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B4" w:rsidRDefault="00CA1DB4" w:rsidP="00934A1B">
      <w:pPr>
        <w:contextualSpacing/>
        <w:jc w:val="center"/>
        <w:rPr>
          <w:rFonts w:ascii="Times New Roman" w:hAnsi="Times New Roman" w:cs="Times New Roman"/>
          <w:b/>
          <w:sz w:val="28"/>
          <w:szCs w:val="28"/>
        </w:rPr>
      </w:pPr>
      <w:r>
        <w:rPr>
          <w:rFonts w:ascii="Times New Roman" w:hAnsi="Times New Roman" w:cs="Times New Roman"/>
          <w:b/>
          <w:sz w:val="28"/>
          <w:szCs w:val="28"/>
        </w:rPr>
        <w:t>№1, 2020</w:t>
      </w:r>
    </w:p>
    <w:p w:rsidR="00934A1B" w:rsidRPr="00295004" w:rsidRDefault="00934A1B" w:rsidP="00934A1B">
      <w:pPr>
        <w:contextualSpacing/>
        <w:jc w:val="center"/>
        <w:rPr>
          <w:rFonts w:ascii="Times New Roman" w:hAnsi="Times New Roman" w:cs="Times New Roman"/>
          <w:b/>
          <w:sz w:val="28"/>
          <w:szCs w:val="28"/>
        </w:rPr>
      </w:pPr>
      <w:r w:rsidRPr="00295004">
        <w:rPr>
          <w:rFonts w:ascii="Times New Roman" w:hAnsi="Times New Roman" w:cs="Times New Roman"/>
          <w:b/>
          <w:sz w:val="28"/>
          <w:szCs w:val="28"/>
        </w:rPr>
        <w:t>ПЕДАГОГИЧЕСКИЕ НАУКИ</w:t>
      </w:r>
    </w:p>
    <w:p w:rsidR="00934A1B" w:rsidRPr="00295004" w:rsidRDefault="00934A1B" w:rsidP="006C7E31">
      <w:pPr>
        <w:spacing w:after="0" w:line="360" w:lineRule="atLeast"/>
        <w:ind w:firstLine="567"/>
        <w:jc w:val="both"/>
        <w:rPr>
          <w:rFonts w:ascii="Times New Roman" w:eastAsia="Times New Roman" w:hAnsi="Times New Roman" w:cs="Times New Roman"/>
          <w:sz w:val="28"/>
          <w:szCs w:val="28"/>
        </w:rPr>
      </w:pPr>
    </w:p>
    <w:p w:rsidR="006C7E31" w:rsidRPr="00295004" w:rsidRDefault="006C7E31" w:rsidP="007750CA">
      <w:pPr>
        <w:spacing w:after="0" w:line="360" w:lineRule="atLeast"/>
        <w:jc w:val="both"/>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УДК 378</w:t>
      </w:r>
    </w:p>
    <w:p w:rsidR="006C7E31" w:rsidRPr="00295004" w:rsidRDefault="006C7E31" w:rsidP="00934A1B"/>
    <w:p w:rsidR="006C7E31" w:rsidRPr="00295004" w:rsidRDefault="006C7E31" w:rsidP="00934A1B">
      <w:pPr>
        <w:spacing w:after="0" w:line="360" w:lineRule="atLeast"/>
        <w:jc w:val="center"/>
        <w:rPr>
          <w:rFonts w:ascii="Times New Roman" w:hAnsi="Times New Roman" w:cs="Times New Roman"/>
          <w:b/>
          <w:sz w:val="28"/>
          <w:szCs w:val="28"/>
        </w:rPr>
      </w:pPr>
      <w:r w:rsidRPr="00295004">
        <w:rPr>
          <w:rFonts w:ascii="Times New Roman" w:hAnsi="Times New Roman" w:cs="Times New Roman"/>
          <w:b/>
          <w:sz w:val="28"/>
          <w:szCs w:val="28"/>
        </w:rPr>
        <w:t>ПЕДАГОГИЧЕСКИЕ ПРОБЛЕМЫ ПОДГОТОВКИ ЛИНЕЙНЫХ ИНЖЕНЕРОВ С ТВОРЧЕСКИМ СТИЛЕМ МЫШЛЕНИЯ</w:t>
      </w:r>
    </w:p>
    <w:p w:rsidR="006C7E31" w:rsidRPr="00295004" w:rsidRDefault="006C7E31" w:rsidP="00934A1B">
      <w:pPr>
        <w:spacing w:after="0" w:line="360" w:lineRule="atLeast"/>
        <w:ind w:firstLine="720"/>
        <w:jc w:val="center"/>
        <w:rPr>
          <w:rFonts w:ascii="Times New Roman" w:eastAsia="Times New Roman" w:hAnsi="Times New Roman" w:cs="Times New Roman"/>
          <w:b/>
          <w:sz w:val="28"/>
          <w:szCs w:val="28"/>
        </w:rPr>
      </w:pPr>
    </w:p>
    <w:p w:rsidR="006C7E31" w:rsidRPr="00295004" w:rsidRDefault="006C7E31" w:rsidP="00934A1B">
      <w:pPr>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Ахметгареева Р.К., к.пед.н, доцент кафедры иностранных языков ФГБОУ ВО</w:t>
      </w:r>
      <w:r w:rsidRPr="00295004">
        <w:rPr>
          <w:rFonts w:ascii="Times New Roman" w:eastAsia="Times New Roman" w:hAnsi="Times New Roman" w:cs="Times New Roman"/>
          <w:i/>
          <w:sz w:val="28"/>
          <w:szCs w:val="28"/>
          <w:shd w:val="clear" w:color="auto" w:fill="FFFFFF"/>
        </w:rPr>
        <w:t xml:space="preserve"> «Казанский государственный архитектурно-строительный университет», </w:t>
      </w:r>
      <w:r w:rsidRPr="00295004">
        <w:rPr>
          <w:rFonts w:ascii="Times New Roman" w:eastAsia="Times New Roman" w:hAnsi="Times New Roman" w:cs="Times New Roman"/>
          <w:i/>
          <w:sz w:val="28"/>
          <w:szCs w:val="28"/>
        </w:rPr>
        <w:t xml:space="preserve">г. Казань, Россия; </w:t>
      </w:r>
    </w:p>
    <w:p w:rsidR="006C7E31" w:rsidRPr="00295004" w:rsidRDefault="006C7E31" w:rsidP="006C7E31">
      <w:pPr>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Е-</w:t>
      </w:r>
      <w:r w:rsidRPr="00295004">
        <w:rPr>
          <w:rFonts w:ascii="Times New Roman" w:eastAsia="Times New Roman" w:hAnsi="Times New Roman" w:cs="Times New Roman"/>
          <w:i/>
          <w:sz w:val="28"/>
          <w:szCs w:val="28"/>
          <w:lang w:val="en-US"/>
        </w:rPr>
        <w:t>mail</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vertAlign w:val="superscript"/>
        </w:rPr>
        <w:t xml:space="preserve"> </w:t>
      </w:r>
      <w:hyperlink r:id="rId7" w:history="1">
        <w:r w:rsidRPr="00295004">
          <w:rPr>
            <w:rFonts w:ascii="Times New Roman" w:eastAsia="Times New Roman" w:hAnsi="Times New Roman" w:cs="Times New Roman"/>
            <w:i/>
            <w:sz w:val="28"/>
            <w:lang w:val="en-US"/>
          </w:rPr>
          <w:t>rozateacher</w:t>
        </w:r>
        <w:r w:rsidRPr="00295004">
          <w:rPr>
            <w:rFonts w:ascii="Times New Roman" w:eastAsia="Times New Roman" w:hAnsi="Times New Roman" w:cs="Times New Roman"/>
            <w:i/>
            <w:sz w:val="28"/>
          </w:rPr>
          <w:t>@</w:t>
        </w:r>
        <w:r w:rsidRPr="00295004">
          <w:rPr>
            <w:rFonts w:ascii="Times New Roman" w:eastAsia="Times New Roman" w:hAnsi="Times New Roman" w:cs="Times New Roman"/>
            <w:i/>
            <w:sz w:val="28"/>
            <w:lang w:val="en-US"/>
          </w:rPr>
          <w:t>mail</w:t>
        </w:r>
        <w:r w:rsidRPr="00295004">
          <w:rPr>
            <w:rFonts w:ascii="Times New Roman" w:eastAsia="Times New Roman" w:hAnsi="Times New Roman" w:cs="Times New Roman"/>
            <w:i/>
            <w:sz w:val="28"/>
          </w:rPr>
          <w:t>.</w:t>
        </w:r>
        <w:r w:rsidRPr="00295004">
          <w:rPr>
            <w:rFonts w:ascii="Times New Roman" w:eastAsia="Times New Roman" w:hAnsi="Times New Roman" w:cs="Times New Roman"/>
            <w:i/>
            <w:sz w:val="28"/>
            <w:lang w:val="en-US"/>
          </w:rPr>
          <w:t>ru</w:t>
        </w:r>
      </w:hyperlink>
    </w:p>
    <w:p w:rsidR="006C7E31" w:rsidRPr="00295004" w:rsidRDefault="006C7E31" w:rsidP="006C7E31">
      <w:pPr>
        <w:shd w:val="clear" w:color="auto" w:fill="FFFFFF"/>
        <w:spacing w:after="0" w:line="360" w:lineRule="atLeast"/>
        <w:ind w:firstLine="720"/>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 xml:space="preserve">  </w:t>
      </w:r>
    </w:p>
    <w:p w:rsidR="006C7E31" w:rsidRPr="00945EC8" w:rsidRDefault="006C7E31" w:rsidP="000A429B">
      <w:pPr>
        <w:shd w:val="clear" w:color="auto" w:fill="FFFFFF"/>
        <w:spacing w:after="0" w:line="360" w:lineRule="atLeast"/>
        <w:jc w:val="center"/>
        <w:rPr>
          <w:rFonts w:ascii="Times New Roman" w:eastAsia="Times New Roman" w:hAnsi="Times New Roman" w:cs="Times New Roman"/>
          <w:b/>
          <w:sz w:val="28"/>
          <w:szCs w:val="28"/>
        </w:rPr>
      </w:pPr>
      <w:r w:rsidRPr="00295004">
        <w:rPr>
          <w:rFonts w:ascii="Times New Roman" w:eastAsia="Times New Roman" w:hAnsi="Times New Roman" w:cs="Times New Roman"/>
          <w:b/>
          <w:sz w:val="28"/>
          <w:szCs w:val="28"/>
        </w:rPr>
        <w:t>Аннотация</w:t>
      </w:r>
    </w:p>
    <w:p w:rsidR="006C7E31" w:rsidRPr="00295004" w:rsidRDefault="006C7E31" w:rsidP="006C7E31">
      <w:pPr>
        <w:shd w:val="clear" w:color="auto" w:fill="FFFFFF"/>
        <w:spacing w:after="0" w:line="360" w:lineRule="atLeast"/>
        <w:ind w:firstLine="720"/>
        <w:jc w:val="both"/>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В статье рассматривается педагогический аспект проблемы подготовки инженерного персонала с творческим стилем мышления. Выделяется</w:t>
      </w:r>
      <w:r w:rsidRPr="00295004">
        <w:rPr>
          <w:rFonts w:ascii="Times New Roman" w:eastAsia="Times New Roman" w:hAnsi="Times New Roman" w:cs="Times New Roman"/>
          <w:sz w:val="28"/>
          <w:szCs w:val="28"/>
          <w:lang w:bidi="ru-RU"/>
        </w:rPr>
        <w:t xml:space="preserve">, что подготовка научно-технических и инженерных кадров становится важнейшим фактором социально-экономического развития страны. Подчеркивается, что </w:t>
      </w:r>
      <w:r w:rsidRPr="00295004">
        <w:rPr>
          <w:rFonts w:ascii="Times New Roman" w:eastAsia="Times New Roman" w:hAnsi="Times New Roman" w:cs="Times New Roman"/>
          <w:sz w:val="28"/>
          <w:szCs w:val="28"/>
        </w:rPr>
        <w:t>сегодня</w:t>
      </w:r>
      <w:r w:rsidRPr="00295004">
        <w:rPr>
          <w:rFonts w:ascii="Times New Roman" w:eastAsia="Times New Roman" w:hAnsi="Times New Roman" w:cs="Times New Roman"/>
          <w:sz w:val="28"/>
          <w:szCs w:val="28"/>
          <w:shd w:val="clear" w:color="auto" w:fill="FFFFFF"/>
        </w:rPr>
        <w:t xml:space="preserve"> </w:t>
      </w:r>
      <w:r w:rsidRPr="00295004">
        <w:rPr>
          <w:rFonts w:ascii="Times New Roman" w:eastAsia="Times New Roman" w:hAnsi="Times New Roman" w:cs="Times New Roman"/>
          <w:sz w:val="28"/>
          <w:szCs w:val="28"/>
        </w:rPr>
        <w:t>определяющая роль в процессе производства принадлежит сотрудникам, которых называют «линейным персоналом».</w:t>
      </w:r>
    </w:p>
    <w:p w:rsidR="000E61CB" w:rsidRPr="00295004" w:rsidRDefault="000E61CB" w:rsidP="000E61CB">
      <w:pPr>
        <w:shd w:val="clear" w:color="auto" w:fill="FFFFFF"/>
        <w:spacing w:after="0" w:line="360" w:lineRule="atLeast"/>
        <w:ind w:firstLine="720"/>
        <w:jc w:val="both"/>
        <w:rPr>
          <w:rFonts w:ascii="Times New Roman" w:eastAsia="Times New Roman" w:hAnsi="Times New Roman" w:cs="Times New Roman"/>
          <w:sz w:val="28"/>
          <w:szCs w:val="28"/>
        </w:rPr>
      </w:pPr>
      <w:r w:rsidRPr="00295004">
        <w:rPr>
          <w:rFonts w:ascii="Times New Roman" w:eastAsia="Times New Roman" w:hAnsi="Times New Roman" w:cs="Times New Roman"/>
          <w:b/>
          <w:sz w:val="28"/>
          <w:szCs w:val="28"/>
        </w:rPr>
        <w:t>Ключевые слова</w:t>
      </w:r>
      <w:r w:rsidRPr="00295004">
        <w:rPr>
          <w:rFonts w:ascii="Times New Roman" w:eastAsia="Times New Roman" w:hAnsi="Times New Roman" w:cs="Times New Roman"/>
          <w:sz w:val="28"/>
          <w:szCs w:val="28"/>
        </w:rPr>
        <w:t>: линейный инженер, процесс формирования творческого стиля мышления, творческая личность.</w:t>
      </w:r>
    </w:p>
    <w:p w:rsidR="006C7E31" w:rsidRPr="009C4E00" w:rsidRDefault="006C7E31" w:rsidP="00675FA8">
      <w:pPr>
        <w:pStyle w:val="Default"/>
        <w:spacing w:line="360" w:lineRule="atLeast"/>
        <w:rPr>
          <w:bCs/>
          <w:caps/>
          <w:color w:val="auto"/>
          <w:sz w:val="28"/>
          <w:szCs w:val="28"/>
        </w:rPr>
      </w:pPr>
    </w:p>
    <w:p w:rsidR="00675FA8" w:rsidRPr="00295004" w:rsidRDefault="00675FA8" w:rsidP="00675FA8">
      <w:pPr>
        <w:pStyle w:val="Default"/>
        <w:spacing w:line="360" w:lineRule="atLeast"/>
        <w:rPr>
          <w:bCs/>
          <w:caps/>
          <w:color w:val="auto"/>
          <w:sz w:val="28"/>
          <w:szCs w:val="28"/>
        </w:rPr>
      </w:pPr>
      <w:r w:rsidRPr="00295004">
        <w:rPr>
          <w:bCs/>
          <w:caps/>
          <w:color w:val="auto"/>
          <w:sz w:val="28"/>
          <w:szCs w:val="28"/>
        </w:rPr>
        <w:t>УДК 372.881.111.1</w:t>
      </w:r>
    </w:p>
    <w:p w:rsidR="00675FA8" w:rsidRPr="00295004" w:rsidRDefault="00675FA8" w:rsidP="00675FA8">
      <w:pPr>
        <w:pStyle w:val="Default"/>
        <w:spacing w:line="360" w:lineRule="atLeast"/>
        <w:rPr>
          <w:b/>
          <w:bCs/>
          <w:caps/>
          <w:color w:val="auto"/>
          <w:sz w:val="28"/>
          <w:szCs w:val="28"/>
        </w:rPr>
      </w:pPr>
    </w:p>
    <w:p w:rsidR="00675FA8" w:rsidRPr="00295004" w:rsidRDefault="00675FA8" w:rsidP="00675FA8">
      <w:pPr>
        <w:pStyle w:val="Default"/>
        <w:spacing w:line="360" w:lineRule="atLeast"/>
        <w:jc w:val="center"/>
        <w:rPr>
          <w:b/>
          <w:bCs/>
          <w:caps/>
          <w:color w:val="auto"/>
          <w:sz w:val="28"/>
          <w:szCs w:val="28"/>
        </w:rPr>
      </w:pPr>
      <w:r w:rsidRPr="00295004">
        <w:rPr>
          <w:b/>
          <w:bCs/>
          <w:caps/>
          <w:color w:val="auto"/>
          <w:sz w:val="28"/>
          <w:szCs w:val="28"/>
        </w:rPr>
        <w:t>дидактические возможности англоязычных заимствований сферЫ бизнеса и туризма</w:t>
      </w:r>
    </w:p>
    <w:p w:rsidR="00675FA8" w:rsidRPr="00295004" w:rsidRDefault="00675FA8" w:rsidP="00675FA8">
      <w:pPr>
        <w:pStyle w:val="Default"/>
        <w:spacing w:line="360" w:lineRule="atLeast"/>
        <w:jc w:val="center"/>
        <w:rPr>
          <w:b/>
          <w:bCs/>
          <w:color w:val="auto"/>
          <w:sz w:val="28"/>
          <w:szCs w:val="28"/>
        </w:rPr>
      </w:pPr>
    </w:p>
    <w:p w:rsidR="00675FA8" w:rsidRPr="00295004" w:rsidRDefault="00675FA8" w:rsidP="00B15E4E">
      <w:pPr>
        <w:autoSpaceDE w:val="0"/>
        <w:autoSpaceDN w:val="0"/>
        <w:adjustRightInd w:val="0"/>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t xml:space="preserve">Воронина Е.Б., к.ф.н., доцент кафедры европейских языков и культур; </w:t>
      </w:r>
    </w:p>
    <w:p w:rsidR="00675FA8" w:rsidRPr="00295004" w:rsidRDefault="00675FA8" w:rsidP="00B15E4E">
      <w:pPr>
        <w:autoSpaceDE w:val="0"/>
        <w:autoSpaceDN w:val="0"/>
        <w:adjustRightInd w:val="0"/>
        <w:spacing w:after="0" w:line="360" w:lineRule="atLeast"/>
        <w:jc w:val="both"/>
        <w:rPr>
          <w:rFonts w:ascii="Times New Roman" w:hAnsi="Times New Roman" w:cs="Times New Roman"/>
          <w:i/>
          <w:sz w:val="28"/>
          <w:szCs w:val="28"/>
          <w:lang w:val="en-US"/>
        </w:rPr>
      </w:pPr>
      <w:r w:rsidRPr="00295004">
        <w:rPr>
          <w:rFonts w:ascii="Times New Roman" w:hAnsi="Times New Roman" w:cs="Times New Roman"/>
          <w:i/>
          <w:sz w:val="28"/>
          <w:szCs w:val="28"/>
          <w:lang w:val="en-US"/>
        </w:rPr>
        <w:t>E-mail: voronina86@yahoo.com;</w:t>
      </w:r>
    </w:p>
    <w:p w:rsidR="00675FA8" w:rsidRPr="00295004" w:rsidRDefault="00675FA8" w:rsidP="00B15E4E">
      <w:pPr>
        <w:autoSpaceDE w:val="0"/>
        <w:autoSpaceDN w:val="0"/>
        <w:adjustRightInd w:val="0"/>
        <w:spacing w:after="0" w:line="360" w:lineRule="atLeast"/>
        <w:jc w:val="both"/>
        <w:rPr>
          <w:rFonts w:ascii="Times New Roman" w:hAnsi="Times New Roman" w:cs="Times New Roman"/>
          <w:i/>
          <w:sz w:val="28"/>
          <w:szCs w:val="28"/>
          <w:lang w:eastAsia="zh-CN"/>
        </w:rPr>
      </w:pPr>
      <w:r w:rsidRPr="00295004">
        <w:rPr>
          <w:rFonts w:ascii="Times New Roman" w:hAnsi="Times New Roman" w:cs="Times New Roman"/>
          <w:i/>
          <w:sz w:val="28"/>
          <w:szCs w:val="28"/>
        </w:rPr>
        <w:t>Исмагилова А.Р., к.ф.н.,</w:t>
      </w:r>
      <w:r w:rsidRPr="00295004">
        <w:rPr>
          <w:rFonts w:ascii="Times New Roman" w:hAnsi="Times New Roman" w:cs="Times New Roman"/>
          <w:i/>
          <w:sz w:val="28"/>
          <w:szCs w:val="28"/>
          <w:lang w:eastAsia="zh-CN"/>
        </w:rPr>
        <w:t xml:space="preserve"> старший преподаватель кафедры европейских языков и культур;</w:t>
      </w:r>
    </w:p>
    <w:p w:rsidR="00675FA8" w:rsidRPr="00295004" w:rsidRDefault="00675FA8" w:rsidP="00B15E4E">
      <w:pPr>
        <w:pStyle w:val="Default"/>
        <w:spacing w:line="360" w:lineRule="atLeast"/>
        <w:jc w:val="both"/>
        <w:rPr>
          <w:i/>
          <w:color w:val="auto"/>
          <w:sz w:val="28"/>
          <w:szCs w:val="28"/>
          <w:lang w:val="en-US" w:eastAsia="zh-CN"/>
        </w:rPr>
      </w:pPr>
      <w:r w:rsidRPr="00295004">
        <w:rPr>
          <w:i/>
          <w:color w:val="auto"/>
          <w:sz w:val="28"/>
          <w:szCs w:val="28"/>
          <w:lang w:val="en-US"/>
        </w:rPr>
        <w:t xml:space="preserve">E-mail: </w:t>
      </w:r>
      <w:r w:rsidRPr="00295004">
        <w:rPr>
          <w:i/>
          <w:color w:val="auto"/>
          <w:sz w:val="28"/>
          <w:szCs w:val="28"/>
          <w:shd w:val="clear" w:color="auto" w:fill="FFFFFF"/>
          <w:lang w:val="en-US"/>
        </w:rPr>
        <w:t>ismalisha@mail.ru;</w:t>
      </w:r>
    </w:p>
    <w:p w:rsidR="00675FA8" w:rsidRPr="00295004" w:rsidRDefault="00675FA8" w:rsidP="00B15E4E">
      <w:pPr>
        <w:autoSpaceDE w:val="0"/>
        <w:autoSpaceDN w:val="0"/>
        <w:adjustRightInd w:val="0"/>
        <w:spacing w:after="0" w:line="360" w:lineRule="atLeast"/>
        <w:jc w:val="both"/>
        <w:rPr>
          <w:rStyle w:val="A30"/>
          <w:rFonts w:ascii="Times New Roman" w:hAnsi="Times New Roman" w:cs="Times New Roman"/>
          <w:i/>
          <w:color w:val="auto"/>
          <w:sz w:val="28"/>
          <w:szCs w:val="28"/>
        </w:rPr>
      </w:pPr>
      <w:r w:rsidRPr="00295004">
        <w:rPr>
          <w:rStyle w:val="A30"/>
          <w:rFonts w:ascii="Times New Roman" w:hAnsi="Times New Roman" w:cs="Times New Roman"/>
          <w:i/>
          <w:color w:val="auto"/>
          <w:sz w:val="28"/>
          <w:szCs w:val="28"/>
        </w:rPr>
        <w:t>Багманова Н.И., старший преподаватель</w:t>
      </w:r>
      <w:r w:rsidRPr="00295004">
        <w:rPr>
          <w:rFonts w:ascii="Times New Roman" w:hAnsi="Times New Roman" w:cs="Times New Roman"/>
          <w:i/>
          <w:sz w:val="28"/>
          <w:szCs w:val="28"/>
        </w:rPr>
        <w:t xml:space="preserve"> кафедры европейских языков и культур Высшей школы иностранных языков и перевода Института международных отношений</w:t>
      </w:r>
      <w:r w:rsidRPr="00295004">
        <w:rPr>
          <w:rStyle w:val="A30"/>
          <w:rFonts w:ascii="Times New Roman" w:hAnsi="Times New Roman" w:cs="Times New Roman"/>
          <w:i/>
          <w:color w:val="auto"/>
          <w:sz w:val="28"/>
          <w:szCs w:val="28"/>
        </w:rPr>
        <w:t xml:space="preserve"> ФГАОУ ВО «Казанский (Приволжский) федеральный университет», г. Казань, Россия;</w:t>
      </w:r>
    </w:p>
    <w:p w:rsidR="00675FA8" w:rsidRPr="00295004" w:rsidRDefault="00675FA8" w:rsidP="00675FA8">
      <w:pPr>
        <w:autoSpaceDE w:val="0"/>
        <w:autoSpaceDN w:val="0"/>
        <w:adjustRightInd w:val="0"/>
        <w:spacing w:after="0" w:line="360" w:lineRule="atLeast"/>
        <w:rPr>
          <w:rFonts w:ascii="Times New Roman" w:hAnsi="Times New Roman" w:cs="Times New Roman"/>
          <w:i/>
          <w:sz w:val="28"/>
          <w:szCs w:val="28"/>
          <w:lang w:val="en-US"/>
        </w:rPr>
      </w:pPr>
      <w:r w:rsidRPr="00295004">
        <w:rPr>
          <w:rStyle w:val="A30"/>
          <w:rFonts w:ascii="Times New Roman" w:hAnsi="Times New Roman" w:cs="Times New Roman"/>
          <w:i/>
          <w:color w:val="auto"/>
          <w:sz w:val="28"/>
          <w:szCs w:val="28"/>
        </w:rPr>
        <w:t xml:space="preserve"> </w:t>
      </w:r>
      <w:r w:rsidRPr="00295004">
        <w:rPr>
          <w:rStyle w:val="A30"/>
          <w:rFonts w:ascii="Times New Roman" w:hAnsi="Times New Roman" w:cs="Times New Roman"/>
          <w:i/>
          <w:color w:val="auto"/>
          <w:sz w:val="28"/>
          <w:szCs w:val="28"/>
          <w:lang w:val="en-US"/>
        </w:rPr>
        <w:t xml:space="preserve">E-mail: </w:t>
      </w:r>
      <w:hyperlink r:id="rId8" w:history="1">
        <w:r w:rsidRPr="00295004">
          <w:rPr>
            <w:rStyle w:val="a5"/>
            <w:rFonts w:ascii="Times New Roman" w:hAnsi="Times New Roman" w:cs="Times New Roman"/>
            <w:i/>
            <w:color w:val="auto"/>
            <w:sz w:val="28"/>
            <w:szCs w:val="28"/>
            <w:u w:val="none"/>
            <w:lang w:val="en-US"/>
          </w:rPr>
          <w:t>nargis_bagmanova@yandex.ru</w:t>
        </w:r>
      </w:hyperlink>
      <w:r w:rsidRPr="00295004">
        <w:rPr>
          <w:rFonts w:ascii="Times New Roman" w:hAnsi="Times New Roman" w:cs="Times New Roman"/>
          <w:i/>
          <w:sz w:val="28"/>
          <w:szCs w:val="28"/>
          <w:lang w:val="en-US"/>
        </w:rPr>
        <w:t xml:space="preserve"> </w:t>
      </w:r>
    </w:p>
    <w:p w:rsidR="00675FA8" w:rsidRPr="00295004" w:rsidRDefault="00675FA8" w:rsidP="00675FA8">
      <w:pPr>
        <w:pStyle w:val="Default"/>
        <w:tabs>
          <w:tab w:val="left" w:pos="1260"/>
        </w:tabs>
        <w:spacing w:line="360" w:lineRule="atLeast"/>
        <w:rPr>
          <w:i/>
          <w:iCs/>
          <w:color w:val="auto"/>
          <w:sz w:val="28"/>
          <w:szCs w:val="28"/>
          <w:lang w:val="en-US"/>
        </w:rPr>
      </w:pPr>
    </w:p>
    <w:p w:rsidR="00610695" w:rsidRPr="00295004" w:rsidRDefault="00610695" w:rsidP="00675FA8">
      <w:pPr>
        <w:autoSpaceDE w:val="0"/>
        <w:autoSpaceDN w:val="0"/>
        <w:adjustRightInd w:val="0"/>
        <w:spacing w:after="0" w:line="360" w:lineRule="atLeast"/>
        <w:jc w:val="center"/>
        <w:rPr>
          <w:rFonts w:ascii="Times New Roman" w:hAnsi="Times New Roman" w:cs="Times New Roman"/>
          <w:sz w:val="28"/>
          <w:szCs w:val="28"/>
        </w:rPr>
      </w:pPr>
      <w:r w:rsidRPr="00295004">
        <w:rPr>
          <w:rFonts w:ascii="Times New Roman" w:hAnsi="Times New Roman" w:cs="Times New Roman"/>
          <w:b/>
          <w:bCs/>
          <w:sz w:val="28"/>
          <w:szCs w:val="28"/>
        </w:rPr>
        <w:lastRenderedPageBreak/>
        <w:t>Аннотация</w:t>
      </w:r>
    </w:p>
    <w:p w:rsidR="00E73C61" w:rsidRPr="00295004" w:rsidRDefault="00C370A4" w:rsidP="00675FA8">
      <w:pPr>
        <w:pStyle w:val="Default"/>
        <w:tabs>
          <w:tab w:val="left" w:pos="1200"/>
          <w:tab w:val="left" w:pos="3750"/>
          <w:tab w:val="center" w:pos="4677"/>
        </w:tabs>
        <w:spacing w:line="360" w:lineRule="atLeast"/>
        <w:ind w:firstLine="709"/>
        <w:jc w:val="both"/>
        <w:rPr>
          <w:b/>
          <w:bCs/>
          <w:color w:val="auto"/>
          <w:sz w:val="28"/>
          <w:szCs w:val="28"/>
        </w:rPr>
      </w:pPr>
      <w:r w:rsidRPr="00295004">
        <w:rPr>
          <w:rStyle w:val="A30"/>
          <w:rFonts w:cs="Times New Roman"/>
          <w:color w:val="auto"/>
          <w:sz w:val="28"/>
          <w:szCs w:val="28"/>
        </w:rPr>
        <w:t xml:space="preserve">Статья посвящена </w:t>
      </w:r>
      <w:r w:rsidR="00340B50" w:rsidRPr="00295004">
        <w:rPr>
          <w:rStyle w:val="A30"/>
          <w:rFonts w:cs="Times New Roman"/>
          <w:color w:val="auto"/>
          <w:sz w:val="28"/>
          <w:szCs w:val="28"/>
        </w:rPr>
        <w:t xml:space="preserve">вопросу языковых </w:t>
      </w:r>
      <w:r w:rsidRPr="00295004">
        <w:rPr>
          <w:rStyle w:val="A30"/>
          <w:rFonts w:cs="Times New Roman"/>
          <w:color w:val="auto"/>
          <w:sz w:val="28"/>
          <w:szCs w:val="28"/>
        </w:rPr>
        <w:t>изменений</w:t>
      </w:r>
      <w:r w:rsidR="00340B50" w:rsidRPr="00295004">
        <w:rPr>
          <w:rStyle w:val="A30"/>
          <w:rFonts w:cs="Times New Roman"/>
          <w:color w:val="auto"/>
          <w:sz w:val="28"/>
          <w:szCs w:val="28"/>
        </w:rPr>
        <w:t xml:space="preserve">, которые происходят в языке в результате </w:t>
      </w:r>
      <w:r w:rsidRPr="00295004">
        <w:rPr>
          <w:rStyle w:val="A30"/>
          <w:rFonts w:cs="Times New Roman"/>
          <w:color w:val="auto"/>
          <w:sz w:val="28"/>
          <w:szCs w:val="28"/>
        </w:rPr>
        <w:t>влияния западной культуры</w:t>
      </w:r>
      <w:r w:rsidR="00340B50" w:rsidRPr="00295004">
        <w:rPr>
          <w:rStyle w:val="A30"/>
          <w:rFonts w:cs="Times New Roman"/>
          <w:color w:val="auto"/>
          <w:sz w:val="28"/>
          <w:szCs w:val="28"/>
        </w:rPr>
        <w:t>. Это влияние принято называть в</w:t>
      </w:r>
      <w:r w:rsidRPr="00295004">
        <w:rPr>
          <w:rStyle w:val="A30"/>
          <w:rFonts w:cs="Times New Roman"/>
          <w:color w:val="auto"/>
          <w:sz w:val="28"/>
          <w:szCs w:val="28"/>
        </w:rPr>
        <w:t>естернизаци</w:t>
      </w:r>
      <w:r w:rsidR="00340B50" w:rsidRPr="00295004">
        <w:rPr>
          <w:rStyle w:val="A30"/>
          <w:rFonts w:cs="Times New Roman"/>
          <w:color w:val="auto"/>
          <w:sz w:val="28"/>
          <w:szCs w:val="28"/>
        </w:rPr>
        <w:t xml:space="preserve">ей. Особенно сильно эти изменения заметны в </w:t>
      </w:r>
      <w:r w:rsidRPr="00295004">
        <w:rPr>
          <w:rStyle w:val="A30"/>
          <w:rFonts w:cs="Times New Roman"/>
          <w:color w:val="auto"/>
          <w:sz w:val="28"/>
          <w:szCs w:val="28"/>
        </w:rPr>
        <w:t xml:space="preserve">деловой и туристической сферах. Целью статьи является исследование новых тенденций в заимствовании иностранных слов и их </w:t>
      </w:r>
      <w:r w:rsidR="002F7AF8" w:rsidRPr="00295004">
        <w:rPr>
          <w:rStyle w:val="A30"/>
          <w:rFonts w:cs="Times New Roman"/>
          <w:color w:val="auto"/>
          <w:sz w:val="28"/>
          <w:szCs w:val="28"/>
        </w:rPr>
        <w:t>укоренени</w:t>
      </w:r>
      <w:r w:rsidR="00BE2205" w:rsidRPr="00295004">
        <w:rPr>
          <w:rStyle w:val="A30"/>
          <w:rFonts w:cs="Times New Roman"/>
          <w:color w:val="auto"/>
          <w:sz w:val="28"/>
          <w:szCs w:val="28"/>
        </w:rPr>
        <w:t>я</w:t>
      </w:r>
      <w:r w:rsidRPr="00295004">
        <w:rPr>
          <w:rStyle w:val="A30"/>
          <w:rFonts w:cs="Times New Roman"/>
          <w:color w:val="auto"/>
          <w:sz w:val="28"/>
          <w:szCs w:val="28"/>
        </w:rPr>
        <w:t xml:space="preserve"> в русском языке. </w:t>
      </w:r>
      <w:r w:rsidR="002F7AF8" w:rsidRPr="00295004">
        <w:rPr>
          <w:rStyle w:val="A30"/>
          <w:rFonts w:cs="Times New Roman"/>
          <w:color w:val="auto"/>
          <w:sz w:val="28"/>
          <w:szCs w:val="28"/>
        </w:rPr>
        <w:t>Основным методом изучения</w:t>
      </w:r>
      <w:r w:rsidR="00C33F4F" w:rsidRPr="00295004">
        <w:rPr>
          <w:rStyle w:val="A30"/>
          <w:rFonts w:cs="Times New Roman"/>
          <w:color w:val="auto"/>
          <w:sz w:val="28"/>
          <w:szCs w:val="28"/>
          <w:lang w:eastAsia="zh-CN"/>
        </w:rPr>
        <w:t xml:space="preserve"> </w:t>
      </w:r>
      <w:r w:rsidR="002F7AF8" w:rsidRPr="00295004">
        <w:rPr>
          <w:rStyle w:val="A30"/>
          <w:rFonts w:cs="Times New Roman"/>
          <w:color w:val="auto"/>
          <w:sz w:val="28"/>
          <w:szCs w:val="28"/>
        </w:rPr>
        <w:t>этого вопроса</w:t>
      </w:r>
      <w:r w:rsidR="00C33F4F" w:rsidRPr="00295004">
        <w:rPr>
          <w:rStyle w:val="A30"/>
          <w:rFonts w:cs="Times New Roman"/>
          <w:color w:val="auto"/>
          <w:sz w:val="28"/>
          <w:szCs w:val="28"/>
          <w:lang w:eastAsia="zh-CN"/>
        </w:rPr>
        <w:t xml:space="preserve"> </w:t>
      </w:r>
      <w:r w:rsidR="002F7AF8" w:rsidRPr="00295004">
        <w:rPr>
          <w:rStyle w:val="A30"/>
          <w:rFonts w:cs="Times New Roman"/>
          <w:color w:val="auto"/>
          <w:sz w:val="28"/>
          <w:szCs w:val="28"/>
        </w:rPr>
        <w:t xml:space="preserve">стало </w:t>
      </w:r>
      <w:r w:rsidR="00BE2205" w:rsidRPr="00295004">
        <w:rPr>
          <w:rStyle w:val="A30"/>
          <w:rFonts w:cs="Times New Roman"/>
          <w:color w:val="auto"/>
          <w:sz w:val="28"/>
          <w:szCs w:val="28"/>
        </w:rPr>
        <w:t xml:space="preserve">исследование </w:t>
      </w:r>
      <w:r w:rsidRPr="00295004">
        <w:rPr>
          <w:rStyle w:val="A30"/>
          <w:rFonts w:cs="Times New Roman"/>
          <w:color w:val="auto"/>
          <w:sz w:val="28"/>
          <w:szCs w:val="28"/>
        </w:rPr>
        <w:t>теоретического и практического материала по данному предмету. В результате исследования выяснилось, что процесс вестернизации оказывает как положительное, так и отрицательное влияние на обогащение языка в деловой и туристической сферах. Эта статья может быть полезна широкому кругу читателей, студент</w:t>
      </w:r>
      <w:r w:rsidR="002F7AF8" w:rsidRPr="00295004">
        <w:rPr>
          <w:rStyle w:val="A30"/>
          <w:rFonts w:cs="Times New Roman"/>
          <w:color w:val="auto"/>
          <w:sz w:val="28"/>
          <w:szCs w:val="28"/>
        </w:rPr>
        <w:t>ам</w:t>
      </w:r>
      <w:r w:rsidRPr="00295004">
        <w:rPr>
          <w:rStyle w:val="A30"/>
          <w:rFonts w:cs="Times New Roman"/>
          <w:color w:val="auto"/>
          <w:sz w:val="28"/>
          <w:szCs w:val="28"/>
        </w:rPr>
        <w:t>, учен</w:t>
      </w:r>
      <w:r w:rsidR="002F7AF8" w:rsidRPr="00295004">
        <w:rPr>
          <w:rStyle w:val="A30"/>
          <w:rFonts w:cs="Times New Roman"/>
          <w:color w:val="auto"/>
          <w:sz w:val="28"/>
          <w:szCs w:val="28"/>
        </w:rPr>
        <w:t>ым и</w:t>
      </w:r>
      <w:r w:rsidRPr="00295004">
        <w:rPr>
          <w:rStyle w:val="A30"/>
          <w:rFonts w:cs="Times New Roman"/>
          <w:color w:val="auto"/>
          <w:sz w:val="28"/>
          <w:szCs w:val="28"/>
        </w:rPr>
        <w:t xml:space="preserve"> лингвист</w:t>
      </w:r>
      <w:r w:rsidR="002F7AF8" w:rsidRPr="00295004">
        <w:rPr>
          <w:rStyle w:val="A30"/>
          <w:rFonts w:cs="Times New Roman"/>
          <w:color w:val="auto"/>
          <w:sz w:val="28"/>
          <w:szCs w:val="28"/>
        </w:rPr>
        <w:t>ам</w:t>
      </w:r>
      <w:r w:rsidRPr="00295004">
        <w:rPr>
          <w:rStyle w:val="A30"/>
          <w:rFonts w:cs="Times New Roman"/>
          <w:color w:val="auto"/>
          <w:sz w:val="28"/>
          <w:szCs w:val="28"/>
        </w:rPr>
        <w:t xml:space="preserve"> при изучении современных процессов, происходящих в традиционной </w:t>
      </w:r>
      <w:r w:rsidR="002F7AF8" w:rsidRPr="00295004">
        <w:rPr>
          <w:rStyle w:val="A30"/>
          <w:rFonts w:cs="Times New Roman"/>
          <w:color w:val="auto"/>
          <w:sz w:val="28"/>
          <w:szCs w:val="28"/>
        </w:rPr>
        <w:t xml:space="preserve">русской </w:t>
      </w:r>
      <w:r w:rsidRPr="00295004">
        <w:rPr>
          <w:rStyle w:val="A30"/>
          <w:rFonts w:cs="Times New Roman"/>
          <w:color w:val="auto"/>
          <w:sz w:val="28"/>
          <w:szCs w:val="28"/>
        </w:rPr>
        <w:t xml:space="preserve">культуре, и при составлении словарей в области английского языка для </w:t>
      </w:r>
      <w:r w:rsidR="002F7AF8" w:rsidRPr="00295004">
        <w:rPr>
          <w:rStyle w:val="A30"/>
          <w:rFonts w:cs="Times New Roman"/>
          <w:color w:val="auto"/>
          <w:sz w:val="28"/>
          <w:szCs w:val="28"/>
        </w:rPr>
        <w:t>специальных</w:t>
      </w:r>
      <w:r w:rsidRPr="00295004">
        <w:rPr>
          <w:rStyle w:val="A30"/>
          <w:rFonts w:cs="Times New Roman"/>
          <w:color w:val="auto"/>
          <w:sz w:val="28"/>
          <w:szCs w:val="28"/>
        </w:rPr>
        <w:t xml:space="preserve"> целей. Иностра</w:t>
      </w:r>
      <w:r w:rsidR="002F7AF8" w:rsidRPr="00295004">
        <w:rPr>
          <w:rStyle w:val="A30"/>
          <w:rFonts w:cs="Times New Roman"/>
          <w:color w:val="auto"/>
          <w:sz w:val="28"/>
          <w:szCs w:val="28"/>
        </w:rPr>
        <w:t xml:space="preserve">нные заимствования стали важной составляющей </w:t>
      </w:r>
      <w:r w:rsidRPr="00295004">
        <w:rPr>
          <w:rStyle w:val="A30"/>
          <w:rFonts w:cs="Times New Roman"/>
          <w:color w:val="auto"/>
          <w:sz w:val="28"/>
          <w:szCs w:val="28"/>
        </w:rPr>
        <w:t>русского языка и могут принести пользу процессу языкового обучения студентов разных факультетов. Обогащение русского языка новой терминологией облегчает процесс обучения</w:t>
      </w:r>
      <w:r w:rsidR="002F7AF8" w:rsidRPr="00295004">
        <w:rPr>
          <w:rStyle w:val="A30"/>
          <w:rFonts w:cs="Times New Roman"/>
          <w:color w:val="auto"/>
          <w:sz w:val="28"/>
          <w:szCs w:val="28"/>
        </w:rPr>
        <w:t xml:space="preserve"> студентов </w:t>
      </w:r>
      <w:r w:rsidRPr="00295004">
        <w:rPr>
          <w:rStyle w:val="A30"/>
          <w:rFonts w:cs="Times New Roman"/>
          <w:color w:val="auto"/>
          <w:sz w:val="28"/>
          <w:szCs w:val="28"/>
        </w:rPr>
        <w:t xml:space="preserve">языку для </w:t>
      </w:r>
      <w:r w:rsidR="002F7AF8" w:rsidRPr="00295004">
        <w:rPr>
          <w:rStyle w:val="A30"/>
          <w:rFonts w:cs="Times New Roman"/>
          <w:color w:val="auto"/>
          <w:sz w:val="28"/>
          <w:szCs w:val="28"/>
        </w:rPr>
        <w:t xml:space="preserve">специальных </w:t>
      </w:r>
      <w:r w:rsidRPr="00295004">
        <w:rPr>
          <w:rStyle w:val="A30"/>
          <w:rFonts w:cs="Times New Roman"/>
          <w:color w:val="auto"/>
          <w:sz w:val="28"/>
          <w:szCs w:val="28"/>
        </w:rPr>
        <w:t>целей.</w:t>
      </w:r>
    </w:p>
    <w:p w:rsidR="002A03C9" w:rsidRPr="00295004" w:rsidRDefault="002A03C9" w:rsidP="002A03C9">
      <w:pPr>
        <w:pStyle w:val="Default"/>
        <w:tabs>
          <w:tab w:val="left" w:pos="630"/>
        </w:tabs>
        <w:spacing w:line="360" w:lineRule="atLeast"/>
        <w:ind w:firstLine="709"/>
        <w:jc w:val="both"/>
        <w:rPr>
          <w:b/>
          <w:bCs/>
          <w:color w:val="auto"/>
          <w:sz w:val="28"/>
          <w:szCs w:val="28"/>
        </w:rPr>
      </w:pPr>
      <w:r w:rsidRPr="00295004">
        <w:rPr>
          <w:b/>
          <w:bCs/>
          <w:color w:val="auto"/>
          <w:sz w:val="28"/>
          <w:szCs w:val="28"/>
        </w:rPr>
        <w:t xml:space="preserve">Ключевые слова: </w:t>
      </w:r>
      <w:r w:rsidRPr="00295004">
        <w:rPr>
          <w:bCs/>
          <w:color w:val="auto"/>
          <w:sz w:val="28"/>
          <w:szCs w:val="28"/>
        </w:rPr>
        <w:t>преподавание языков, язык для специальных целей, вестернизация, заимствования, бизнес, туризм, английский язык для специальных целей, студенты.</w:t>
      </w:r>
    </w:p>
    <w:p w:rsidR="00650719" w:rsidRPr="009C4E00" w:rsidRDefault="00650719" w:rsidP="00675FA8">
      <w:pPr>
        <w:pStyle w:val="Default"/>
        <w:spacing w:line="360" w:lineRule="atLeast"/>
        <w:ind w:firstLine="709"/>
        <w:jc w:val="both"/>
        <w:rPr>
          <w:color w:val="auto"/>
          <w:sz w:val="28"/>
          <w:szCs w:val="28"/>
        </w:rPr>
      </w:pPr>
    </w:p>
    <w:p w:rsidR="00650719" w:rsidRPr="00295004" w:rsidRDefault="00650719" w:rsidP="00650719">
      <w:pPr>
        <w:spacing w:after="0" w:line="360" w:lineRule="atLeast"/>
        <w:rPr>
          <w:rFonts w:ascii="Times New Roman" w:eastAsia="Calibri" w:hAnsi="Times New Roman" w:cs="Times New Roman"/>
          <w:sz w:val="28"/>
          <w:szCs w:val="28"/>
          <w:lang w:eastAsia="en-US"/>
        </w:rPr>
      </w:pPr>
      <w:bookmarkStart w:id="0" w:name="_GoBack"/>
      <w:bookmarkEnd w:id="0"/>
      <w:r w:rsidRPr="00295004">
        <w:rPr>
          <w:rFonts w:ascii="Times New Roman" w:eastAsia="Calibri" w:hAnsi="Times New Roman" w:cs="Times New Roman"/>
          <w:sz w:val="28"/>
          <w:szCs w:val="28"/>
          <w:lang w:eastAsia="en-US"/>
        </w:rPr>
        <w:t xml:space="preserve">УДК 372.881.1 </w:t>
      </w:r>
    </w:p>
    <w:p w:rsidR="00650719" w:rsidRPr="00295004" w:rsidRDefault="00650719" w:rsidP="00650719">
      <w:pPr>
        <w:spacing w:after="0" w:line="360" w:lineRule="atLeast"/>
        <w:ind w:firstLine="709"/>
        <w:jc w:val="center"/>
        <w:rPr>
          <w:rFonts w:ascii="Times New Roman" w:eastAsia="Calibri" w:hAnsi="Times New Roman" w:cs="Times New Roman"/>
          <w:b/>
          <w:sz w:val="28"/>
          <w:szCs w:val="28"/>
          <w:lang w:eastAsia="en-US"/>
        </w:rPr>
      </w:pPr>
    </w:p>
    <w:p w:rsidR="00650719" w:rsidRPr="00295004" w:rsidRDefault="00650719" w:rsidP="00650719">
      <w:pPr>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t xml:space="preserve">ПРИНЦИПЫ РАЗРАБОТКИ УЧЕБНОГО ПОСОБИЯ </w:t>
      </w:r>
    </w:p>
    <w:p w:rsidR="00650719" w:rsidRPr="00295004" w:rsidRDefault="00650719" w:rsidP="00650719">
      <w:pPr>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t xml:space="preserve">ПО АНГЛИЙСКОМУ ЯЗЫКУ ДЛЯ СПЕЦИАЛЬНЫХ ЦЕЛЕЙ </w:t>
      </w:r>
    </w:p>
    <w:p w:rsidR="00650719" w:rsidRPr="00295004" w:rsidRDefault="00650719" w:rsidP="00650719">
      <w:pPr>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t>В ВОЕННОМ ВУЗЕ</w:t>
      </w:r>
    </w:p>
    <w:p w:rsidR="00650719" w:rsidRPr="00295004" w:rsidRDefault="00650719" w:rsidP="00650719">
      <w:pPr>
        <w:spacing w:after="0" w:line="360" w:lineRule="atLeast"/>
        <w:ind w:firstLine="709"/>
        <w:jc w:val="center"/>
        <w:rPr>
          <w:rFonts w:ascii="Times New Roman" w:eastAsia="Calibri" w:hAnsi="Times New Roman" w:cs="Times New Roman"/>
          <w:b/>
          <w:sz w:val="28"/>
          <w:szCs w:val="28"/>
          <w:lang w:eastAsia="en-US"/>
        </w:rPr>
      </w:pPr>
    </w:p>
    <w:p w:rsidR="00650719" w:rsidRPr="00295004" w:rsidRDefault="00650719" w:rsidP="00650719">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 xml:space="preserve">Гавриленко М.В., к.и.н., профессор кафедры иностранных языков Новосибирского военного института имени генерала армии И.К. Яковлева войск национальной гвардии Российской Федерации, г. Новосибирск, Россия; </w:t>
      </w:r>
      <w:r w:rsidRPr="00295004">
        <w:rPr>
          <w:rFonts w:ascii="Times New Roman" w:eastAsia="Calibri" w:hAnsi="Times New Roman" w:cs="Times New Roman"/>
          <w:i/>
          <w:sz w:val="28"/>
          <w:szCs w:val="28"/>
          <w:lang w:val="en-US" w:eastAsia="en-US"/>
        </w:rPr>
        <w:t>E</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mail</w:t>
      </w:r>
      <w:r w:rsidRPr="00295004">
        <w:rPr>
          <w:rFonts w:ascii="Times New Roman" w:eastAsia="Calibri" w:hAnsi="Times New Roman" w:cs="Times New Roman"/>
          <w:i/>
          <w:sz w:val="28"/>
          <w:szCs w:val="28"/>
          <w:lang w:eastAsia="en-US"/>
        </w:rPr>
        <w:t>: maria791@ngs.ru</w:t>
      </w:r>
    </w:p>
    <w:p w:rsidR="00650719" w:rsidRPr="00295004" w:rsidRDefault="00650719" w:rsidP="00650719">
      <w:pPr>
        <w:spacing w:after="0" w:line="360" w:lineRule="atLeast"/>
        <w:ind w:firstLine="709"/>
        <w:rPr>
          <w:rFonts w:ascii="Times New Roman" w:eastAsia="Calibri" w:hAnsi="Times New Roman" w:cs="Times New Roman"/>
          <w:b/>
          <w:i/>
          <w:sz w:val="28"/>
          <w:szCs w:val="28"/>
          <w:lang w:eastAsia="en-US"/>
        </w:rPr>
      </w:pPr>
    </w:p>
    <w:p w:rsidR="00650719" w:rsidRPr="00295004" w:rsidRDefault="00650719" w:rsidP="00650719">
      <w:pPr>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t>Аннотация</w:t>
      </w:r>
    </w:p>
    <w:p w:rsidR="00650719" w:rsidRPr="00295004" w:rsidRDefault="00650719" w:rsidP="00650719">
      <w:pPr>
        <w:spacing w:after="0" w:line="360" w:lineRule="atLeast"/>
        <w:ind w:firstLine="709"/>
        <w:jc w:val="both"/>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 xml:space="preserve">В статье раскрываются принципы, лежащие в основе отбора и разработки материалов, используемых при составлении пособий по английскому языку для специальных целей в военном вузе. Отмечается, что знание иностранного языка является обязательным структурным элементом профессиональной компетенции будущего офицера. Определяются цели и </w:t>
      </w:r>
      <w:r w:rsidRPr="00295004">
        <w:rPr>
          <w:rFonts w:ascii="Times New Roman" w:eastAsia="Calibri" w:hAnsi="Times New Roman" w:cs="Times New Roman"/>
          <w:sz w:val="28"/>
          <w:szCs w:val="28"/>
          <w:lang w:eastAsia="en-US"/>
        </w:rPr>
        <w:lastRenderedPageBreak/>
        <w:t xml:space="preserve">задачи, которые будут решаться в учебном пособии по английскому языку для специальных целей. В статье приводится комплекс упражнений, формирующих лексические навыки, навыки чтения и говорения на военно-профессиональные темы. На основе анализа принципов учебного курса </w:t>
      </w:r>
      <w:r w:rsidRPr="00295004">
        <w:rPr>
          <w:rFonts w:ascii="Times New Roman" w:eastAsia="Calibri" w:hAnsi="Times New Roman" w:cs="Times New Roman"/>
          <w:sz w:val="28"/>
          <w:szCs w:val="28"/>
          <w:lang w:val="en-US" w:eastAsia="en-US"/>
        </w:rPr>
        <w:t>ESP</w:t>
      </w:r>
      <w:r w:rsidRPr="00295004">
        <w:rPr>
          <w:rFonts w:ascii="Times New Roman" w:eastAsia="Calibri" w:hAnsi="Times New Roman" w:cs="Times New Roman"/>
          <w:sz w:val="28"/>
          <w:szCs w:val="28"/>
          <w:lang w:eastAsia="en-US"/>
        </w:rPr>
        <w:t xml:space="preserve"> дается их характеристика и оценивается значение для практической деятельности. Формулируется и обосновывается вывод о том, что в научной литературе правильно определены основные характеристики курса </w:t>
      </w:r>
      <w:r w:rsidRPr="00295004">
        <w:rPr>
          <w:rFonts w:ascii="Times New Roman" w:eastAsia="Calibri" w:hAnsi="Times New Roman" w:cs="Times New Roman"/>
          <w:sz w:val="28"/>
          <w:szCs w:val="28"/>
          <w:lang w:val="en-US" w:eastAsia="en-US"/>
        </w:rPr>
        <w:t>ESP</w:t>
      </w:r>
      <w:r w:rsidRPr="00295004">
        <w:rPr>
          <w:rFonts w:ascii="Times New Roman" w:eastAsia="Calibri" w:hAnsi="Times New Roman" w:cs="Times New Roman"/>
          <w:sz w:val="28"/>
          <w:szCs w:val="28"/>
          <w:lang w:eastAsia="en-US"/>
        </w:rPr>
        <w:t xml:space="preserve">, что неоднократно апробировано практикой. Указывается, что рассмотренный курс должен акцентировать внимание на таких аспектах, как учет потребностей и мотивации курсантов, методология специальности, а также лексические и иные нормы, характерные для той или иной сферы. Отмечается, что на фоне учета всех предлагаемых факторов освоение курсантами английского языка может стать не только увлекательным для слушателей, но и достаточно эффективным. </w:t>
      </w:r>
    </w:p>
    <w:p w:rsidR="002A03C9" w:rsidRPr="00295004" w:rsidRDefault="002A03C9" w:rsidP="002A03C9">
      <w:pPr>
        <w:spacing w:after="0" w:line="360" w:lineRule="atLeast"/>
        <w:ind w:firstLine="709"/>
        <w:jc w:val="both"/>
        <w:rPr>
          <w:rFonts w:ascii="Times New Roman" w:hAnsi="Times New Roman" w:cs="Times New Roman"/>
          <w:sz w:val="28"/>
          <w:szCs w:val="28"/>
        </w:rPr>
      </w:pPr>
      <w:r w:rsidRPr="00295004">
        <w:rPr>
          <w:rFonts w:ascii="Times New Roman" w:hAnsi="Times New Roman" w:cs="Times New Roman"/>
          <w:b/>
          <w:sz w:val="28"/>
          <w:szCs w:val="28"/>
        </w:rPr>
        <w:t xml:space="preserve">Ключевые слова: </w:t>
      </w:r>
      <w:r w:rsidRPr="00295004">
        <w:rPr>
          <w:rFonts w:ascii="Times New Roman" w:hAnsi="Times New Roman" w:cs="Times New Roman"/>
          <w:sz w:val="28"/>
          <w:szCs w:val="28"/>
        </w:rPr>
        <w:t>английский язык для специальных целей, отбор материалов, личностно-ориентированный подход, принципы разработки пособия по английскому язык для специальных целей, военный вуз.</w:t>
      </w:r>
    </w:p>
    <w:p w:rsidR="00E33DBE" w:rsidRPr="00295004" w:rsidRDefault="00E33DBE" w:rsidP="00675FA8">
      <w:pPr>
        <w:pStyle w:val="Default"/>
        <w:spacing w:line="360" w:lineRule="atLeast"/>
        <w:ind w:firstLine="709"/>
        <w:jc w:val="both"/>
        <w:rPr>
          <w:color w:val="auto"/>
          <w:sz w:val="28"/>
          <w:szCs w:val="28"/>
        </w:rPr>
      </w:pPr>
    </w:p>
    <w:p w:rsidR="00E33DBE" w:rsidRPr="00295004" w:rsidRDefault="00E33DBE" w:rsidP="00C64CF6">
      <w:pPr>
        <w:pStyle w:val="ac"/>
        <w:spacing w:before="0" w:beforeAutospacing="0" w:after="0" w:line="360" w:lineRule="atLeast"/>
        <w:rPr>
          <w:sz w:val="28"/>
          <w:szCs w:val="28"/>
        </w:rPr>
      </w:pPr>
      <w:r w:rsidRPr="00295004">
        <w:rPr>
          <w:sz w:val="28"/>
          <w:szCs w:val="28"/>
        </w:rPr>
        <w:t>УДК 376.4</w:t>
      </w:r>
    </w:p>
    <w:p w:rsidR="00E33DBE" w:rsidRPr="00295004" w:rsidRDefault="00E33DBE" w:rsidP="00E33DBE">
      <w:pPr>
        <w:pStyle w:val="ac"/>
        <w:spacing w:before="0" w:beforeAutospacing="0" w:after="0" w:line="360" w:lineRule="atLeast"/>
        <w:ind w:firstLine="680"/>
        <w:jc w:val="center"/>
        <w:rPr>
          <w:b/>
          <w:bCs/>
          <w:caps/>
          <w:sz w:val="28"/>
          <w:szCs w:val="28"/>
        </w:rPr>
      </w:pPr>
    </w:p>
    <w:p w:rsidR="00E33DBE" w:rsidRPr="00295004" w:rsidRDefault="00E33DBE" w:rsidP="00E33DBE">
      <w:pPr>
        <w:pStyle w:val="ac"/>
        <w:spacing w:before="0" w:beforeAutospacing="0" w:after="0" w:line="360" w:lineRule="atLeast"/>
        <w:jc w:val="center"/>
        <w:rPr>
          <w:caps/>
          <w:sz w:val="28"/>
          <w:szCs w:val="28"/>
        </w:rPr>
      </w:pPr>
      <w:r w:rsidRPr="00295004">
        <w:rPr>
          <w:b/>
          <w:bCs/>
          <w:caps/>
          <w:sz w:val="28"/>
          <w:szCs w:val="28"/>
        </w:rPr>
        <w:t>Влияние социокультурного уровня семьи на формирование предпосылок развития креативной компетенции детей с задержкой психического развития в процессе реализации творческой деятельности</w:t>
      </w:r>
    </w:p>
    <w:p w:rsidR="00E33DBE" w:rsidRPr="00295004" w:rsidRDefault="00E33DBE" w:rsidP="00E33DBE">
      <w:pPr>
        <w:pStyle w:val="ac"/>
        <w:spacing w:before="0" w:beforeAutospacing="0" w:after="0" w:line="360" w:lineRule="atLeast"/>
        <w:ind w:firstLine="680"/>
        <w:jc w:val="both"/>
        <w:rPr>
          <w:i/>
          <w:iCs/>
          <w:sz w:val="28"/>
          <w:szCs w:val="28"/>
        </w:rPr>
      </w:pPr>
    </w:p>
    <w:p w:rsidR="00E33DBE" w:rsidRPr="00295004" w:rsidRDefault="00E33DBE" w:rsidP="00E33DBE">
      <w:pPr>
        <w:pStyle w:val="ac"/>
        <w:spacing w:before="0" w:beforeAutospacing="0" w:after="0" w:line="360" w:lineRule="atLeast"/>
        <w:jc w:val="both"/>
        <w:rPr>
          <w:sz w:val="28"/>
          <w:szCs w:val="28"/>
        </w:rPr>
      </w:pPr>
      <w:r w:rsidRPr="00295004">
        <w:rPr>
          <w:i/>
          <w:iCs/>
          <w:sz w:val="28"/>
          <w:szCs w:val="28"/>
        </w:rPr>
        <w:t xml:space="preserve">Дмитриев А.А., д.пед.н., профессор; </w:t>
      </w:r>
      <w:r w:rsidRPr="00295004">
        <w:rPr>
          <w:i/>
          <w:iCs/>
          <w:sz w:val="28"/>
          <w:szCs w:val="28"/>
          <w:lang w:val="en-US"/>
        </w:rPr>
        <w:t>E</w:t>
      </w:r>
      <w:r w:rsidRPr="00295004">
        <w:rPr>
          <w:i/>
          <w:iCs/>
          <w:sz w:val="28"/>
          <w:szCs w:val="28"/>
        </w:rPr>
        <w:t>-</w:t>
      </w:r>
      <w:r w:rsidRPr="00295004">
        <w:rPr>
          <w:i/>
          <w:iCs/>
          <w:sz w:val="28"/>
          <w:szCs w:val="28"/>
          <w:lang w:val="en-US"/>
        </w:rPr>
        <w:t>mail</w:t>
      </w:r>
      <w:r w:rsidRPr="00295004">
        <w:rPr>
          <w:i/>
          <w:iCs/>
          <w:sz w:val="28"/>
          <w:szCs w:val="28"/>
        </w:rPr>
        <w:t xml:space="preserve">: </w:t>
      </w:r>
      <w:r w:rsidRPr="00295004">
        <w:rPr>
          <w:i/>
          <w:iCs/>
          <w:sz w:val="28"/>
          <w:szCs w:val="28"/>
          <w:lang w:val="en-US"/>
        </w:rPr>
        <w:t>aa</w:t>
      </w:r>
      <w:r w:rsidRPr="00295004">
        <w:rPr>
          <w:i/>
          <w:iCs/>
          <w:sz w:val="28"/>
          <w:szCs w:val="28"/>
        </w:rPr>
        <w:t>.</w:t>
      </w:r>
      <w:r w:rsidRPr="00295004">
        <w:rPr>
          <w:i/>
          <w:iCs/>
          <w:sz w:val="28"/>
          <w:szCs w:val="28"/>
          <w:lang w:val="en-US"/>
        </w:rPr>
        <w:t>dmitriev</w:t>
      </w:r>
      <w:r w:rsidRPr="00295004">
        <w:rPr>
          <w:i/>
          <w:iCs/>
          <w:sz w:val="28"/>
          <w:szCs w:val="28"/>
        </w:rPr>
        <w:t>@</w:t>
      </w:r>
      <w:r w:rsidRPr="00295004">
        <w:rPr>
          <w:i/>
          <w:iCs/>
          <w:sz w:val="28"/>
          <w:szCs w:val="28"/>
          <w:lang w:val="en-US"/>
        </w:rPr>
        <w:t>mgou</w:t>
      </w:r>
      <w:r w:rsidRPr="00295004">
        <w:rPr>
          <w:i/>
          <w:iCs/>
          <w:sz w:val="28"/>
          <w:szCs w:val="28"/>
        </w:rPr>
        <w:t>.</w:t>
      </w:r>
      <w:r w:rsidRPr="00295004">
        <w:rPr>
          <w:i/>
          <w:iCs/>
          <w:sz w:val="28"/>
          <w:szCs w:val="28"/>
          <w:lang w:val="en-US"/>
        </w:rPr>
        <w:t>ru</w:t>
      </w:r>
      <w:r w:rsidRPr="00295004">
        <w:rPr>
          <w:i/>
          <w:iCs/>
          <w:sz w:val="28"/>
          <w:szCs w:val="28"/>
        </w:rPr>
        <w:t>;</w:t>
      </w:r>
    </w:p>
    <w:p w:rsidR="00E33DBE" w:rsidRPr="00295004" w:rsidRDefault="00E33DBE" w:rsidP="00E33DBE">
      <w:pPr>
        <w:pStyle w:val="ac"/>
        <w:spacing w:before="0" w:beforeAutospacing="0" w:after="0" w:line="360" w:lineRule="atLeast"/>
        <w:jc w:val="both"/>
        <w:rPr>
          <w:sz w:val="28"/>
          <w:szCs w:val="28"/>
        </w:rPr>
      </w:pPr>
      <w:r w:rsidRPr="00295004">
        <w:rPr>
          <w:i/>
          <w:iCs/>
          <w:sz w:val="28"/>
          <w:szCs w:val="28"/>
        </w:rPr>
        <w:t xml:space="preserve">Чукальская В.И., старший преподаватель кафедры специальной педагогики и инклюзивного образования ГОУ ВО «Московский государственный областной университет», г. Москва, Россия; </w:t>
      </w:r>
      <w:r w:rsidRPr="00295004">
        <w:rPr>
          <w:i/>
          <w:iCs/>
          <w:sz w:val="28"/>
          <w:szCs w:val="28"/>
          <w:lang w:val="en-US"/>
        </w:rPr>
        <w:t>E</w:t>
      </w:r>
      <w:r w:rsidRPr="00295004">
        <w:rPr>
          <w:i/>
          <w:iCs/>
          <w:sz w:val="28"/>
          <w:szCs w:val="28"/>
        </w:rPr>
        <w:t>-</w:t>
      </w:r>
      <w:r w:rsidRPr="00295004">
        <w:rPr>
          <w:i/>
          <w:iCs/>
          <w:sz w:val="28"/>
          <w:szCs w:val="28"/>
          <w:lang w:val="en-US"/>
        </w:rPr>
        <w:t>mail</w:t>
      </w:r>
      <w:r w:rsidRPr="00295004">
        <w:rPr>
          <w:i/>
          <w:iCs/>
          <w:sz w:val="28"/>
          <w:szCs w:val="28"/>
        </w:rPr>
        <w:t>: 7828262@inbox.ru</w:t>
      </w:r>
    </w:p>
    <w:p w:rsidR="00E33DBE" w:rsidRPr="00295004" w:rsidRDefault="00E33DBE" w:rsidP="00E33DBE">
      <w:pPr>
        <w:pStyle w:val="ac"/>
        <w:spacing w:before="0" w:beforeAutospacing="0" w:after="0" w:line="360" w:lineRule="atLeast"/>
        <w:jc w:val="center"/>
        <w:rPr>
          <w:b/>
          <w:bCs/>
          <w:sz w:val="28"/>
          <w:szCs w:val="28"/>
        </w:rPr>
      </w:pPr>
    </w:p>
    <w:p w:rsidR="00E33DBE" w:rsidRPr="009C4E00" w:rsidRDefault="00E33DBE" w:rsidP="00E33DBE">
      <w:pPr>
        <w:pStyle w:val="ac"/>
        <w:spacing w:before="0" w:beforeAutospacing="0" w:after="0" w:line="360" w:lineRule="atLeast"/>
        <w:jc w:val="center"/>
        <w:rPr>
          <w:b/>
          <w:bCs/>
          <w:sz w:val="28"/>
          <w:szCs w:val="28"/>
        </w:rPr>
      </w:pPr>
    </w:p>
    <w:p w:rsidR="00E33DBE" w:rsidRPr="00295004" w:rsidRDefault="00E33DBE" w:rsidP="00E33DBE">
      <w:pPr>
        <w:pStyle w:val="ac"/>
        <w:spacing w:before="0" w:beforeAutospacing="0" w:after="0" w:line="360" w:lineRule="atLeast"/>
        <w:jc w:val="center"/>
        <w:rPr>
          <w:sz w:val="28"/>
          <w:szCs w:val="28"/>
        </w:rPr>
      </w:pPr>
      <w:r w:rsidRPr="00295004">
        <w:rPr>
          <w:b/>
          <w:bCs/>
          <w:sz w:val="28"/>
          <w:szCs w:val="28"/>
        </w:rPr>
        <w:t>Аннотация</w:t>
      </w:r>
    </w:p>
    <w:p w:rsidR="00E33DBE" w:rsidRPr="00295004" w:rsidRDefault="00E33DBE" w:rsidP="00E33DBE">
      <w:pPr>
        <w:pStyle w:val="ac"/>
        <w:spacing w:before="0" w:beforeAutospacing="0" w:after="0" w:line="360" w:lineRule="atLeast"/>
        <w:ind w:firstLine="680"/>
        <w:jc w:val="both"/>
        <w:rPr>
          <w:sz w:val="28"/>
          <w:szCs w:val="28"/>
        </w:rPr>
      </w:pPr>
      <w:r w:rsidRPr="00295004">
        <w:rPr>
          <w:sz w:val="28"/>
          <w:szCs w:val="28"/>
        </w:rPr>
        <w:t xml:space="preserve">В статье рассматривается роль социокультурной среды, в которой воспитывается ребенок с задержкой психического развития, как фактора, оказывающего формирующее и развивающее воздействие в процессе творческой деятельности как макрокомпонента креативной компетенции учащегося начальной школы. Цель исследования – определить степень сформированности креативной компетентности в семьях, воспитывающих </w:t>
      </w:r>
      <w:r w:rsidRPr="00295004">
        <w:rPr>
          <w:sz w:val="28"/>
          <w:szCs w:val="28"/>
        </w:rPr>
        <w:lastRenderedPageBreak/>
        <w:t>детей с задержкой психического развития, и экспериментальным путем подтвердить наличие причинно-следственной связи между характером семейных традиций и уровнем развития творческого воображения детей, находящего своё отражение в процессе творческой деятельности.</w:t>
      </w:r>
    </w:p>
    <w:p w:rsidR="00D4078E" w:rsidRPr="00295004" w:rsidRDefault="00D4078E" w:rsidP="00D4078E">
      <w:pPr>
        <w:pStyle w:val="ac"/>
        <w:spacing w:before="0" w:beforeAutospacing="0" w:after="0" w:line="360" w:lineRule="atLeast"/>
        <w:ind w:firstLine="680"/>
        <w:jc w:val="both"/>
        <w:rPr>
          <w:sz w:val="28"/>
          <w:szCs w:val="28"/>
        </w:rPr>
      </w:pPr>
      <w:r w:rsidRPr="00295004">
        <w:rPr>
          <w:b/>
          <w:sz w:val="28"/>
          <w:szCs w:val="28"/>
        </w:rPr>
        <w:t>Ключевые слова:</w:t>
      </w:r>
      <w:r w:rsidRPr="00295004">
        <w:rPr>
          <w:sz w:val="28"/>
          <w:szCs w:val="28"/>
        </w:rPr>
        <w:t xml:space="preserve"> творческая деятельность, воображение, креативная компетентность, дети с задержкой психического развития.</w:t>
      </w:r>
    </w:p>
    <w:p w:rsidR="009C4E00" w:rsidRDefault="009C4E00" w:rsidP="00CD4156">
      <w:pPr>
        <w:spacing w:after="0" w:line="360" w:lineRule="atLeast"/>
        <w:jc w:val="both"/>
        <w:rPr>
          <w:rFonts w:ascii="Times New Roman" w:eastAsia="Times New Roman" w:hAnsi="Times New Roman" w:cs="Times New Roman"/>
          <w:sz w:val="28"/>
          <w:szCs w:val="28"/>
        </w:rPr>
      </w:pPr>
    </w:p>
    <w:p w:rsidR="00CD4156" w:rsidRPr="00295004" w:rsidRDefault="00CD4156" w:rsidP="00CD4156">
      <w:pPr>
        <w:spacing w:after="0" w:line="360" w:lineRule="atLeast"/>
        <w:jc w:val="both"/>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УДК 372.881.1: 378.1</w:t>
      </w:r>
    </w:p>
    <w:p w:rsidR="00CD4156" w:rsidRPr="00295004" w:rsidRDefault="00CD4156" w:rsidP="00CD4156">
      <w:pPr>
        <w:shd w:val="clear" w:color="auto" w:fill="FFFFFF"/>
        <w:spacing w:after="0" w:line="360" w:lineRule="atLeast"/>
        <w:jc w:val="center"/>
        <w:rPr>
          <w:rFonts w:ascii="Times New Roman" w:hAnsi="Times New Roman" w:cs="Times New Roman"/>
          <w:b/>
          <w:bCs/>
          <w:sz w:val="28"/>
          <w:szCs w:val="28"/>
        </w:rPr>
      </w:pPr>
    </w:p>
    <w:p w:rsidR="00CD4156" w:rsidRPr="00295004" w:rsidRDefault="00CD4156" w:rsidP="00CD4156">
      <w:pPr>
        <w:shd w:val="clear" w:color="auto" w:fill="FFFFFF"/>
        <w:spacing w:after="0" w:line="360" w:lineRule="atLeast"/>
        <w:jc w:val="center"/>
        <w:rPr>
          <w:rFonts w:ascii="Times New Roman" w:hAnsi="Times New Roman" w:cs="Times New Roman"/>
          <w:b/>
          <w:bCs/>
          <w:sz w:val="28"/>
          <w:szCs w:val="28"/>
        </w:rPr>
      </w:pPr>
      <w:r w:rsidRPr="00295004">
        <w:rPr>
          <w:rFonts w:ascii="Times New Roman" w:hAnsi="Times New Roman" w:cs="Times New Roman"/>
          <w:b/>
          <w:bCs/>
          <w:sz w:val="28"/>
          <w:szCs w:val="28"/>
        </w:rPr>
        <w:t>РАЗВИТИЕ ПОЗНАВАТЕЛЬНОГО ИНТЕРЕСА СТУДЕНТОВ</w:t>
      </w:r>
      <w:r w:rsidRPr="00295004">
        <w:rPr>
          <w:rFonts w:ascii="Times New Roman" w:hAnsi="Times New Roman" w:cs="Times New Roman"/>
          <w:b/>
          <w:bCs/>
          <w:sz w:val="28"/>
          <w:szCs w:val="28"/>
        </w:rPr>
        <w:br/>
        <w:t xml:space="preserve"> К ИНОСТРАННОМУ ЯЗЫКУ В ВЫСШЕЙ ШКОЛЕ</w:t>
      </w:r>
    </w:p>
    <w:p w:rsidR="00CD4156" w:rsidRPr="00295004" w:rsidRDefault="00CD4156" w:rsidP="00CD4156">
      <w:pPr>
        <w:shd w:val="clear" w:color="auto" w:fill="FFFFFF"/>
        <w:spacing w:after="0" w:line="360" w:lineRule="atLeast"/>
        <w:jc w:val="center"/>
        <w:rPr>
          <w:rFonts w:ascii="Times New Roman" w:hAnsi="Times New Roman" w:cs="Times New Roman"/>
          <w:b/>
          <w:bCs/>
          <w:sz w:val="28"/>
          <w:szCs w:val="28"/>
        </w:rPr>
      </w:pPr>
    </w:p>
    <w:p w:rsidR="007A6A21" w:rsidRPr="00295004" w:rsidRDefault="00CD4156" w:rsidP="00CD4156">
      <w:pPr>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Дорофеева Е.В., к.пед.н., доцент кафедры</w:t>
      </w:r>
      <w:r w:rsidRPr="00295004">
        <w:rPr>
          <w:rFonts w:ascii="Times New Roman" w:hAnsi="Times New Roman" w:cs="Times New Roman"/>
          <w:i/>
          <w:sz w:val="28"/>
          <w:szCs w:val="28"/>
        </w:rPr>
        <w:t xml:space="preserve"> теории и практики перевода</w:t>
      </w:r>
      <w:r w:rsidRPr="00295004">
        <w:rPr>
          <w:rFonts w:ascii="Times New Roman" w:eastAsia="Times New Roman" w:hAnsi="Times New Roman" w:cs="Times New Roman"/>
          <w:i/>
          <w:sz w:val="28"/>
          <w:szCs w:val="28"/>
        </w:rPr>
        <w:t xml:space="preserve"> </w:t>
      </w:r>
      <w:r w:rsidRPr="00295004">
        <w:rPr>
          <w:rFonts w:ascii="Times New Roman" w:hAnsi="Times New Roman" w:cs="Times New Roman"/>
          <w:i/>
          <w:sz w:val="28"/>
          <w:szCs w:val="28"/>
        </w:rPr>
        <w:t>Института международных отношений ФГАОУ ВО «Казанский (Приволжский) федеральный университет», г. Казань, Россия;</w:t>
      </w:r>
      <w:r w:rsidRPr="00295004">
        <w:rPr>
          <w:rFonts w:ascii="Times New Roman" w:eastAsia="Times New Roman" w:hAnsi="Times New Roman" w:cs="Times New Roman"/>
          <w:i/>
          <w:sz w:val="28"/>
          <w:szCs w:val="28"/>
        </w:rPr>
        <w:t xml:space="preserve"> </w:t>
      </w:r>
    </w:p>
    <w:p w:rsidR="00CD4156" w:rsidRPr="00295004" w:rsidRDefault="00CD4156" w:rsidP="00CD4156">
      <w:pPr>
        <w:spacing w:after="0" w:line="360" w:lineRule="atLeast"/>
        <w:jc w:val="both"/>
        <w:rPr>
          <w:rFonts w:ascii="Times New Roman" w:hAnsi="Times New Roman" w:cs="Times New Roman"/>
          <w:i/>
          <w:iCs/>
          <w:sz w:val="28"/>
          <w:szCs w:val="28"/>
          <w:lang w:val="en-US"/>
        </w:rPr>
      </w:pPr>
      <w:r w:rsidRPr="00295004">
        <w:rPr>
          <w:rFonts w:ascii="Times New Roman" w:hAnsi="Times New Roman" w:cs="Times New Roman"/>
          <w:i/>
          <w:sz w:val="28"/>
          <w:szCs w:val="28"/>
          <w:lang w:val="en-US"/>
        </w:rPr>
        <w:t xml:space="preserve">E-mail: </w:t>
      </w:r>
      <w:hyperlink r:id="rId9" w:history="1">
        <w:r w:rsidRPr="00295004">
          <w:rPr>
            <w:rFonts w:ascii="Times New Roman" w:hAnsi="Times New Roman" w:cs="Times New Roman"/>
            <w:i/>
            <w:iCs/>
            <w:sz w:val="28"/>
            <w:lang w:val="en-US"/>
          </w:rPr>
          <w:t>elena.dor@mail.ru</w:t>
        </w:r>
      </w:hyperlink>
    </w:p>
    <w:p w:rsidR="00CD4156" w:rsidRPr="00295004" w:rsidRDefault="00CD4156" w:rsidP="00CD4156">
      <w:pPr>
        <w:shd w:val="clear" w:color="auto" w:fill="FFFFFF"/>
        <w:spacing w:after="0" w:line="360" w:lineRule="atLeast"/>
        <w:jc w:val="center"/>
        <w:rPr>
          <w:rFonts w:ascii="Times New Roman" w:hAnsi="Times New Roman" w:cs="Times New Roman"/>
          <w:b/>
          <w:bCs/>
          <w:sz w:val="28"/>
          <w:szCs w:val="28"/>
          <w:lang w:val="en-US"/>
        </w:rPr>
      </w:pPr>
    </w:p>
    <w:p w:rsidR="007A6A21" w:rsidRPr="00CA1DB4" w:rsidRDefault="007A6A21" w:rsidP="00CD4156">
      <w:pPr>
        <w:spacing w:after="0" w:line="360" w:lineRule="atLeast"/>
        <w:jc w:val="center"/>
        <w:rPr>
          <w:rFonts w:ascii="Times New Roman" w:hAnsi="Times New Roman" w:cs="Times New Roman"/>
          <w:b/>
          <w:sz w:val="28"/>
          <w:szCs w:val="28"/>
          <w:lang w:val="en-US"/>
        </w:rPr>
      </w:pPr>
    </w:p>
    <w:p w:rsidR="00CD4156" w:rsidRPr="00295004" w:rsidRDefault="00CD4156" w:rsidP="00CD4156">
      <w:pPr>
        <w:spacing w:after="0" w:line="360" w:lineRule="atLeast"/>
        <w:jc w:val="center"/>
        <w:rPr>
          <w:rFonts w:ascii="Times New Roman" w:hAnsi="Times New Roman" w:cs="Times New Roman"/>
          <w:b/>
          <w:sz w:val="28"/>
          <w:szCs w:val="28"/>
        </w:rPr>
      </w:pPr>
      <w:r w:rsidRPr="00295004">
        <w:rPr>
          <w:rFonts w:ascii="Times New Roman" w:hAnsi="Times New Roman" w:cs="Times New Roman"/>
          <w:b/>
          <w:sz w:val="28"/>
          <w:szCs w:val="28"/>
        </w:rPr>
        <w:t>Аннотация</w:t>
      </w:r>
    </w:p>
    <w:p w:rsidR="00CD4156" w:rsidRPr="00295004" w:rsidRDefault="00CD4156" w:rsidP="00CD4156">
      <w:pPr>
        <w:shd w:val="clear" w:color="auto" w:fill="FFFFFF"/>
        <w:spacing w:after="0" w:line="360" w:lineRule="atLeast"/>
        <w:ind w:firstLine="709"/>
        <w:jc w:val="both"/>
        <w:rPr>
          <w:rFonts w:ascii="Times New Roman" w:hAnsi="Times New Roman" w:cs="Times New Roman"/>
          <w:sz w:val="28"/>
          <w:szCs w:val="28"/>
        </w:rPr>
      </w:pPr>
      <w:r w:rsidRPr="00295004">
        <w:rPr>
          <w:rFonts w:ascii="Times New Roman" w:hAnsi="Times New Roman" w:cs="Times New Roman"/>
          <w:sz w:val="28"/>
          <w:szCs w:val="28"/>
        </w:rPr>
        <w:t xml:space="preserve">В статье рассматривается роль познавательного интереса студентов к иностранному языку в высшей школе. Модернизация общества в различных сферах жизнедеятельности, расширение контактов с зарубежными странами вызывают потребность в изучении иностранного языка. Владение высоким уровнем иностранного языка становится сегодня одним из существенных требований, предъявляемых современным обществом к высококвалифицированному специалисту. Исходя из этой потребности в изучении иностранного языка, повышается познавательный интерес к изучению языка в высшей школе, так как иностранный язык позволяет не только коммуницировать, но и даёт возможность приобщаться к новейшим информационным технологиям. Цель исследования – определить понятие познавательного интереса, изучить его особенности, обозначить благоприятные условия для его развития в рамках изучения иностранного языка, выработать эффективные приемы стимулирования развития познавательного интереса к иностранному языку на занятиях в высших учебных заведениях. </w:t>
      </w:r>
    </w:p>
    <w:p w:rsidR="00D4078E" w:rsidRPr="00295004" w:rsidRDefault="00D4078E" w:rsidP="00D4078E">
      <w:pPr>
        <w:spacing w:after="0" w:line="360" w:lineRule="atLeast"/>
        <w:ind w:firstLine="709"/>
        <w:jc w:val="both"/>
        <w:rPr>
          <w:rFonts w:ascii="Times New Roman" w:hAnsi="Times New Roman" w:cs="Times New Roman"/>
          <w:sz w:val="28"/>
          <w:szCs w:val="28"/>
        </w:rPr>
      </w:pPr>
      <w:r w:rsidRPr="00295004">
        <w:rPr>
          <w:rFonts w:ascii="Times New Roman" w:hAnsi="Times New Roman" w:cs="Times New Roman"/>
          <w:b/>
          <w:sz w:val="28"/>
          <w:szCs w:val="28"/>
        </w:rPr>
        <w:t>Ключевые слова:</w:t>
      </w:r>
      <w:r w:rsidRPr="00295004">
        <w:rPr>
          <w:rFonts w:ascii="Times New Roman" w:hAnsi="Times New Roman" w:cs="Times New Roman"/>
          <w:b/>
          <w:i/>
          <w:sz w:val="28"/>
          <w:szCs w:val="28"/>
        </w:rPr>
        <w:t xml:space="preserve"> </w:t>
      </w:r>
      <w:r w:rsidRPr="00295004">
        <w:rPr>
          <w:rFonts w:ascii="Times New Roman" w:hAnsi="Times New Roman" w:cs="Times New Roman"/>
          <w:sz w:val="28"/>
          <w:szCs w:val="28"/>
        </w:rPr>
        <w:t>познавательный интерес, студенты, иностранный язык, высшее учебное заведение, познавательная задача, условия, методы стимулирования, уровень познавательного интереса.</w:t>
      </w:r>
    </w:p>
    <w:p w:rsidR="00CD4156" w:rsidRPr="00295004" w:rsidRDefault="00CD4156" w:rsidP="00CD4156">
      <w:pPr>
        <w:tabs>
          <w:tab w:val="left" w:pos="1134"/>
        </w:tabs>
        <w:spacing w:after="0" w:line="360" w:lineRule="atLeast"/>
        <w:ind w:firstLine="709"/>
        <w:jc w:val="both"/>
        <w:rPr>
          <w:rFonts w:ascii="Times New Roman" w:hAnsi="Times New Roman" w:cs="Times New Roman"/>
          <w:sz w:val="28"/>
          <w:szCs w:val="28"/>
        </w:rPr>
      </w:pPr>
    </w:p>
    <w:p w:rsidR="00CD4156" w:rsidRPr="00295004" w:rsidRDefault="00CD4156" w:rsidP="00CD4156">
      <w:pPr>
        <w:tabs>
          <w:tab w:val="left" w:pos="1134"/>
        </w:tabs>
        <w:spacing w:after="0" w:line="360" w:lineRule="atLeast"/>
        <w:ind w:firstLine="709"/>
        <w:jc w:val="both"/>
        <w:rPr>
          <w:rFonts w:ascii="Times New Roman" w:hAnsi="Times New Roman" w:cs="Times New Roman"/>
          <w:sz w:val="28"/>
          <w:szCs w:val="28"/>
        </w:rPr>
      </w:pPr>
    </w:p>
    <w:p w:rsidR="001521C4" w:rsidRPr="00295004" w:rsidRDefault="001521C4" w:rsidP="001521C4">
      <w:pPr>
        <w:spacing w:after="0" w:line="360" w:lineRule="atLeast"/>
        <w:rPr>
          <w:rFonts w:ascii="Times New Roman" w:eastAsia="Calibri" w:hAnsi="Times New Roman" w:cs="Times New Roman"/>
          <w:b/>
          <w:sz w:val="28"/>
          <w:szCs w:val="28"/>
          <w:lang w:eastAsia="en-US"/>
        </w:rPr>
      </w:pPr>
      <w:r w:rsidRPr="00295004">
        <w:rPr>
          <w:rFonts w:ascii="Times New Roman" w:eastAsia="Calibri" w:hAnsi="Times New Roman" w:cs="Times New Roman"/>
          <w:sz w:val="28"/>
          <w:szCs w:val="28"/>
          <w:lang w:eastAsia="en-US"/>
        </w:rPr>
        <w:t>УДК 371.4</w:t>
      </w:r>
    </w:p>
    <w:p w:rsidR="001521C4" w:rsidRPr="00295004" w:rsidRDefault="001521C4" w:rsidP="001521C4">
      <w:pPr>
        <w:spacing w:after="0" w:line="360" w:lineRule="atLeast"/>
        <w:jc w:val="center"/>
        <w:rPr>
          <w:rFonts w:ascii="Times New Roman" w:eastAsia="Calibri" w:hAnsi="Times New Roman" w:cs="Times New Roman"/>
          <w:b/>
          <w:sz w:val="28"/>
          <w:szCs w:val="28"/>
          <w:lang w:eastAsia="en-US"/>
        </w:rPr>
      </w:pPr>
    </w:p>
    <w:p w:rsidR="001521C4" w:rsidRPr="00295004" w:rsidRDefault="001521C4" w:rsidP="001521C4">
      <w:pPr>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t>ПРОФИЛАКТИКА НАРУШЕНИЙ ПСИХОЛОГИЧЕСКОГО ЗДОРОВЬЯ И ОБЕСПЕЧЕНИЕ БЕЗОПАСНОСТИ ЖИЗНЕДЕЯТЕЛЬНОСТИ УЧАЩИХСЯ С ПОМОЩЬЮ ТЕХНОЛОГИИ CDIO</w:t>
      </w:r>
    </w:p>
    <w:p w:rsidR="001521C4" w:rsidRPr="00295004" w:rsidRDefault="001521C4" w:rsidP="001521C4">
      <w:pPr>
        <w:spacing w:after="0" w:line="360" w:lineRule="atLeast"/>
        <w:jc w:val="both"/>
        <w:rPr>
          <w:rFonts w:ascii="Times New Roman" w:eastAsia="Calibri" w:hAnsi="Times New Roman" w:cs="Times New Roman"/>
          <w:i/>
          <w:sz w:val="28"/>
          <w:szCs w:val="28"/>
          <w:lang w:eastAsia="en-US"/>
        </w:rPr>
      </w:pPr>
    </w:p>
    <w:p w:rsidR="001521C4" w:rsidRPr="00295004" w:rsidRDefault="001521C4" w:rsidP="00D144CF">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Мирошниченко А.А., д.пед.н., профессор, зав</w:t>
      </w:r>
      <w:r w:rsidR="008C33EF" w:rsidRPr="00295004">
        <w:rPr>
          <w:rFonts w:ascii="Times New Roman" w:eastAsia="Calibri" w:hAnsi="Times New Roman" w:cs="Times New Roman"/>
          <w:i/>
          <w:sz w:val="28"/>
          <w:szCs w:val="28"/>
          <w:lang w:eastAsia="en-US"/>
        </w:rPr>
        <w:t>едующий</w:t>
      </w:r>
      <w:r w:rsidRPr="00295004">
        <w:rPr>
          <w:rFonts w:ascii="Times New Roman" w:eastAsia="Calibri" w:hAnsi="Times New Roman" w:cs="Times New Roman"/>
          <w:i/>
          <w:sz w:val="28"/>
          <w:szCs w:val="28"/>
          <w:lang w:eastAsia="en-US"/>
        </w:rPr>
        <w:t xml:space="preserve"> кафедрой педагогики и психологии </w:t>
      </w:r>
      <w:r w:rsidR="00D144CF" w:rsidRPr="00295004">
        <w:rPr>
          <w:rFonts w:ascii="Times New Roman" w:eastAsia="Calibri" w:hAnsi="Times New Roman" w:cs="Times New Roman"/>
          <w:i/>
          <w:sz w:val="28"/>
          <w:szCs w:val="28"/>
          <w:lang w:eastAsia="en-US"/>
        </w:rPr>
        <w:t>ФГБОУ ВО «</w:t>
      </w:r>
      <w:r w:rsidRPr="00295004">
        <w:rPr>
          <w:rFonts w:ascii="Times New Roman" w:eastAsia="Calibri" w:hAnsi="Times New Roman" w:cs="Times New Roman"/>
          <w:i/>
          <w:sz w:val="28"/>
          <w:szCs w:val="28"/>
          <w:lang w:eastAsia="en-US"/>
        </w:rPr>
        <w:t>Глазовск</w:t>
      </w:r>
      <w:r w:rsidR="00D144CF" w:rsidRPr="00295004">
        <w:rPr>
          <w:rFonts w:ascii="Times New Roman" w:eastAsia="Calibri" w:hAnsi="Times New Roman" w:cs="Times New Roman"/>
          <w:i/>
          <w:sz w:val="28"/>
          <w:szCs w:val="28"/>
          <w:lang w:eastAsia="en-US"/>
        </w:rPr>
        <w:t>ий</w:t>
      </w:r>
      <w:r w:rsidRPr="00295004">
        <w:rPr>
          <w:rFonts w:ascii="Times New Roman" w:eastAsia="Calibri" w:hAnsi="Times New Roman" w:cs="Times New Roman"/>
          <w:i/>
          <w:sz w:val="28"/>
          <w:szCs w:val="28"/>
          <w:lang w:eastAsia="en-US"/>
        </w:rPr>
        <w:t xml:space="preserve"> государственн</w:t>
      </w:r>
      <w:r w:rsidR="00D144CF" w:rsidRPr="00295004">
        <w:rPr>
          <w:rFonts w:ascii="Times New Roman" w:eastAsia="Calibri" w:hAnsi="Times New Roman" w:cs="Times New Roman"/>
          <w:i/>
          <w:sz w:val="28"/>
          <w:szCs w:val="28"/>
          <w:lang w:eastAsia="en-US"/>
        </w:rPr>
        <w:t>ый</w:t>
      </w:r>
      <w:r w:rsidRPr="00295004">
        <w:rPr>
          <w:rFonts w:ascii="Times New Roman" w:eastAsia="Calibri" w:hAnsi="Times New Roman" w:cs="Times New Roman"/>
          <w:i/>
          <w:sz w:val="28"/>
          <w:szCs w:val="28"/>
          <w:lang w:eastAsia="en-US"/>
        </w:rPr>
        <w:t xml:space="preserve"> педагогическ</w:t>
      </w:r>
      <w:r w:rsidR="00D144CF" w:rsidRPr="00295004">
        <w:rPr>
          <w:rFonts w:ascii="Times New Roman" w:eastAsia="Calibri" w:hAnsi="Times New Roman" w:cs="Times New Roman"/>
          <w:i/>
          <w:sz w:val="28"/>
          <w:szCs w:val="28"/>
          <w:lang w:eastAsia="en-US"/>
        </w:rPr>
        <w:t>ий</w:t>
      </w:r>
      <w:r w:rsidRPr="00295004">
        <w:rPr>
          <w:rFonts w:ascii="Times New Roman" w:eastAsia="Calibri" w:hAnsi="Times New Roman" w:cs="Times New Roman"/>
          <w:i/>
          <w:sz w:val="28"/>
          <w:szCs w:val="28"/>
          <w:lang w:eastAsia="en-US"/>
        </w:rPr>
        <w:t xml:space="preserve"> институт им. В.Г. Короленко</w:t>
      </w:r>
      <w:r w:rsidR="00D144CF"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eastAsia="en-US"/>
        </w:rPr>
        <w:t xml:space="preserve">, г. Глазов, Россия; </w:t>
      </w:r>
      <w:r w:rsidRPr="00295004">
        <w:rPr>
          <w:rFonts w:ascii="Times New Roman" w:eastAsia="Calibri" w:hAnsi="Times New Roman" w:cs="Times New Roman"/>
          <w:i/>
          <w:sz w:val="28"/>
          <w:szCs w:val="28"/>
          <w:lang w:val="en-US" w:eastAsia="en-US"/>
        </w:rPr>
        <w:t>E</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mail</w:t>
      </w:r>
      <w:r w:rsidRPr="00295004">
        <w:rPr>
          <w:rFonts w:ascii="Times New Roman" w:eastAsia="Calibri" w:hAnsi="Times New Roman" w:cs="Times New Roman"/>
          <w:i/>
          <w:sz w:val="28"/>
          <w:szCs w:val="28"/>
          <w:lang w:eastAsia="en-US"/>
        </w:rPr>
        <w:t xml:space="preserve">: </w:t>
      </w:r>
      <w:r w:rsidRPr="00295004">
        <w:rPr>
          <w:rFonts w:ascii="Times New Roman" w:eastAsia="Calibri" w:hAnsi="Times New Roman" w:cs="Times New Roman"/>
          <w:i/>
          <w:sz w:val="28"/>
          <w:lang w:eastAsia="en-US"/>
        </w:rPr>
        <w:t>ggpi@mail.ru;</w:t>
      </w:r>
    </w:p>
    <w:p w:rsidR="001521C4" w:rsidRPr="00295004" w:rsidRDefault="001521C4" w:rsidP="00D144CF">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 xml:space="preserve">Мерзлякова Д.Р., к.п.н., доцент кафедры безопасности жизнедеятельности Института гражданской защиты </w:t>
      </w:r>
      <w:r w:rsidR="00D144CF" w:rsidRPr="00295004">
        <w:rPr>
          <w:rFonts w:ascii="Times New Roman" w:eastAsia="Calibri" w:hAnsi="Times New Roman" w:cs="Times New Roman"/>
          <w:i/>
          <w:sz w:val="28"/>
          <w:szCs w:val="28"/>
          <w:lang w:eastAsia="en-US"/>
        </w:rPr>
        <w:t xml:space="preserve">ФГБОУ ВО «Удмуртский государственный университет», </w:t>
      </w:r>
      <w:r w:rsidRPr="00295004">
        <w:rPr>
          <w:rFonts w:ascii="Times New Roman" w:eastAsia="Calibri" w:hAnsi="Times New Roman" w:cs="Times New Roman"/>
          <w:i/>
          <w:sz w:val="28"/>
          <w:szCs w:val="28"/>
          <w:lang w:eastAsia="en-US"/>
        </w:rPr>
        <w:t xml:space="preserve">г. Ижевск, Россия; </w:t>
      </w:r>
      <w:r w:rsidRPr="00295004">
        <w:rPr>
          <w:rFonts w:ascii="Times New Roman" w:eastAsia="Calibri" w:hAnsi="Times New Roman" w:cs="Times New Roman"/>
          <w:i/>
          <w:sz w:val="28"/>
          <w:szCs w:val="28"/>
          <w:lang w:val="en-US" w:eastAsia="en-US"/>
        </w:rPr>
        <w:t>E</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mail</w:t>
      </w:r>
      <w:r w:rsidRPr="00295004">
        <w:rPr>
          <w:rFonts w:ascii="Times New Roman" w:eastAsia="Calibri" w:hAnsi="Times New Roman" w:cs="Times New Roman"/>
          <w:i/>
          <w:sz w:val="28"/>
          <w:szCs w:val="28"/>
          <w:lang w:eastAsia="en-US"/>
        </w:rPr>
        <w:t xml:space="preserve">: </w:t>
      </w:r>
      <w:r w:rsidRPr="00295004">
        <w:rPr>
          <w:rFonts w:ascii="Times New Roman" w:eastAsia="Times New Roman" w:hAnsi="Times New Roman" w:cs="Times New Roman"/>
          <w:bCs/>
          <w:i/>
          <w:sz w:val="28"/>
          <w:szCs w:val="28"/>
        </w:rPr>
        <w:t>dinamerzlyakova26@gmail.com.</w:t>
      </w:r>
    </w:p>
    <w:p w:rsidR="001521C4" w:rsidRPr="00295004" w:rsidRDefault="001521C4" w:rsidP="001521C4">
      <w:pPr>
        <w:spacing w:after="0" w:line="360" w:lineRule="atLeast"/>
        <w:jc w:val="both"/>
        <w:rPr>
          <w:rFonts w:ascii="Times New Roman" w:eastAsia="Calibri" w:hAnsi="Times New Roman" w:cs="Times New Roman"/>
          <w:i/>
          <w:sz w:val="28"/>
          <w:szCs w:val="28"/>
          <w:lang w:eastAsia="en-US"/>
        </w:rPr>
      </w:pPr>
    </w:p>
    <w:p w:rsidR="001521C4" w:rsidRPr="009C4E00" w:rsidRDefault="001521C4" w:rsidP="001521C4">
      <w:pPr>
        <w:spacing w:after="0" w:line="360" w:lineRule="atLeast"/>
        <w:jc w:val="center"/>
        <w:rPr>
          <w:rFonts w:ascii="Times New Roman" w:eastAsia="Calibri" w:hAnsi="Times New Roman" w:cs="Times New Roman"/>
          <w:b/>
          <w:sz w:val="28"/>
          <w:szCs w:val="28"/>
          <w:lang w:eastAsia="en-US"/>
        </w:rPr>
      </w:pPr>
    </w:p>
    <w:p w:rsidR="001521C4" w:rsidRPr="00295004" w:rsidRDefault="001521C4" w:rsidP="001521C4">
      <w:pPr>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t>Аннотация</w:t>
      </w:r>
    </w:p>
    <w:p w:rsidR="001521C4" w:rsidRPr="00295004" w:rsidRDefault="001521C4" w:rsidP="001521C4">
      <w:pPr>
        <w:spacing w:after="0" w:line="360" w:lineRule="atLeast"/>
        <w:ind w:firstLine="709"/>
        <w:jc w:val="both"/>
        <w:rPr>
          <w:rFonts w:ascii="Times New Roman" w:eastAsia="Calibri" w:hAnsi="Times New Roman" w:cs="Times New Roman"/>
          <w:sz w:val="28"/>
          <w:szCs w:val="28"/>
          <w:lang w:eastAsia="en-US"/>
        </w:rPr>
      </w:pPr>
      <w:r w:rsidRPr="00295004">
        <w:rPr>
          <w:rFonts w:ascii="Times New Roman" w:eastAsia="Times New Roman" w:hAnsi="Times New Roman" w:cs="Times New Roman"/>
          <w:sz w:val="28"/>
          <w:szCs w:val="28"/>
        </w:rPr>
        <w:t xml:space="preserve">Сохранение и укрепление психологического здоровья, обеспечение безопасности жизнедеятельности населения являются </w:t>
      </w:r>
      <w:r w:rsidRPr="00295004">
        <w:rPr>
          <w:rFonts w:ascii="Times New Roman" w:eastAsia="Calibri" w:hAnsi="Times New Roman" w:cs="Times New Roman"/>
          <w:sz w:val="28"/>
          <w:szCs w:val="28"/>
          <w:lang w:eastAsia="en-US"/>
        </w:rPr>
        <w:t xml:space="preserve">важнейшими условиями успешности построения экономики высоких технологий будущего. Сегодня вопрос о психологическом здоровье находится вне сферы интересов большинства участников отношений в сфере отечественного образования. Противоречия между декларируемыми гуманными целями общего образования (ФГОС) и реалиями массовой школы ведут к перегрузкам учащихся и учителей. Современному обществу и учителю необходимы иные образовательные технологии, позволяющие сохранить психологическое здоровье и безопасность личности. В данной статье приведен пример такой образовательной технологии – технологии </w:t>
      </w:r>
      <w:r w:rsidRPr="00295004">
        <w:rPr>
          <w:rFonts w:ascii="Times New Roman" w:eastAsia="Calibri" w:hAnsi="Times New Roman" w:cs="Times New Roman"/>
          <w:sz w:val="28"/>
          <w:szCs w:val="28"/>
          <w:lang w:val="en-US" w:eastAsia="en-US"/>
        </w:rPr>
        <w:t>CDIO</w:t>
      </w:r>
      <w:r w:rsidRPr="00295004">
        <w:rPr>
          <w:rFonts w:ascii="Times New Roman" w:eastAsia="Calibri" w:hAnsi="Times New Roman" w:cs="Times New Roman"/>
          <w:sz w:val="28"/>
          <w:szCs w:val="28"/>
          <w:lang w:eastAsia="en-US"/>
        </w:rPr>
        <w:t xml:space="preserve"> (Conceiving, Designing, Implementing, and Operating).</w:t>
      </w:r>
    </w:p>
    <w:p w:rsidR="00D4078E" w:rsidRPr="00CA1DB4" w:rsidRDefault="00D4078E" w:rsidP="00D4078E">
      <w:pPr>
        <w:spacing w:after="0" w:line="360" w:lineRule="atLeast"/>
        <w:ind w:firstLine="709"/>
        <w:jc w:val="both"/>
        <w:rPr>
          <w:rFonts w:ascii="Times New Roman" w:eastAsia="Times New Roman" w:hAnsi="Times New Roman" w:cs="Times New Roman"/>
          <w:b/>
          <w:sz w:val="28"/>
          <w:szCs w:val="28"/>
        </w:rPr>
      </w:pPr>
    </w:p>
    <w:p w:rsidR="00D4078E" w:rsidRPr="00295004" w:rsidRDefault="00D4078E" w:rsidP="00D4078E">
      <w:pPr>
        <w:spacing w:after="0" w:line="360" w:lineRule="atLeast"/>
        <w:ind w:firstLine="709"/>
        <w:jc w:val="both"/>
        <w:rPr>
          <w:rFonts w:ascii="Times New Roman" w:eastAsia="Times New Roman" w:hAnsi="Times New Roman" w:cs="Times New Roman"/>
          <w:sz w:val="28"/>
          <w:szCs w:val="28"/>
        </w:rPr>
      </w:pPr>
      <w:r w:rsidRPr="00295004">
        <w:rPr>
          <w:rFonts w:ascii="Times New Roman" w:eastAsia="Times New Roman" w:hAnsi="Times New Roman" w:cs="Times New Roman"/>
          <w:b/>
          <w:sz w:val="28"/>
          <w:szCs w:val="28"/>
        </w:rPr>
        <w:t xml:space="preserve">Ключевые слова: </w:t>
      </w:r>
      <w:r w:rsidRPr="00295004">
        <w:rPr>
          <w:rFonts w:ascii="Times New Roman" w:eastAsia="Times New Roman" w:hAnsi="Times New Roman" w:cs="Times New Roman"/>
          <w:sz w:val="28"/>
          <w:szCs w:val="28"/>
        </w:rPr>
        <w:t xml:space="preserve">психологическое здоровье, учащийся, учитель, </w:t>
      </w:r>
      <w:r w:rsidRPr="00295004">
        <w:rPr>
          <w:rFonts w:ascii="Times New Roman" w:eastAsia="Times New Roman" w:hAnsi="Times New Roman" w:cs="Times New Roman"/>
          <w:sz w:val="28"/>
          <w:szCs w:val="28"/>
          <w:lang w:val="en-US"/>
        </w:rPr>
        <w:t>CDIO</w:t>
      </w:r>
      <w:r w:rsidRPr="00295004">
        <w:rPr>
          <w:rFonts w:ascii="Times New Roman" w:eastAsia="Times New Roman" w:hAnsi="Times New Roman" w:cs="Times New Roman"/>
          <w:sz w:val="28"/>
          <w:szCs w:val="28"/>
        </w:rPr>
        <w:t>, критерии психологического здоровья, безопасность жизнедеятельности.</w:t>
      </w:r>
    </w:p>
    <w:p w:rsidR="001521C4" w:rsidRPr="00295004" w:rsidRDefault="001521C4" w:rsidP="001521C4">
      <w:pPr>
        <w:spacing w:after="0" w:line="360" w:lineRule="atLeast"/>
        <w:ind w:firstLine="709"/>
        <w:jc w:val="both"/>
        <w:rPr>
          <w:rFonts w:ascii="Times New Roman" w:eastAsia="Times New Roman" w:hAnsi="Times New Roman" w:cs="Times New Roman"/>
          <w:sz w:val="28"/>
          <w:szCs w:val="28"/>
        </w:rPr>
      </w:pPr>
    </w:p>
    <w:p w:rsidR="00A9413B" w:rsidRPr="00295004" w:rsidRDefault="00A9413B" w:rsidP="00A9413B">
      <w:pPr>
        <w:spacing w:after="0" w:line="360" w:lineRule="atLeast"/>
        <w:jc w:val="both"/>
        <w:rPr>
          <w:rFonts w:ascii="Times New Roman" w:eastAsiaTheme="minorHAnsi" w:hAnsi="Times New Roman" w:cs="Times New Roman"/>
          <w:sz w:val="28"/>
          <w:szCs w:val="28"/>
          <w:lang w:eastAsia="en-US"/>
        </w:rPr>
      </w:pPr>
      <w:r w:rsidRPr="00295004">
        <w:rPr>
          <w:rFonts w:ascii="Times New Roman" w:eastAsiaTheme="minorHAnsi" w:hAnsi="Times New Roman" w:cs="Times New Roman"/>
          <w:sz w:val="28"/>
          <w:szCs w:val="28"/>
          <w:lang w:eastAsia="en-US"/>
        </w:rPr>
        <w:t>УДК 372.36</w:t>
      </w:r>
      <w:r w:rsidR="00C64CF6" w:rsidRPr="00295004">
        <w:rPr>
          <w:rFonts w:ascii="Times New Roman" w:eastAsiaTheme="minorHAnsi" w:hAnsi="Times New Roman" w:cs="Times New Roman"/>
          <w:sz w:val="28"/>
          <w:szCs w:val="28"/>
          <w:lang w:eastAsia="en-US"/>
        </w:rPr>
        <w:t xml:space="preserve"> </w:t>
      </w:r>
      <w:r w:rsidRPr="00295004">
        <w:rPr>
          <w:rFonts w:ascii="Times New Roman" w:eastAsiaTheme="minorHAnsi" w:hAnsi="Times New Roman" w:cs="Times New Roman"/>
          <w:sz w:val="28"/>
          <w:szCs w:val="28"/>
          <w:lang w:eastAsia="en-US"/>
        </w:rPr>
        <w:t>:</w:t>
      </w:r>
      <w:r w:rsidR="00C64CF6" w:rsidRPr="00295004">
        <w:rPr>
          <w:rFonts w:ascii="Times New Roman" w:eastAsiaTheme="minorHAnsi" w:hAnsi="Times New Roman" w:cs="Times New Roman"/>
          <w:sz w:val="28"/>
          <w:szCs w:val="28"/>
          <w:lang w:eastAsia="en-US"/>
        </w:rPr>
        <w:t xml:space="preserve"> </w:t>
      </w:r>
      <w:r w:rsidRPr="00295004">
        <w:rPr>
          <w:rFonts w:ascii="Times New Roman" w:eastAsiaTheme="minorHAnsi" w:hAnsi="Times New Roman" w:cs="Times New Roman"/>
          <w:bCs/>
          <w:sz w:val="28"/>
          <w:szCs w:val="28"/>
          <w:lang w:eastAsia="en-US"/>
        </w:rPr>
        <w:t>371.398+</w:t>
      </w:r>
      <w:r w:rsidRPr="00295004">
        <w:rPr>
          <w:rFonts w:ascii="Times New Roman" w:eastAsiaTheme="minorHAnsi" w:hAnsi="Times New Roman" w:cs="Times New Roman"/>
          <w:sz w:val="28"/>
          <w:szCs w:val="28"/>
          <w:lang w:eastAsia="en-US"/>
        </w:rPr>
        <w:t>614.86</w:t>
      </w:r>
    </w:p>
    <w:p w:rsidR="00A9413B" w:rsidRPr="00295004" w:rsidRDefault="00A9413B" w:rsidP="00A9413B">
      <w:pPr>
        <w:spacing w:after="0" w:line="360" w:lineRule="atLeast"/>
        <w:rPr>
          <w:rFonts w:ascii="Times New Roman" w:eastAsiaTheme="minorHAnsi" w:hAnsi="Times New Roman" w:cs="Times New Roman"/>
          <w:b/>
          <w:sz w:val="28"/>
          <w:szCs w:val="28"/>
          <w:shd w:val="clear" w:color="auto" w:fill="FFFFFF"/>
          <w:lang w:eastAsia="en-US"/>
        </w:rPr>
      </w:pPr>
    </w:p>
    <w:p w:rsidR="00A9413B" w:rsidRPr="00295004" w:rsidRDefault="00A9413B" w:rsidP="00A9413B">
      <w:pPr>
        <w:spacing w:after="0" w:line="360" w:lineRule="atLeast"/>
        <w:jc w:val="center"/>
        <w:rPr>
          <w:rFonts w:ascii="Times New Roman" w:eastAsiaTheme="minorHAnsi" w:hAnsi="Times New Roman" w:cs="Times New Roman"/>
          <w:b/>
          <w:sz w:val="28"/>
          <w:szCs w:val="28"/>
          <w:shd w:val="clear" w:color="auto" w:fill="FFFFFF"/>
          <w:lang w:eastAsia="en-US"/>
        </w:rPr>
      </w:pPr>
      <w:r w:rsidRPr="00295004">
        <w:rPr>
          <w:rFonts w:ascii="Times New Roman" w:eastAsiaTheme="minorHAnsi" w:hAnsi="Times New Roman" w:cs="Times New Roman"/>
          <w:b/>
          <w:sz w:val="28"/>
          <w:szCs w:val="28"/>
          <w:shd w:val="clear" w:color="auto" w:fill="FFFFFF"/>
          <w:lang w:eastAsia="en-US"/>
        </w:rPr>
        <w:t xml:space="preserve">ДИДАКТИЧЕСКИЕ ВОЗМОЖНОСТИ ЛЭПБУКА В ОБУЧЕНИИ ДОШКОЛЬНИКОВ ПРАВИЛАМ БЕЗОПАСНОГО ПОВЕДЕНИЯ НА </w:t>
      </w:r>
      <w:r w:rsidRPr="00295004">
        <w:rPr>
          <w:rFonts w:ascii="Times New Roman" w:eastAsiaTheme="minorHAnsi" w:hAnsi="Times New Roman" w:cs="Times New Roman"/>
          <w:b/>
          <w:sz w:val="28"/>
          <w:szCs w:val="28"/>
          <w:shd w:val="clear" w:color="auto" w:fill="FFFFFF"/>
          <w:lang w:eastAsia="en-US"/>
        </w:rPr>
        <w:lastRenderedPageBreak/>
        <w:t>ДОРОГАХ (ПО ИТОГАМ РЕСПУБЛИКАНСКОГО СМОТРА-КОНКУРСА ЛЭПБУКОВ СРЕДИ ПЕДАГОГОВ ДОШКОЛЬНЫХ ОБРАЗОВАТЕЛЬНЫХ ОРГАНИЗАЦИЙ РЕСПУБЛИКИ ТАТАРСТАН «ШКАТУЛКА ЗНАНИЙ БЕЗОПАСНОСТИ»)</w:t>
      </w:r>
    </w:p>
    <w:p w:rsidR="00A9413B" w:rsidRPr="00295004" w:rsidRDefault="00A9413B" w:rsidP="00A9413B">
      <w:pPr>
        <w:spacing w:after="0" w:line="360" w:lineRule="atLeast"/>
        <w:jc w:val="center"/>
        <w:rPr>
          <w:rFonts w:ascii="Times New Roman" w:eastAsiaTheme="minorHAnsi" w:hAnsi="Times New Roman" w:cs="Times New Roman"/>
          <w:b/>
          <w:sz w:val="28"/>
          <w:szCs w:val="28"/>
          <w:shd w:val="clear" w:color="auto" w:fill="FFFFFF"/>
          <w:lang w:eastAsia="en-US"/>
        </w:rPr>
      </w:pPr>
    </w:p>
    <w:p w:rsidR="00A9413B" w:rsidRPr="00295004" w:rsidRDefault="00A9413B" w:rsidP="00A9413B">
      <w:pPr>
        <w:autoSpaceDE w:val="0"/>
        <w:autoSpaceDN w:val="0"/>
        <w:adjustRightInd w:val="0"/>
        <w:spacing w:after="0" w:line="360" w:lineRule="atLeast"/>
        <w:jc w:val="both"/>
        <w:rPr>
          <w:rFonts w:ascii="Times New Roman" w:eastAsiaTheme="minorHAnsi" w:hAnsi="Times New Roman" w:cs="Times New Roman"/>
          <w:i/>
          <w:sz w:val="28"/>
          <w:szCs w:val="28"/>
          <w:lang w:eastAsia="en-US"/>
        </w:rPr>
      </w:pPr>
      <w:r w:rsidRPr="00295004">
        <w:rPr>
          <w:rFonts w:ascii="Times New Roman" w:eastAsiaTheme="minorHAnsi" w:hAnsi="Times New Roman" w:cs="Times New Roman"/>
          <w:i/>
          <w:sz w:val="28"/>
          <w:szCs w:val="28"/>
          <w:shd w:val="clear" w:color="auto" w:fill="FFFFFF"/>
          <w:lang w:eastAsia="en-US"/>
        </w:rPr>
        <w:t xml:space="preserve">Рахматуллина Н.И., к.пед.н., </w:t>
      </w:r>
      <w:r w:rsidRPr="00295004">
        <w:rPr>
          <w:rFonts w:ascii="Times New Roman" w:eastAsiaTheme="minorHAnsi" w:hAnsi="Times New Roman" w:cs="Times New Roman"/>
          <w:i/>
          <w:sz w:val="28"/>
          <w:szCs w:val="28"/>
          <w:lang w:eastAsia="en-US"/>
        </w:rPr>
        <w:t xml:space="preserve">ведущий научный сотрудник; </w:t>
      </w:r>
    </w:p>
    <w:p w:rsidR="00A9413B" w:rsidRPr="00295004" w:rsidRDefault="00A9413B" w:rsidP="00A9413B">
      <w:pPr>
        <w:autoSpaceDE w:val="0"/>
        <w:autoSpaceDN w:val="0"/>
        <w:adjustRightInd w:val="0"/>
        <w:spacing w:after="0" w:line="360" w:lineRule="atLeast"/>
        <w:jc w:val="both"/>
        <w:rPr>
          <w:rFonts w:ascii="Times New Roman" w:eastAsiaTheme="minorHAnsi" w:hAnsi="Times New Roman" w:cs="Times New Roman"/>
          <w:i/>
          <w:sz w:val="28"/>
          <w:szCs w:val="28"/>
          <w:lang w:val="en-US" w:eastAsia="en-US"/>
        </w:rPr>
      </w:pPr>
      <w:r w:rsidRPr="00295004">
        <w:rPr>
          <w:rFonts w:ascii="Times New Roman" w:eastAsiaTheme="minorHAnsi" w:hAnsi="Times New Roman" w:cs="Times New Roman"/>
          <w:i/>
          <w:sz w:val="28"/>
          <w:szCs w:val="28"/>
          <w:lang w:val="en-US" w:eastAsia="en-US"/>
        </w:rPr>
        <w:t>E-mail: nelly_86mist@mail.ru;</w:t>
      </w:r>
    </w:p>
    <w:p w:rsidR="00A9413B" w:rsidRPr="00295004" w:rsidRDefault="00A9413B" w:rsidP="00A9413B">
      <w:pPr>
        <w:spacing w:after="0" w:line="360" w:lineRule="atLeast"/>
        <w:jc w:val="both"/>
        <w:rPr>
          <w:rFonts w:ascii="Times New Roman" w:eastAsiaTheme="minorHAnsi" w:hAnsi="Times New Roman" w:cs="Times New Roman"/>
          <w:i/>
          <w:sz w:val="28"/>
          <w:szCs w:val="28"/>
          <w:lang w:eastAsia="en-US"/>
        </w:rPr>
      </w:pPr>
      <w:r w:rsidRPr="00295004">
        <w:rPr>
          <w:rFonts w:ascii="Times New Roman" w:eastAsiaTheme="minorHAnsi" w:hAnsi="Times New Roman" w:cs="Times New Roman"/>
          <w:i/>
          <w:sz w:val="28"/>
          <w:szCs w:val="28"/>
          <w:lang w:eastAsia="en-US"/>
        </w:rPr>
        <w:t xml:space="preserve">Попов В.Н., начальник отдела безопасности дорожного движения ГБУ «Научный центр безопасности жизнедеятельности», г. Казань, Россия; </w:t>
      </w:r>
    </w:p>
    <w:p w:rsidR="00A9413B" w:rsidRPr="00295004" w:rsidRDefault="00A9413B" w:rsidP="00A9413B">
      <w:pPr>
        <w:spacing w:after="0" w:line="360" w:lineRule="atLeast"/>
        <w:jc w:val="both"/>
        <w:rPr>
          <w:rFonts w:ascii="Times New Roman" w:eastAsiaTheme="minorHAnsi" w:hAnsi="Times New Roman" w:cs="Times New Roman"/>
          <w:i/>
          <w:sz w:val="28"/>
          <w:szCs w:val="28"/>
          <w:lang w:val="en-US" w:eastAsia="en-US"/>
        </w:rPr>
      </w:pPr>
      <w:r w:rsidRPr="00295004">
        <w:rPr>
          <w:rFonts w:ascii="Times New Roman" w:eastAsiaTheme="minorHAnsi" w:hAnsi="Times New Roman" w:cs="Times New Roman"/>
          <w:i/>
          <w:sz w:val="28"/>
          <w:szCs w:val="28"/>
          <w:lang w:val="en-US" w:eastAsia="en-US"/>
        </w:rPr>
        <w:t>E-mail:</w:t>
      </w:r>
      <w:r w:rsidRPr="00295004">
        <w:rPr>
          <w:rFonts w:ascii="Times New Roman" w:eastAsiaTheme="minorHAnsi" w:hAnsi="Times New Roman" w:cs="Times New Roman"/>
          <w:sz w:val="28"/>
          <w:szCs w:val="28"/>
          <w:lang w:val="en-US" w:eastAsia="en-US"/>
        </w:rPr>
        <w:t xml:space="preserve"> </w:t>
      </w:r>
      <w:r w:rsidRPr="00295004">
        <w:rPr>
          <w:rFonts w:ascii="Times New Roman" w:eastAsiaTheme="minorHAnsi" w:hAnsi="Times New Roman" w:cs="Times New Roman"/>
          <w:i/>
          <w:sz w:val="28"/>
          <w:szCs w:val="28"/>
          <w:lang w:val="en-US" w:eastAsia="en-US"/>
        </w:rPr>
        <w:t>vpopov.46@yandex.ru</w:t>
      </w:r>
    </w:p>
    <w:p w:rsidR="00A9413B" w:rsidRPr="00295004" w:rsidRDefault="00A9413B" w:rsidP="00A9413B">
      <w:pPr>
        <w:autoSpaceDE w:val="0"/>
        <w:autoSpaceDN w:val="0"/>
        <w:adjustRightInd w:val="0"/>
        <w:spacing w:after="0" w:line="360" w:lineRule="atLeast"/>
        <w:jc w:val="both"/>
        <w:rPr>
          <w:rFonts w:ascii="Times New Roman" w:eastAsiaTheme="minorHAnsi" w:hAnsi="Times New Roman" w:cs="Times New Roman"/>
          <w:i/>
          <w:sz w:val="28"/>
          <w:szCs w:val="28"/>
          <w:lang w:val="en-US" w:eastAsia="en-US"/>
        </w:rPr>
      </w:pPr>
    </w:p>
    <w:p w:rsidR="00A9413B" w:rsidRPr="00CA1DB4" w:rsidRDefault="00A9413B" w:rsidP="00A9413B">
      <w:pPr>
        <w:spacing w:after="0" w:line="360" w:lineRule="atLeast"/>
        <w:jc w:val="center"/>
        <w:rPr>
          <w:rFonts w:ascii="Times New Roman" w:eastAsiaTheme="minorHAnsi" w:hAnsi="Times New Roman" w:cs="Times New Roman"/>
          <w:b/>
          <w:spacing w:val="2"/>
          <w:sz w:val="28"/>
          <w:szCs w:val="28"/>
          <w:lang w:val="en-US" w:eastAsia="en-US"/>
        </w:rPr>
      </w:pPr>
      <w:r w:rsidRPr="00295004">
        <w:rPr>
          <w:rFonts w:ascii="Times New Roman" w:eastAsiaTheme="minorHAnsi" w:hAnsi="Times New Roman" w:cs="Times New Roman"/>
          <w:b/>
          <w:spacing w:val="2"/>
          <w:sz w:val="28"/>
          <w:szCs w:val="28"/>
          <w:lang w:eastAsia="en-US"/>
        </w:rPr>
        <w:t>Аннотация</w:t>
      </w:r>
    </w:p>
    <w:p w:rsidR="00A9413B" w:rsidRPr="00295004" w:rsidRDefault="00A9413B" w:rsidP="00A9413B">
      <w:pPr>
        <w:spacing w:after="0" w:line="360" w:lineRule="atLeast"/>
        <w:ind w:firstLine="709"/>
        <w:jc w:val="both"/>
        <w:rPr>
          <w:rFonts w:ascii="Times New Roman" w:eastAsiaTheme="minorHAnsi" w:hAnsi="Times New Roman" w:cs="Times New Roman"/>
          <w:spacing w:val="2"/>
          <w:sz w:val="28"/>
          <w:szCs w:val="28"/>
          <w:lang w:eastAsia="en-US"/>
        </w:rPr>
      </w:pPr>
      <w:r w:rsidRPr="00295004">
        <w:rPr>
          <w:rFonts w:ascii="Times New Roman" w:eastAsiaTheme="minorHAnsi" w:hAnsi="Times New Roman" w:cs="Times New Roman"/>
          <w:spacing w:val="2"/>
          <w:sz w:val="28"/>
          <w:szCs w:val="28"/>
          <w:lang w:eastAsia="en-US"/>
        </w:rPr>
        <w:t xml:space="preserve">В статье отражены итоги проведения Республиканского смотра-конкурса лэпбуков среди педагогов дошкольных образовательных организаций Республики Татарстан </w:t>
      </w:r>
      <w:r w:rsidRPr="00295004">
        <w:rPr>
          <w:rFonts w:ascii="Times New Roman" w:eastAsiaTheme="minorHAnsi" w:hAnsi="Times New Roman" w:cs="Times New Roman"/>
          <w:sz w:val="28"/>
          <w:szCs w:val="28"/>
          <w:lang w:eastAsia="en-US"/>
        </w:rPr>
        <w:t xml:space="preserve">по обучению дошкольников навыкам безопасного поведения на дорогах </w:t>
      </w:r>
      <w:r w:rsidRPr="00295004">
        <w:rPr>
          <w:rFonts w:ascii="Times New Roman" w:eastAsiaTheme="minorHAnsi" w:hAnsi="Times New Roman" w:cs="Times New Roman"/>
          <w:spacing w:val="2"/>
          <w:sz w:val="28"/>
          <w:szCs w:val="28"/>
          <w:lang w:eastAsia="en-US"/>
        </w:rPr>
        <w:t>в 2019 г. Рассматриваются дидактические возможности лэпбука как средства развивающего обучения детей дошкольного возраста.</w:t>
      </w:r>
    </w:p>
    <w:p w:rsidR="004627ED" w:rsidRPr="00295004" w:rsidRDefault="004627ED" w:rsidP="004627ED">
      <w:pPr>
        <w:spacing w:after="0" w:line="360" w:lineRule="atLeast"/>
        <w:ind w:firstLine="709"/>
        <w:jc w:val="both"/>
        <w:rPr>
          <w:rFonts w:ascii="Times New Roman" w:hAnsi="Times New Roman" w:cs="Times New Roman"/>
          <w:spacing w:val="2"/>
          <w:sz w:val="28"/>
          <w:szCs w:val="28"/>
        </w:rPr>
      </w:pPr>
      <w:r w:rsidRPr="00295004">
        <w:rPr>
          <w:rFonts w:ascii="Times New Roman" w:hAnsi="Times New Roman" w:cs="Times New Roman"/>
          <w:b/>
          <w:spacing w:val="2"/>
          <w:sz w:val="28"/>
          <w:szCs w:val="28"/>
        </w:rPr>
        <w:t xml:space="preserve">Ключевые слова: </w:t>
      </w:r>
      <w:r w:rsidRPr="00295004">
        <w:rPr>
          <w:rFonts w:ascii="Times New Roman" w:hAnsi="Times New Roman" w:cs="Times New Roman"/>
          <w:spacing w:val="2"/>
          <w:sz w:val="28"/>
          <w:szCs w:val="28"/>
        </w:rPr>
        <w:t>лэпбук, дидактические возможности, развивающее обучение, инновационные методы, дошкольники, правила безопасного поведения на дорогах, смотр-конкурс, дошкольные образовательные организации, Республика Татарстан.</w:t>
      </w:r>
    </w:p>
    <w:p w:rsidR="00A9413B" w:rsidRPr="00295004" w:rsidRDefault="00A9413B" w:rsidP="00A9413B">
      <w:pPr>
        <w:widowControl w:val="0"/>
        <w:tabs>
          <w:tab w:val="left" w:pos="0"/>
          <w:tab w:val="left" w:pos="142"/>
          <w:tab w:val="left" w:pos="993"/>
        </w:tabs>
        <w:suppressAutoHyphens/>
        <w:autoSpaceDE w:val="0"/>
        <w:autoSpaceDN w:val="0"/>
        <w:adjustRightInd w:val="0"/>
        <w:spacing w:after="0" w:line="360" w:lineRule="atLeast"/>
        <w:jc w:val="center"/>
        <w:rPr>
          <w:rFonts w:ascii="Times New Roman" w:eastAsiaTheme="majorEastAsia" w:hAnsi="Times New Roman" w:cs="Times New Roman"/>
          <w:b/>
          <w:bCs/>
          <w:sz w:val="28"/>
          <w:szCs w:val="28"/>
          <w:lang w:eastAsia="en-US"/>
        </w:rPr>
      </w:pPr>
    </w:p>
    <w:p w:rsidR="002A3CD2" w:rsidRPr="00295004" w:rsidRDefault="002A3CD2" w:rsidP="002A3CD2">
      <w:pPr>
        <w:spacing w:after="0" w:line="360" w:lineRule="atLeast"/>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УДК 371.311.3</w:t>
      </w:r>
    </w:p>
    <w:p w:rsidR="002A3CD2" w:rsidRPr="00295004" w:rsidRDefault="002A3CD2" w:rsidP="002A3CD2">
      <w:pPr>
        <w:spacing w:after="0" w:line="360" w:lineRule="atLeast"/>
        <w:ind w:firstLine="709"/>
        <w:jc w:val="center"/>
        <w:rPr>
          <w:rFonts w:ascii="Times New Roman" w:eastAsia="Calibri" w:hAnsi="Times New Roman" w:cs="Times New Roman"/>
          <w:b/>
          <w:sz w:val="28"/>
          <w:szCs w:val="28"/>
          <w:lang w:eastAsia="en-US"/>
        </w:rPr>
      </w:pPr>
    </w:p>
    <w:p w:rsidR="002A3CD2" w:rsidRPr="00295004" w:rsidRDefault="002A3CD2" w:rsidP="002A3CD2">
      <w:pPr>
        <w:spacing w:after="0" w:line="360" w:lineRule="atLeast"/>
        <w:ind w:firstLine="709"/>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t xml:space="preserve">ОСНОВНЫЕ НАПРАВЛЕНИЯ ФОРМИРОВАНИЯ ПРОФЕССИОНАЛЬНЫХ КОМПЕТЕНЦИЙ У ДИСПЕТЧЕРСКОГО СОСТАВА ЕДДС НИЖНЕВАРТОВСКОГО РАЙОНА </w:t>
      </w:r>
    </w:p>
    <w:p w:rsidR="002A3CD2" w:rsidRPr="00295004" w:rsidRDefault="002A3CD2" w:rsidP="002A3CD2">
      <w:pPr>
        <w:spacing w:after="0" w:line="360" w:lineRule="atLeast"/>
        <w:ind w:firstLine="709"/>
        <w:jc w:val="right"/>
        <w:rPr>
          <w:rFonts w:ascii="Times New Roman" w:eastAsia="Calibri" w:hAnsi="Times New Roman" w:cs="Times New Roman"/>
          <w:b/>
          <w:sz w:val="28"/>
          <w:szCs w:val="28"/>
          <w:lang w:eastAsia="en-US"/>
        </w:rPr>
      </w:pPr>
    </w:p>
    <w:p w:rsidR="002A3CD2" w:rsidRPr="00295004" w:rsidRDefault="002A3CD2" w:rsidP="002A3CD2">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Чиглинцев В.М., к.б.н., доцент кафедры географии;</w:t>
      </w:r>
    </w:p>
    <w:p w:rsidR="002A3CD2" w:rsidRPr="00295004" w:rsidRDefault="002A3CD2" w:rsidP="002A3CD2">
      <w:pPr>
        <w:spacing w:after="0" w:line="360" w:lineRule="atLeast"/>
        <w:jc w:val="both"/>
        <w:rPr>
          <w:rFonts w:ascii="Times New Roman" w:eastAsia="MS Mincho" w:hAnsi="Times New Roman" w:cs="Times New Roman"/>
          <w:i/>
          <w:sz w:val="28"/>
          <w:szCs w:val="28"/>
          <w:lang w:val="en-US" w:eastAsia="ja-JP"/>
        </w:rPr>
      </w:pPr>
      <w:r w:rsidRPr="00295004">
        <w:rPr>
          <w:rFonts w:ascii="Times New Roman" w:eastAsia="Calibri" w:hAnsi="Times New Roman" w:cs="Times New Roman"/>
          <w:i/>
          <w:sz w:val="28"/>
          <w:szCs w:val="28"/>
          <w:lang w:eastAsia="en-US"/>
        </w:rPr>
        <w:t>Е</w:t>
      </w:r>
      <w:r w:rsidRPr="00295004">
        <w:rPr>
          <w:rFonts w:ascii="Times New Roman" w:eastAsia="Calibri" w:hAnsi="Times New Roman" w:cs="Times New Roman"/>
          <w:i/>
          <w:sz w:val="28"/>
          <w:szCs w:val="28"/>
          <w:lang w:val="en-US" w:eastAsia="en-US"/>
        </w:rPr>
        <w:t xml:space="preserve">-mail: </w:t>
      </w:r>
      <w:hyperlink r:id="rId10" w:history="1">
        <w:r w:rsidRPr="00295004">
          <w:rPr>
            <w:rFonts w:ascii="Times New Roman" w:eastAsia="Calibri" w:hAnsi="Times New Roman" w:cs="Times New Roman"/>
            <w:i/>
            <w:sz w:val="28"/>
            <w:lang w:val="en-US" w:eastAsia="en-US"/>
          </w:rPr>
          <w:t>vitalchig_82@mail.ru</w:t>
        </w:r>
      </w:hyperlink>
      <w:r w:rsidRPr="00295004">
        <w:rPr>
          <w:rFonts w:ascii="Times New Roman" w:eastAsia="MS Mincho" w:hAnsi="Times New Roman" w:cs="Times New Roman"/>
          <w:i/>
          <w:sz w:val="28"/>
          <w:szCs w:val="28"/>
          <w:lang w:val="en-US" w:eastAsia="ja-JP"/>
        </w:rPr>
        <w:t>;</w:t>
      </w:r>
    </w:p>
    <w:p w:rsidR="002A3CD2" w:rsidRPr="00295004" w:rsidRDefault="002A3CD2" w:rsidP="002A3CD2">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Рондырев-Ильинский В.Б., к.пед.н., доцент кафедры географии;</w:t>
      </w:r>
    </w:p>
    <w:p w:rsidR="002A3CD2" w:rsidRPr="00295004" w:rsidRDefault="002A3CD2" w:rsidP="002A3CD2">
      <w:pPr>
        <w:spacing w:after="0" w:line="360" w:lineRule="atLeast"/>
        <w:jc w:val="both"/>
        <w:rPr>
          <w:rFonts w:ascii="Times New Roman" w:eastAsia="Calibri" w:hAnsi="Times New Roman" w:cs="Times New Roman"/>
          <w:i/>
          <w:sz w:val="28"/>
          <w:szCs w:val="28"/>
          <w:lang w:val="en-US" w:eastAsia="en-US"/>
        </w:rPr>
      </w:pPr>
      <w:r w:rsidRPr="00295004">
        <w:rPr>
          <w:rFonts w:ascii="Times New Roman" w:eastAsia="Calibri" w:hAnsi="Times New Roman" w:cs="Times New Roman"/>
          <w:i/>
          <w:sz w:val="28"/>
          <w:szCs w:val="28"/>
          <w:lang w:eastAsia="en-US"/>
        </w:rPr>
        <w:t>Е</w:t>
      </w:r>
      <w:r w:rsidRPr="00295004">
        <w:rPr>
          <w:rFonts w:ascii="Times New Roman" w:eastAsia="Calibri" w:hAnsi="Times New Roman" w:cs="Times New Roman"/>
          <w:i/>
          <w:sz w:val="28"/>
          <w:szCs w:val="28"/>
          <w:lang w:val="en-US" w:eastAsia="en-US"/>
        </w:rPr>
        <w:t xml:space="preserve">-mail: </w:t>
      </w:r>
      <w:hyperlink r:id="rId11" w:history="1">
        <w:r w:rsidRPr="00295004">
          <w:rPr>
            <w:rFonts w:ascii="Times New Roman" w:eastAsia="Calibri" w:hAnsi="Times New Roman" w:cs="Times New Roman"/>
            <w:i/>
            <w:sz w:val="28"/>
            <w:lang w:val="en-US" w:eastAsia="en-US"/>
          </w:rPr>
          <w:t>osipt@list.ru</w:t>
        </w:r>
      </w:hyperlink>
      <w:r w:rsidRPr="00295004">
        <w:rPr>
          <w:rFonts w:ascii="Times New Roman" w:eastAsia="MS Mincho" w:hAnsi="Times New Roman" w:cs="Times New Roman"/>
          <w:i/>
          <w:sz w:val="28"/>
          <w:szCs w:val="28"/>
          <w:lang w:val="en-US" w:eastAsia="ja-JP"/>
        </w:rPr>
        <w:t>;</w:t>
      </w:r>
    </w:p>
    <w:p w:rsidR="002A3CD2" w:rsidRPr="00295004" w:rsidRDefault="002A3CD2" w:rsidP="002A3CD2">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 xml:space="preserve">Попович Ю.В., студент магистратуры </w:t>
      </w:r>
      <w:r w:rsidRPr="00295004">
        <w:rPr>
          <w:rFonts w:ascii="Times New Roman" w:eastAsia="Calibri" w:hAnsi="Times New Roman" w:cs="Times New Roman"/>
          <w:i/>
          <w:sz w:val="28"/>
          <w:szCs w:val="28"/>
          <w:lang w:eastAsia="ja-JP"/>
        </w:rPr>
        <w:t xml:space="preserve">ФГБОУ ВО «Нижневартовский государственный университет», </w:t>
      </w:r>
      <w:r w:rsidRPr="00295004">
        <w:rPr>
          <w:rFonts w:ascii="Times New Roman" w:eastAsia="Calibri" w:hAnsi="Times New Roman" w:cs="Times New Roman"/>
          <w:i/>
          <w:sz w:val="28"/>
          <w:szCs w:val="28"/>
          <w:lang w:eastAsia="en-US"/>
        </w:rPr>
        <w:t>г. Нижневартовск, Россия;</w:t>
      </w:r>
    </w:p>
    <w:p w:rsidR="002A3CD2" w:rsidRPr="00295004" w:rsidRDefault="002A3CD2" w:rsidP="002A3CD2">
      <w:pPr>
        <w:spacing w:after="0" w:line="360" w:lineRule="atLeast"/>
        <w:jc w:val="both"/>
        <w:rPr>
          <w:rFonts w:ascii="Times New Roman" w:eastAsia="Calibri" w:hAnsi="Times New Roman" w:cs="Times New Roman"/>
          <w:i/>
          <w:sz w:val="28"/>
          <w:lang w:val="en-US" w:eastAsia="en-US"/>
        </w:rPr>
      </w:pPr>
      <w:r w:rsidRPr="00295004">
        <w:rPr>
          <w:rFonts w:ascii="Times New Roman" w:eastAsia="Calibri" w:hAnsi="Times New Roman" w:cs="Times New Roman"/>
          <w:i/>
          <w:sz w:val="28"/>
          <w:szCs w:val="28"/>
          <w:lang w:eastAsia="en-US"/>
        </w:rPr>
        <w:t>Е</w:t>
      </w:r>
      <w:r w:rsidRPr="00295004">
        <w:rPr>
          <w:rFonts w:ascii="Times New Roman" w:eastAsia="Calibri" w:hAnsi="Times New Roman" w:cs="Times New Roman"/>
          <w:i/>
          <w:sz w:val="28"/>
          <w:szCs w:val="28"/>
          <w:lang w:val="en-US" w:eastAsia="en-US"/>
        </w:rPr>
        <w:t xml:space="preserve">-mail: </w:t>
      </w:r>
      <w:hyperlink r:id="rId12" w:history="1">
        <w:r w:rsidRPr="00295004">
          <w:rPr>
            <w:rFonts w:ascii="Times New Roman" w:eastAsia="Calibri" w:hAnsi="Times New Roman" w:cs="Times New Roman"/>
            <w:i/>
            <w:sz w:val="28"/>
            <w:lang w:val="en-US" w:eastAsia="en-US"/>
          </w:rPr>
          <w:t>juliya-popovich@yandex.ru</w:t>
        </w:r>
      </w:hyperlink>
    </w:p>
    <w:p w:rsidR="002A3CD2" w:rsidRPr="00295004" w:rsidRDefault="002A3CD2" w:rsidP="002A3CD2">
      <w:pPr>
        <w:spacing w:after="0" w:line="360" w:lineRule="atLeast"/>
        <w:ind w:firstLine="709"/>
        <w:jc w:val="right"/>
        <w:rPr>
          <w:rFonts w:ascii="Times New Roman" w:eastAsia="Calibri" w:hAnsi="Times New Roman" w:cs="Times New Roman"/>
          <w:i/>
          <w:sz w:val="28"/>
          <w:szCs w:val="28"/>
          <w:lang w:val="en-US" w:eastAsia="en-US"/>
        </w:rPr>
      </w:pPr>
    </w:p>
    <w:p w:rsidR="00182626" w:rsidRPr="00945EC8" w:rsidRDefault="00182626" w:rsidP="00182626">
      <w:pPr>
        <w:spacing w:after="0" w:line="360" w:lineRule="atLeast"/>
        <w:jc w:val="both"/>
        <w:rPr>
          <w:rFonts w:ascii="Times New Roman" w:hAnsi="Times New Roman" w:cs="Times New Roman"/>
          <w:i/>
          <w:sz w:val="28"/>
          <w:szCs w:val="28"/>
          <w:lang w:val="en-US"/>
        </w:rPr>
      </w:pPr>
    </w:p>
    <w:p w:rsidR="002A3CD2" w:rsidRPr="00CA1DB4" w:rsidRDefault="002A3CD2" w:rsidP="002A3CD2">
      <w:pPr>
        <w:spacing w:after="0" w:line="360" w:lineRule="atLeast"/>
        <w:ind w:firstLine="709"/>
        <w:rPr>
          <w:rFonts w:ascii="Times New Roman" w:eastAsia="Calibri" w:hAnsi="Times New Roman" w:cs="Times New Roman"/>
          <w:b/>
          <w:sz w:val="28"/>
          <w:szCs w:val="28"/>
          <w:lang w:val="en-US" w:eastAsia="en-US"/>
        </w:rPr>
      </w:pPr>
    </w:p>
    <w:p w:rsidR="002A3CD2" w:rsidRPr="00295004" w:rsidRDefault="002A3CD2" w:rsidP="002A3CD2">
      <w:pPr>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lastRenderedPageBreak/>
        <w:t>Аннотация</w:t>
      </w:r>
    </w:p>
    <w:p w:rsidR="002A3CD2" w:rsidRPr="00295004" w:rsidRDefault="002A3CD2" w:rsidP="002A3CD2">
      <w:pPr>
        <w:spacing w:after="0" w:line="360" w:lineRule="atLeast"/>
        <w:ind w:firstLine="709"/>
        <w:contextualSpacing/>
        <w:jc w:val="both"/>
        <w:rPr>
          <w:rFonts w:ascii="Times New Roman" w:eastAsia="Calibri" w:hAnsi="Times New Roman" w:cs="Times New Roman"/>
          <w:bCs/>
          <w:sz w:val="28"/>
          <w:szCs w:val="28"/>
          <w:lang w:eastAsia="en-US"/>
        </w:rPr>
      </w:pPr>
      <w:r w:rsidRPr="00295004">
        <w:rPr>
          <w:rFonts w:ascii="Times New Roman" w:eastAsia="Times New Roman" w:hAnsi="Times New Roman" w:cs="Times New Roman"/>
          <w:sz w:val="28"/>
          <w:szCs w:val="28"/>
        </w:rPr>
        <w:t>Рассмотрены вопросы по формированию профессиональных компетенций у диспетчерского состава единой дежурно-диспетчерской службы</w:t>
      </w:r>
      <w:r w:rsidRPr="00295004">
        <w:rPr>
          <w:rFonts w:ascii="Times New Roman" w:eastAsia="MS Mincho" w:hAnsi="Times New Roman" w:cs="Times New Roman"/>
          <w:bCs/>
          <w:sz w:val="28"/>
          <w:szCs w:val="28"/>
          <w:lang w:eastAsia="ja-JP"/>
        </w:rPr>
        <w:t>.</w:t>
      </w:r>
      <w:r w:rsidRPr="00295004">
        <w:rPr>
          <w:rFonts w:ascii="Times New Roman" w:eastAsia="Calibri" w:hAnsi="Times New Roman" w:cs="Times New Roman"/>
          <w:bCs/>
          <w:sz w:val="28"/>
          <w:szCs w:val="28"/>
          <w:lang w:eastAsia="en-US"/>
        </w:rPr>
        <w:t xml:space="preserve"> Организация профессиональной подготовки работников </w:t>
      </w:r>
      <w:r w:rsidRPr="00295004">
        <w:rPr>
          <w:rFonts w:ascii="Times New Roman" w:eastAsia="Times New Roman" w:hAnsi="Times New Roman" w:cs="Times New Roman"/>
          <w:sz w:val="28"/>
          <w:szCs w:val="28"/>
        </w:rPr>
        <w:t>единой дежурно-диспетчерской службы</w:t>
      </w:r>
      <w:r w:rsidRPr="00295004">
        <w:rPr>
          <w:rFonts w:ascii="Times New Roman" w:eastAsia="Calibri" w:hAnsi="Times New Roman" w:cs="Times New Roman"/>
          <w:bCs/>
          <w:sz w:val="28"/>
          <w:szCs w:val="28"/>
          <w:lang w:eastAsia="en-US"/>
        </w:rPr>
        <w:t xml:space="preserve"> района строится как системный и цикличный процесс непрерывного обучения, который позволяет сформировать необходимые профессиональные компетенции для работы в условиях возникающих кризисных ситуаций. Отметим, что в профессиональной подготовке диспетчерского состава </w:t>
      </w:r>
      <w:r w:rsidRPr="00295004">
        <w:rPr>
          <w:rFonts w:ascii="Times New Roman" w:eastAsia="Times New Roman" w:hAnsi="Times New Roman" w:cs="Times New Roman"/>
          <w:sz w:val="28"/>
          <w:szCs w:val="28"/>
        </w:rPr>
        <w:t>единой дежурно-диспетчерской службы</w:t>
      </w:r>
      <w:r w:rsidRPr="00295004">
        <w:rPr>
          <w:rFonts w:ascii="Times New Roman" w:eastAsia="Calibri" w:hAnsi="Times New Roman" w:cs="Times New Roman"/>
          <w:bCs/>
          <w:sz w:val="28"/>
          <w:szCs w:val="28"/>
          <w:lang w:eastAsia="en-US"/>
        </w:rPr>
        <w:t xml:space="preserve"> района существует ряд проблем, первая из которых – это мотивация работников к непрерывному самообучению, вторая – это отсутствие разработанных методических материалов для повышения качества обучения. Однако существенное увеличение объёма функций, осуществляемых </w:t>
      </w:r>
      <w:r w:rsidRPr="00295004">
        <w:rPr>
          <w:rFonts w:ascii="Times New Roman" w:eastAsia="Times New Roman" w:hAnsi="Times New Roman" w:cs="Times New Roman"/>
          <w:sz w:val="28"/>
          <w:szCs w:val="28"/>
        </w:rPr>
        <w:t>единой дежурно-диспетчерской службой</w:t>
      </w:r>
      <w:r w:rsidRPr="00295004">
        <w:rPr>
          <w:rFonts w:ascii="Times New Roman" w:eastAsia="Calibri" w:hAnsi="Times New Roman" w:cs="Times New Roman"/>
          <w:bCs/>
          <w:sz w:val="28"/>
          <w:szCs w:val="28"/>
          <w:lang w:eastAsia="en-US"/>
        </w:rPr>
        <w:t xml:space="preserve"> Нижневартовского района, требует наличия соответствующих компетенций у её работников, что может быть достигнуто путем организации многоуровневой системы профессиональной подготовки.</w:t>
      </w:r>
    </w:p>
    <w:p w:rsidR="00900F2B" w:rsidRPr="00CA1DB4" w:rsidRDefault="00900F2B" w:rsidP="00900F2B">
      <w:pPr>
        <w:spacing w:after="0" w:line="360" w:lineRule="atLeast"/>
        <w:ind w:firstLine="709"/>
        <w:jc w:val="both"/>
        <w:rPr>
          <w:rFonts w:ascii="Times New Roman" w:eastAsia="Calibri" w:hAnsi="Times New Roman" w:cs="Times New Roman"/>
          <w:b/>
          <w:sz w:val="28"/>
          <w:szCs w:val="28"/>
          <w:lang w:eastAsia="en-US"/>
        </w:rPr>
      </w:pPr>
    </w:p>
    <w:p w:rsidR="00900F2B" w:rsidRPr="00295004" w:rsidRDefault="00900F2B" w:rsidP="00900F2B">
      <w:pPr>
        <w:spacing w:after="0" w:line="360" w:lineRule="atLeast"/>
        <w:ind w:firstLine="709"/>
        <w:jc w:val="both"/>
        <w:rPr>
          <w:rFonts w:ascii="Times New Roman" w:eastAsia="Calibri" w:hAnsi="Times New Roman" w:cs="Times New Roman"/>
          <w:sz w:val="28"/>
          <w:szCs w:val="28"/>
          <w:lang w:eastAsia="en-US"/>
        </w:rPr>
      </w:pPr>
      <w:r w:rsidRPr="00295004">
        <w:rPr>
          <w:rFonts w:ascii="Times New Roman" w:eastAsia="Calibri" w:hAnsi="Times New Roman" w:cs="Times New Roman"/>
          <w:b/>
          <w:sz w:val="28"/>
          <w:szCs w:val="28"/>
          <w:lang w:eastAsia="en-US"/>
        </w:rPr>
        <w:t xml:space="preserve">Ключевые слова: </w:t>
      </w:r>
      <w:r w:rsidRPr="00295004">
        <w:rPr>
          <w:rFonts w:ascii="Times New Roman" w:eastAsia="Calibri" w:hAnsi="Times New Roman" w:cs="Times New Roman"/>
          <w:sz w:val="28"/>
          <w:szCs w:val="28"/>
          <w:lang w:eastAsia="en-US"/>
        </w:rPr>
        <w:t>профессиональная подготовка диспетчерского состава,</w:t>
      </w:r>
      <w:r w:rsidRPr="00295004">
        <w:rPr>
          <w:rFonts w:ascii="Times New Roman" w:eastAsia="Calibri" w:hAnsi="Times New Roman" w:cs="Times New Roman"/>
          <w:b/>
          <w:sz w:val="28"/>
          <w:szCs w:val="28"/>
          <w:lang w:eastAsia="en-US"/>
        </w:rPr>
        <w:t xml:space="preserve"> </w:t>
      </w:r>
      <w:r w:rsidRPr="00295004">
        <w:rPr>
          <w:rFonts w:ascii="Times New Roman" w:eastAsia="Calibri" w:hAnsi="Times New Roman" w:cs="Times New Roman"/>
          <w:sz w:val="28"/>
          <w:szCs w:val="28"/>
          <w:lang w:eastAsia="en-US"/>
        </w:rPr>
        <w:t xml:space="preserve">содержание обучения, информационный ресурс, компетенции, </w:t>
      </w:r>
      <w:r w:rsidRPr="00295004">
        <w:rPr>
          <w:rFonts w:ascii="Times New Roman" w:eastAsia="Calibri" w:hAnsi="Times New Roman" w:cs="Times New Roman"/>
          <w:bCs/>
          <w:sz w:val="28"/>
          <w:szCs w:val="28"/>
          <w:lang w:eastAsia="en-US"/>
        </w:rPr>
        <w:t>многоуровневая система обучения</w:t>
      </w:r>
      <w:r w:rsidRPr="00295004">
        <w:rPr>
          <w:rFonts w:ascii="Times New Roman" w:eastAsia="Calibri" w:hAnsi="Times New Roman" w:cs="Times New Roman"/>
          <w:sz w:val="28"/>
          <w:szCs w:val="28"/>
          <w:lang w:eastAsia="en-US"/>
        </w:rPr>
        <w:t>, эффективность обучения, специальное первоначальное обучение, профессиональная подготовка, практические занятия, самостоятельная подготовка.</w:t>
      </w:r>
    </w:p>
    <w:p w:rsidR="00CD4156" w:rsidRPr="00CA1DB4" w:rsidRDefault="00CD4156" w:rsidP="00CD4156">
      <w:pPr>
        <w:pStyle w:val="Default"/>
        <w:spacing w:line="360" w:lineRule="atLeast"/>
        <w:ind w:firstLine="709"/>
        <w:jc w:val="both"/>
        <w:rPr>
          <w:color w:val="auto"/>
          <w:sz w:val="28"/>
          <w:szCs w:val="28"/>
        </w:rPr>
      </w:pPr>
    </w:p>
    <w:p w:rsidR="00934A1B" w:rsidRPr="00295004" w:rsidRDefault="00934A1B" w:rsidP="00934A1B">
      <w:pPr>
        <w:jc w:val="center"/>
        <w:rPr>
          <w:rFonts w:ascii="Times New Roman" w:eastAsia="Calibri" w:hAnsi="Times New Roman" w:cs="Times New Roman"/>
          <w:b/>
          <w:bCs/>
          <w:sz w:val="28"/>
          <w:szCs w:val="28"/>
        </w:rPr>
      </w:pPr>
      <w:r w:rsidRPr="00295004">
        <w:rPr>
          <w:rFonts w:ascii="Times New Roman" w:eastAsia="Calibri" w:hAnsi="Times New Roman" w:cs="Times New Roman"/>
          <w:b/>
          <w:bCs/>
          <w:sz w:val="28"/>
          <w:szCs w:val="28"/>
        </w:rPr>
        <w:t>БЕЗОПАСНОСТЬ ДЕЯТЕЛЬНОСТИ ЧЕЛОВЕКА</w:t>
      </w:r>
    </w:p>
    <w:p w:rsidR="00474FBE" w:rsidRPr="00295004" w:rsidRDefault="00474FBE" w:rsidP="00474FBE">
      <w:pPr>
        <w:spacing w:after="0" w:line="360" w:lineRule="atLeast"/>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УДК 614.841.2</w:t>
      </w:r>
    </w:p>
    <w:p w:rsidR="00474FBE" w:rsidRPr="00295004" w:rsidRDefault="00474FBE" w:rsidP="00474FBE">
      <w:pPr>
        <w:spacing w:after="0" w:line="360" w:lineRule="atLeast"/>
        <w:rPr>
          <w:rFonts w:ascii="Times New Roman" w:eastAsia="Calibri" w:hAnsi="Times New Roman" w:cs="Times New Roman"/>
          <w:b/>
          <w:sz w:val="28"/>
          <w:szCs w:val="28"/>
          <w:lang w:eastAsia="en-US"/>
        </w:rPr>
      </w:pPr>
    </w:p>
    <w:p w:rsidR="00474FBE" w:rsidRPr="00295004" w:rsidRDefault="00474FBE" w:rsidP="00474FBE">
      <w:pPr>
        <w:spacing w:after="0" w:line="360" w:lineRule="atLeast"/>
        <w:jc w:val="center"/>
        <w:rPr>
          <w:rFonts w:ascii="Times New Roman" w:eastAsia="Calibri" w:hAnsi="Times New Roman" w:cs="Times New Roman"/>
          <w:sz w:val="28"/>
          <w:szCs w:val="28"/>
          <w:lang w:eastAsia="en-US"/>
        </w:rPr>
      </w:pPr>
      <w:r w:rsidRPr="00295004">
        <w:rPr>
          <w:rFonts w:ascii="Times New Roman" w:eastAsia="Calibri" w:hAnsi="Times New Roman" w:cs="Times New Roman"/>
          <w:b/>
          <w:sz w:val="28"/>
          <w:szCs w:val="28"/>
          <w:lang w:eastAsia="en-US"/>
        </w:rPr>
        <w:t>РАСЧЕТ ВРЕМЕНИ НАСТУПЛЕНИЯ ОПАСНЫХ ФАКТОРОВ ПОЖАРА НА ПРИМЕРЕ СТАЦИОНАРНОГО ЦИРКА</w:t>
      </w:r>
    </w:p>
    <w:p w:rsidR="00474FBE" w:rsidRPr="00295004" w:rsidRDefault="00474FBE" w:rsidP="00474FBE">
      <w:pPr>
        <w:spacing w:after="0" w:line="360" w:lineRule="atLeast"/>
        <w:rPr>
          <w:rFonts w:ascii="Times New Roman" w:eastAsia="Calibri" w:hAnsi="Times New Roman" w:cs="Times New Roman"/>
          <w:b/>
          <w:sz w:val="28"/>
          <w:szCs w:val="28"/>
          <w:lang w:eastAsia="en-US"/>
        </w:rPr>
      </w:pPr>
    </w:p>
    <w:p w:rsidR="00474FBE" w:rsidRPr="00295004" w:rsidRDefault="00474FBE" w:rsidP="00474FBE">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 xml:space="preserve">Алексеев С.Г., к.хим.н., доцент, чл.-корр. ВАН КБ, эксперт-консультант АНО «Уральский научно-исследовательский институт Всероссийского добровольного пожарного общества» (Уральский НИИ ВДПО); </w:t>
      </w:r>
    </w:p>
    <w:p w:rsidR="00474FBE" w:rsidRPr="00295004" w:rsidRDefault="00474FBE" w:rsidP="00474FBE">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val="en-US" w:eastAsia="en-US"/>
        </w:rPr>
        <w:t>E</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mail</w:t>
      </w:r>
      <w:r w:rsidRPr="00295004">
        <w:rPr>
          <w:rFonts w:ascii="Times New Roman" w:eastAsia="Calibri" w:hAnsi="Times New Roman" w:cs="Times New Roman"/>
          <w:i/>
          <w:sz w:val="28"/>
          <w:szCs w:val="28"/>
          <w:lang w:eastAsia="en-US"/>
        </w:rPr>
        <w:t>: 3608113@</w:t>
      </w:r>
      <w:r w:rsidRPr="00295004">
        <w:rPr>
          <w:rFonts w:ascii="Times New Roman" w:eastAsia="Calibri" w:hAnsi="Times New Roman" w:cs="Times New Roman"/>
          <w:i/>
          <w:sz w:val="28"/>
          <w:szCs w:val="28"/>
          <w:lang w:val="en-US" w:eastAsia="en-US"/>
        </w:rPr>
        <w:t>mail</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ru</w:t>
      </w:r>
      <w:r w:rsidRPr="00295004">
        <w:rPr>
          <w:rFonts w:ascii="Times New Roman" w:eastAsia="Calibri" w:hAnsi="Times New Roman" w:cs="Times New Roman"/>
          <w:i/>
          <w:sz w:val="28"/>
          <w:szCs w:val="28"/>
          <w:lang w:eastAsia="en-US"/>
        </w:rPr>
        <w:t>;</w:t>
      </w:r>
    </w:p>
    <w:p w:rsidR="00474FBE" w:rsidRPr="00295004" w:rsidRDefault="00474FBE" w:rsidP="00474FBE">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 xml:space="preserve">Зарипова К.А., начальник отдела Уральского НИИ ВДПО, аспирант ФГБУН Научно-инженерный центр «Надежность и ресурс больших систем и машин» Уральского отделения РАН (НИЦ «НиР БСМ» УрО РАН); </w:t>
      </w:r>
    </w:p>
    <w:p w:rsidR="00474FBE" w:rsidRPr="00295004" w:rsidRDefault="00474FBE" w:rsidP="00474FBE">
      <w:pPr>
        <w:spacing w:after="0" w:line="360" w:lineRule="atLeast"/>
        <w:rPr>
          <w:rFonts w:ascii="Times New Roman" w:eastAsia="Calibri" w:hAnsi="Times New Roman" w:cs="Times New Roman"/>
          <w:b/>
          <w:sz w:val="28"/>
          <w:szCs w:val="28"/>
          <w:lang w:val="en-US" w:eastAsia="en-US"/>
        </w:rPr>
      </w:pPr>
      <w:r w:rsidRPr="00295004">
        <w:rPr>
          <w:rFonts w:ascii="Times New Roman" w:eastAsia="Calibri" w:hAnsi="Times New Roman" w:cs="Times New Roman"/>
          <w:i/>
          <w:sz w:val="28"/>
          <w:szCs w:val="28"/>
          <w:lang w:val="en-US" w:eastAsia="en-US"/>
        </w:rPr>
        <w:t>E-mail: ya.seniaa@yandex.ru;</w:t>
      </w:r>
    </w:p>
    <w:p w:rsidR="00474FBE" w:rsidRPr="00295004" w:rsidRDefault="00474FBE" w:rsidP="00474FBE">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 xml:space="preserve">Полуян Л.В., к.техн.н., директор НИЦ «НиР БСМ» УрО РАН; </w:t>
      </w:r>
    </w:p>
    <w:p w:rsidR="00474FBE" w:rsidRPr="00295004" w:rsidRDefault="00474FBE" w:rsidP="00474FBE">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lastRenderedPageBreak/>
        <w:t>г. Екатеринбург, Россия;</w:t>
      </w:r>
    </w:p>
    <w:p w:rsidR="00474FBE" w:rsidRPr="00295004" w:rsidRDefault="00474FBE" w:rsidP="00474FBE">
      <w:pPr>
        <w:spacing w:after="0" w:line="360" w:lineRule="atLeast"/>
        <w:rPr>
          <w:rFonts w:ascii="Times New Roman" w:eastAsia="Calibri" w:hAnsi="Times New Roman" w:cs="Times New Roman"/>
          <w:b/>
          <w:sz w:val="28"/>
          <w:szCs w:val="28"/>
          <w:lang w:eastAsia="en-US"/>
        </w:rPr>
      </w:pPr>
      <w:r w:rsidRPr="00295004">
        <w:rPr>
          <w:rFonts w:ascii="Times New Roman" w:eastAsia="Calibri" w:hAnsi="Times New Roman" w:cs="Times New Roman"/>
          <w:i/>
          <w:sz w:val="28"/>
          <w:szCs w:val="28"/>
          <w:lang w:val="en-US" w:eastAsia="en-US"/>
        </w:rPr>
        <w:t>E</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mail</w:t>
      </w:r>
      <w:r w:rsidRPr="00295004">
        <w:rPr>
          <w:rFonts w:ascii="Times New Roman" w:eastAsia="Calibri" w:hAnsi="Times New Roman" w:cs="Times New Roman"/>
          <w:i/>
          <w:sz w:val="28"/>
          <w:szCs w:val="28"/>
          <w:lang w:eastAsia="en-US"/>
        </w:rPr>
        <w:t xml:space="preserve">: </w:t>
      </w:r>
      <w:r w:rsidRPr="00295004">
        <w:rPr>
          <w:rFonts w:ascii="Times New Roman" w:eastAsia="Calibri" w:hAnsi="Times New Roman" w:cs="Times New Roman"/>
          <w:i/>
          <w:sz w:val="28"/>
          <w:szCs w:val="28"/>
          <w:lang w:val="en-US" w:eastAsia="en-US"/>
        </w:rPr>
        <w:t>ludmila</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poluyan</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gmail</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com</w:t>
      </w:r>
      <w:r w:rsidRPr="00295004">
        <w:rPr>
          <w:rFonts w:ascii="Times New Roman" w:eastAsia="Calibri" w:hAnsi="Times New Roman" w:cs="Times New Roman"/>
          <w:b/>
          <w:sz w:val="28"/>
          <w:szCs w:val="28"/>
          <w:lang w:eastAsia="en-US"/>
        </w:rPr>
        <w:t xml:space="preserve"> </w:t>
      </w:r>
    </w:p>
    <w:p w:rsidR="00474FBE" w:rsidRPr="00295004" w:rsidRDefault="00474FBE" w:rsidP="00474FBE">
      <w:pPr>
        <w:spacing w:after="0" w:line="360" w:lineRule="atLeast"/>
        <w:rPr>
          <w:rFonts w:ascii="Times New Roman" w:eastAsia="Calibri" w:hAnsi="Times New Roman" w:cs="Times New Roman"/>
          <w:b/>
          <w:sz w:val="28"/>
          <w:szCs w:val="28"/>
          <w:lang w:eastAsia="en-US"/>
        </w:rPr>
      </w:pPr>
    </w:p>
    <w:p w:rsidR="00474FBE" w:rsidRPr="00295004" w:rsidRDefault="00474FBE" w:rsidP="00474FBE">
      <w:pPr>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t>Аннотация</w:t>
      </w:r>
    </w:p>
    <w:p w:rsidR="00474FBE" w:rsidRPr="00295004" w:rsidRDefault="00474FBE" w:rsidP="00474FBE">
      <w:pPr>
        <w:spacing w:after="0" w:line="360" w:lineRule="atLeast"/>
        <w:ind w:firstLine="709"/>
        <w:jc w:val="both"/>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За последние два десятилетия в нашей стране произошел целый ряд крупных и трагичных пожаров в местах с массовым пребыванием людей, что заставляет нас более строго относиться к обеспечению пожарной безопасности на подобных объектах. По классу функциональной пожарной опасности объекта защиты цирки также попадают в категорию общественных мест с массовым пребыванием людей. В настоящей работе на примере модельного пожара на арене цирка изучена динамика наступления таких опасных факторов пожара.</w:t>
      </w:r>
    </w:p>
    <w:p w:rsidR="00474FBE" w:rsidRPr="00295004" w:rsidRDefault="00474FBE" w:rsidP="00474FBE">
      <w:pPr>
        <w:spacing w:after="0" w:line="360" w:lineRule="atLeast"/>
        <w:ind w:firstLine="709"/>
        <w:jc w:val="both"/>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Установлено, что основным опасным фактором пожара является потеря видимости, которая на 3-м этаже цирка происходит через 174 с после начала пожара. Полное блокирование эвакуационных выходов на 2 этаже исследуемого объекта в результате задымленности происходит через 182–206 с, а на первом этаже – через 893 с. Для снижения воздействия этого опасного фактора пожара предложено использовать флуоресцентные эвакуационные системы.</w:t>
      </w:r>
    </w:p>
    <w:p w:rsidR="006A6B77" w:rsidRPr="00CA1DB4" w:rsidRDefault="006A6B77" w:rsidP="006A6B77">
      <w:pPr>
        <w:spacing w:after="0" w:line="360" w:lineRule="atLeast"/>
        <w:ind w:firstLine="709"/>
        <w:jc w:val="both"/>
        <w:rPr>
          <w:rFonts w:ascii="Times New Roman" w:eastAsia="Calibri" w:hAnsi="Times New Roman" w:cs="Times New Roman"/>
          <w:b/>
          <w:sz w:val="28"/>
          <w:szCs w:val="28"/>
          <w:lang w:eastAsia="en-US"/>
        </w:rPr>
      </w:pPr>
    </w:p>
    <w:p w:rsidR="006A6B77" w:rsidRPr="00295004" w:rsidRDefault="006A6B77" w:rsidP="006A6B77">
      <w:pPr>
        <w:spacing w:after="0" w:line="360" w:lineRule="atLeast"/>
        <w:ind w:firstLine="709"/>
        <w:jc w:val="both"/>
        <w:rPr>
          <w:rFonts w:ascii="Times New Roman" w:eastAsia="Calibri" w:hAnsi="Times New Roman" w:cs="Times New Roman"/>
          <w:sz w:val="28"/>
          <w:szCs w:val="28"/>
          <w:lang w:eastAsia="en-US"/>
        </w:rPr>
      </w:pPr>
      <w:r w:rsidRPr="00295004">
        <w:rPr>
          <w:rFonts w:ascii="Times New Roman" w:eastAsia="Calibri" w:hAnsi="Times New Roman" w:cs="Times New Roman"/>
          <w:b/>
          <w:sz w:val="28"/>
          <w:szCs w:val="28"/>
          <w:lang w:eastAsia="en-US"/>
        </w:rPr>
        <w:t xml:space="preserve">Ключевые слова: </w:t>
      </w:r>
      <w:r w:rsidRPr="00295004">
        <w:rPr>
          <w:rFonts w:ascii="Times New Roman" w:eastAsia="Calibri" w:hAnsi="Times New Roman" w:cs="Times New Roman"/>
          <w:sz w:val="28"/>
          <w:szCs w:val="28"/>
          <w:lang w:eastAsia="en-US"/>
        </w:rPr>
        <w:t>цирк, опасный фактор пожара, пожар, пожарная безопасность, эвакуационный выход, прогнозирование, критическая температура окружающей среды, видимость.</w:t>
      </w:r>
    </w:p>
    <w:p w:rsidR="009C4E00" w:rsidRDefault="009C4E00" w:rsidP="00FA3DE1">
      <w:pPr>
        <w:spacing w:after="0" w:line="360" w:lineRule="atLeast"/>
        <w:rPr>
          <w:rFonts w:ascii="Times New Roman" w:eastAsia="Times New Roman" w:hAnsi="Times New Roman" w:cs="Times New Roman"/>
          <w:sz w:val="28"/>
          <w:szCs w:val="28"/>
        </w:rPr>
      </w:pPr>
    </w:p>
    <w:p w:rsidR="00FA3DE1" w:rsidRPr="00295004" w:rsidRDefault="00FA3DE1" w:rsidP="00FA3DE1">
      <w:pPr>
        <w:spacing w:after="0" w:line="360" w:lineRule="atLeast"/>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УДК 378</w:t>
      </w:r>
    </w:p>
    <w:p w:rsidR="00FA3DE1" w:rsidRPr="00295004" w:rsidRDefault="00FA3DE1" w:rsidP="00FA3DE1">
      <w:pPr>
        <w:spacing w:after="0" w:line="360" w:lineRule="atLeast"/>
        <w:ind w:firstLine="708"/>
        <w:jc w:val="center"/>
        <w:rPr>
          <w:rFonts w:ascii="Times New Roman" w:eastAsia="Calibri" w:hAnsi="Times New Roman" w:cs="Times New Roman"/>
          <w:b/>
          <w:sz w:val="28"/>
          <w:szCs w:val="28"/>
          <w:lang w:eastAsia="en-US"/>
        </w:rPr>
      </w:pPr>
    </w:p>
    <w:p w:rsidR="00FA3DE1" w:rsidRPr="00295004" w:rsidRDefault="00FA3DE1" w:rsidP="00FA3DE1">
      <w:pPr>
        <w:spacing w:after="0" w:line="360" w:lineRule="atLeast"/>
        <w:ind w:firstLine="708"/>
        <w:jc w:val="center"/>
        <w:rPr>
          <w:rFonts w:ascii="Times New Roman" w:eastAsia="Calibri" w:hAnsi="Times New Roman" w:cs="Times New Roman"/>
          <w:b/>
          <w:sz w:val="28"/>
          <w:szCs w:val="28"/>
        </w:rPr>
      </w:pPr>
      <w:r w:rsidRPr="00295004">
        <w:rPr>
          <w:rFonts w:ascii="Times New Roman" w:eastAsia="Calibri" w:hAnsi="Times New Roman" w:cs="Times New Roman"/>
          <w:b/>
          <w:sz w:val="28"/>
          <w:szCs w:val="28"/>
        </w:rPr>
        <w:t>АНАЛИЗ УСЛОВИЙ ОБУЧЕНИЯ СТУДЕНТОВ И РАЗРАБОТКА МЕРОПРИЯТИЙ ДЛЯ БЕЗОПАСНОГО ФУНКЦИОНИРОВАНИЯ УЧЕБНОГО КОРПУСА ВУЗА</w:t>
      </w:r>
    </w:p>
    <w:p w:rsidR="00FA3DE1" w:rsidRPr="00295004" w:rsidRDefault="00FA3DE1" w:rsidP="00FA3DE1">
      <w:pPr>
        <w:spacing w:after="0" w:line="360" w:lineRule="atLeast"/>
        <w:jc w:val="both"/>
        <w:rPr>
          <w:rFonts w:ascii="Times New Roman" w:eastAsia="Times New Roman" w:hAnsi="Times New Roman" w:cs="Times New Roman"/>
          <w:i/>
          <w:sz w:val="28"/>
          <w:szCs w:val="28"/>
        </w:rPr>
      </w:pPr>
    </w:p>
    <w:p w:rsidR="00FA3DE1" w:rsidRPr="00295004" w:rsidRDefault="00FA3DE1" w:rsidP="00FA3DE1">
      <w:pPr>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Аминева Э.С., магистрант;</w:t>
      </w:r>
      <w:r w:rsidRPr="00295004">
        <w:rPr>
          <w:rFonts w:ascii="Times New Roman" w:hAnsi="Times New Roman" w:cs="Times New Roman"/>
          <w:i/>
          <w:sz w:val="28"/>
          <w:szCs w:val="28"/>
        </w:rPr>
        <w:t xml:space="preserve"> </w:t>
      </w:r>
      <w:r w:rsidRPr="00295004">
        <w:rPr>
          <w:rFonts w:ascii="Times New Roman" w:eastAsia="Times New Roman" w:hAnsi="Times New Roman" w:cs="Times New Roman"/>
          <w:i/>
          <w:sz w:val="28"/>
          <w:szCs w:val="28"/>
        </w:rPr>
        <w:t xml:space="preserve">E-mail: </w:t>
      </w:r>
      <w:hyperlink r:id="rId13" w:history="1">
        <w:r w:rsidRPr="00295004">
          <w:rPr>
            <w:rStyle w:val="a5"/>
            <w:rFonts w:ascii="Times New Roman" w:eastAsia="Times New Roman" w:hAnsi="Times New Roman" w:cs="Times New Roman"/>
            <w:i/>
            <w:color w:val="auto"/>
            <w:sz w:val="28"/>
            <w:szCs w:val="28"/>
            <w:u w:val="none"/>
          </w:rPr>
          <w:t>enzhe.amineva@mail.ru</w:t>
        </w:r>
      </w:hyperlink>
      <w:r w:rsidRPr="00295004">
        <w:rPr>
          <w:rFonts w:ascii="Times New Roman" w:eastAsia="Times New Roman" w:hAnsi="Times New Roman" w:cs="Times New Roman"/>
          <w:i/>
          <w:sz w:val="28"/>
          <w:szCs w:val="28"/>
        </w:rPr>
        <w:t>;</w:t>
      </w:r>
    </w:p>
    <w:p w:rsidR="00FA3DE1" w:rsidRPr="00295004" w:rsidRDefault="00FA3DE1" w:rsidP="00FA3DE1">
      <w:pPr>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Кострюкова Н.В., к.х.н., доцент кафедры «Безопасность производства и промышленная экология»; E-mail: kostrukova@list.ru;</w:t>
      </w:r>
    </w:p>
    <w:p w:rsidR="00FA3DE1" w:rsidRPr="00295004" w:rsidRDefault="00FA3DE1" w:rsidP="00FA3DE1">
      <w:pPr>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Мугинова Э.А., студент;</w:t>
      </w:r>
      <w:r w:rsidRPr="00295004">
        <w:rPr>
          <w:rFonts w:ascii="Times New Roman" w:hAnsi="Times New Roman" w:cs="Times New Roman"/>
          <w:i/>
          <w:sz w:val="28"/>
          <w:szCs w:val="28"/>
        </w:rPr>
        <w:t xml:space="preserve"> </w:t>
      </w:r>
      <w:r w:rsidRPr="00295004">
        <w:rPr>
          <w:rFonts w:ascii="Times New Roman" w:eastAsia="Times New Roman" w:hAnsi="Times New Roman" w:cs="Times New Roman"/>
          <w:i/>
          <w:sz w:val="28"/>
          <w:szCs w:val="28"/>
        </w:rPr>
        <w:t>E-mail: muginova2000@inbox.ru;</w:t>
      </w:r>
    </w:p>
    <w:p w:rsidR="00FA3DE1" w:rsidRPr="00295004" w:rsidRDefault="00FA3DE1" w:rsidP="00FA3DE1">
      <w:pPr>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Платонова А.М., магистрант ФГБОУ ВО «Уфимский государственный авиационный технический университет», г. Уфа, Россия;</w:t>
      </w:r>
    </w:p>
    <w:p w:rsidR="00FA3DE1" w:rsidRPr="00295004" w:rsidRDefault="00FA3DE1" w:rsidP="00FA3DE1">
      <w:pPr>
        <w:spacing w:after="0" w:line="360" w:lineRule="atLeast"/>
        <w:jc w:val="both"/>
        <w:rPr>
          <w:rFonts w:ascii="Times New Roman" w:eastAsia="Times New Roman" w:hAnsi="Times New Roman" w:cs="Times New Roman"/>
          <w:i/>
          <w:sz w:val="28"/>
          <w:szCs w:val="28"/>
          <w:lang w:val="en-US"/>
        </w:rPr>
      </w:pPr>
      <w:r w:rsidRPr="00295004">
        <w:rPr>
          <w:rFonts w:ascii="Times New Roman" w:eastAsia="Times New Roman" w:hAnsi="Times New Roman" w:cs="Times New Roman"/>
          <w:i/>
          <w:sz w:val="28"/>
          <w:szCs w:val="28"/>
          <w:lang w:val="en-US"/>
        </w:rPr>
        <w:t>E-mail: platonova.9696@mail.ru</w:t>
      </w:r>
    </w:p>
    <w:p w:rsidR="00FA3DE1" w:rsidRPr="00295004" w:rsidRDefault="00FA3DE1" w:rsidP="00FA3DE1">
      <w:pPr>
        <w:spacing w:after="0" w:line="360" w:lineRule="atLeast"/>
        <w:jc w:val="center"/>
        <w:rPr>
          <w:rFonts w:ascii="Times New Roman" w:eastAsia="Calibri" w:hAnsi="Times New Roman" w:cs="Times New Roman"/>
          <w:b/>
          <w:sz w:val="28"/>
          <w:szCs w:val="28"/>
          <w:lang w:val="en-US" w:eastAsia="en-US"/>
        </w:rPr>
      </w:pPr>
    </w:p>
    <w:p w:rsidR="00FA3DE1" w:rsidRPr="00CA1DB4" w:rsidRDefault="00FA3DE1" w:rsidP="00FA3DE1">
      <w:pPr>
        <w:spacing w:after="0" w:line="360" w:lineRule="atLeast"/>
        <w:jc w:val="center"/>
        <w:rPr>
          <w:rFonts w:ascii="Times New Roman" w:eastAsia="Calibri" w:hAnsi="Times New Roman" w:cs="Times New Roman"/>
          <w:sz w:val="28"/>
          <w:szCs w:val="28"/>
          <w:lang w:val="en-US"/>
        </w:rPr>
      </w:pPr>
      <w:r w:rsidRPr="00295004">
        <w:rPr>
          <w:rFonts w:ascii="Times New Roman" w:eastAsia="Calibri" w:hAnsi="Times New Roman" w:cs="Times New Roman"/>
          <w:b/>
          <w:sz w:val="28"/>
          <w:szCs w:val="28"/>
        </w:rPr>
        <w:t>Аннотация</w:t>
      </w:r>
    </w:p>
    <w:p w:rsidR="00FA3DE1" w:rsidRPr="00CA1DB4" w:rsidRDefault="00FA3DE1" w:rsidP="00FA3DE1">
      <w:pPr>
        <w:spacing w:after="0" w:line="360" w:lineRule="atLeast"/>
        <w:ind w:firstLine="709"/>
        <w:jc w:val="both"/>
        <w:rPr>
          <w:rFonts w:ascii="Times New Roman" w:eastAsia="Calibri" w:hAnsi="Times New Roman" w:cs="Times New Roman"/>
          <w:sz w:val="28"/>
          <w:szCs w:val="28"/>
        </w:rPr>
      </w:pPr>
      <w:r w:rsidRPr="00295004">
        <w:rPr>
          <w:rFonts w:ascii="Times New Roman" w:eastAsia="Calibri" w:hAnsi="Times New Roman" w:cs="Times New Roman"/>
          <w:sz w:val="28"/>
          <w:szCs w:val="28"/>
        </w:rPr>
        <w:lastRenderedPageBreak/>
        <w:t>В статье выполнен анализ комплексной безопасности: проанализированы условия обучения студентов на соответствие требованиям санитарно-гигиенических норм и проведен анализ</w:t>
      </w:r>
      <w:r w:rsidRPr="00295004">
        <w:rPr>
          <w:rFonts w:ascii="Times New Roman" w:hAnsi="Times New Roman" w:cs="Times New Roman"/>
          <w:sz w:val="28"/>
          <w:szCs w:val="28"/>
        </w:rPr>
        <w:t xml:space="preserve"> </w:t>
      </w:r>
      <w:r w:rsidRPr="00295004">
        <w:rPr>
          <w:rFonts w:ascii="Times New Roman" w:eastAsia="Calibri" w:hAnsi="Times New Roman" w:cs="Times New Roman"/>
          <w:sz w:val="28"/>
          <w:szCs w:val="28"/>
        </w:rPr>
        <w:t>пожарной опасности учебного корпуса высшего учебного заведения. Предлагаются</w:t>
      </w:r>
      <w:r w:rsidRPr="00CA1DB4">
        <w:rPr>
          <w:rFonts w:ascii="Times New Roman" w:eastAsia="Calibri" w:hAnsi="Times New Roman" w:cs="Times New Roman"/>
          <w:sz w:val="28"/>
          <w:szCs w:val="28"/>
        </w:rPr>
        <w:t xml:space="preserve"> </w:t>
      </w:r>
      <w:r w:rsidRPr="00295004">
        <w:rPr>
          <w:rFonts w:ascii="Times New Roman" w:eastAsia="Calibri" w:hAnsi="Times New Roman" w:cs="Times New Roman"/>
          <w:sz w:val="28"/>
          <w:szCs w:val="28"/>
        </w:rPr>
        <w:t>мероприятия</w:t>
      </w:r>
      <w:r w:rsidRPr="00CA1DB4">
        <w:rPr>
          <w:rFonts w:ascii="Times New Roman" w:eastAsia="Calibri" w:hAnsi="Times New Roman" w:cs="Times New Roman"/>
          <w:sz w:val="28"/>
          <w:szCs w:val="28"/>
        </w:rPr>
        <w:t xml:space="preserve"> </w:t>
      </w:r>
      <w:r w:rsidRPr="00295004">
        <w:rPr>
          <w:rFonts w:ascii="Times New Roman" w:eastAsia="Calibri" w:hAnsi="Times New Roman" w:cs="Times New Roman"/>
          <w:sz w:val="28"/>
          <w:szCs w:val="28"/>
        </w:rPr>
        <w:t>для</w:t>
      </w:r>
      <w:r w:rsidRPr="00CA1DB4">
        <w:rPr>
          <w:rFonts w:ascii="Times New Roman" w:hAnsi="Times New Roman" w:cs="Times New Roman"/>
          <w:sz w:val="28"/>
          <w:szCs w:val="28"/>
        </w:rPr>
        <w:t xml:space="preserve"> </w:t>
      </w:r>
      <w:r w:rsidRPr="00295004">
        <w:rPr>
          <w:rFonts w:ascii="Times New Roman" w:eastAsia="Calibri" w:hAnsi="Times New Roman" w:cs="Times New Roman"/>
          <w:sz w:val="28"/>
          <w:szCs w:val="28"/>
        </w:rPr>
        <w:t>безопасного</w:t>
      </w:r>
      <w:r w:rsidRPr="00CA1DB4">
        <w:rPr>
          <w:rFonts w:ascii="Times New Roman" w:eastAsia="Calibri" w:hAnsi="Times New Roman" w:cs="Times New Roman"/>
          <w:sz w:val="28"/>
          <w:szCs w:val="28"/>
        </w:rPr>
        <w:t xml:space="preserve"> </w:t>
      </w:r>
      <w:r w:rsidRPr="00295004">
        <w:rPr>
          <w:rFonts w:ascii="Times New Roman" w:eastAsia="Calibri" w:hAnsi="Times New Roman" w:cs="Times New Roman"/>
          <w:sz w:val="28"/>
          <w:szCs w:val="28"/>
        </w:rPr>
        <w:t>функционирования</w:t>
      </w:r>
      <w:r w:rsidRPr="00CA1DB4">
        <w:rPr>
          <w:rFonts w:ascii="Times New Roman" w:eastAsia="Calibri" w:hAnsi="Times New Roman" w:cs="Times New Roman"/>
          <w:sz w:val="28"/>
          <w:szCs w:val="28"/>
        </w:rPr>
        <w:t xml:space="preserve"> </w:t>
      </w:r>
      <w:r w:rsidRPr="00295004">
        <w:rPr>
          <w:rFonts w:ascii="Times New Roman" w:eastAsia="Calibri" w:hAnsi="Times New Roman" w:cs="Times New Roman"/>
          <w:sz w:val="28"/>
          <w:szCs w:val="28"/>
        </w:rPr>
        <w:t>учебного</w:t>
      </w:r>
      <w:r w:rsidRPr="00CA1DB4">
        <w:rPr>
          <w:rFonts w:ascii="Times New Roman" w:eastAsia="Calibri" w:hAnsi="Times New Roman" w:cs="Times New Roman"/>
          <w:sz w:val="28"/>
          <w:szCs w:val="28"/>
        </w:rPr>
        <w:t xml:space="preserve"> </w:t>
      </w:r>
      <w:r w:rsidRPr="00295004">
        <w:rPr>
          <w:rFonts w:ascii="Times New Roman" w:eastAsia="Calibri" w:hAnsi="Times New Roman" w:cs="Times New Roman"/>
          <w:sz w:val="28"/>
          <w:szCs w:val="28"/>
        </w:rPr>
        <w:t>корпуса</w:t>
      </w:r>
      <w:r w:rsidRPr="00CA1DB4">
        <w:rPr>
          <w:rFonts w:ascii="Times New Roman" w:eastAsia="Calibri" w:hAnsi="Times New Roman" w:cs="Times New Roman"/>
          <w:sz w:val="28"/>
          <w:szCs w:val="28"/>
        </w:rPr>
        <w:t xml:space="preserve"> </w:t>
      </w:r>
      <w:r w:rsidRPr="00295004">
        <w:rPr>
          <w:rFonts w:ascii="Times New Roman" w:eastAsia="Calibri" w:hAnsi="Times New Roman" w:cs="Times New Roman"/>
          <w:sz w:val="28"/>
          <w:szCs w:val="28"/>
        </w:rPr>
        <w:t>вуза</w:t>
      </w:r>
      <w:r w:rsidRPr="00CA1DB4">
        <w:rPr>
          <w:rFonts w:ascii="Times New Roman" w:eastAsia="Calibri" w:hAnsi="Times New Roman" w:cs="Times New Roman"/>
          <w:sz w:val="28"/>
          <w:szCs w:val="28"/>
        </w:rPr>
        <w:t>.</w:t>
      </w:r>
    </w:p>
    <w:p w:rsidR="006A6B77" w:rsidRPr="00295004" w:rsidRDefault="006A6B77" w:rsidP="006A6B77">
      <w:pPr>
        <w:spacing w:after="0" w:line="360" w:lineRule="atLeast"/>
        <w:ind w:firstLine="709"/>
        <w:jc w:val="both"/>
        <w:rPr>
          <w:rFonts w:ascii="Times New Roman" w:eastAsia="Calibri" w:hAnsi="Times New Roman" w:cs="Times New Roman"/>
          <w:sz w:val="28"/>
          <w:szCs w:val="28"/>
        </w:rPr>
      </w:pPr>
      <w:r w:rsidRPr="00295004">
        <w:rPr>
          <w:rFonts w:ascii="Times New Roman" w:eastAsia="Calibri" w:hAnsi="Times New Roman" w:cs="Times New Roman"/>
          <w:b/>
          <w:sz w:val="28"/>
          <w:szCs w:val="28"/>
        </w:rPr>
        <w:t>Ключевые слова:</w:t>
      </w:r>
      <w:r w:rsidRPr="00295004">
        <w:rPr>
          <w:rFonts w:ascii="Times New Roman" w:eastAsia="Calibri" w:hAnsi="Times New Roman" w:cs="Times New Roman"/>
          <w:sz w:val="28"/>
          <w:szCs w:val="28"/>
        </w:rPr>
        <w:t xml:space="preserve"> учебное заведение, санитарно-гигиенические требования, уровень шума, искусственное освещение, микроклимат, пожарная безопасность.</w:t>
      </w:r>
    </w:p>
    <w:p w:rsidR="00FA3DE1" w:rsidRPr="00CA1DB4" w:rsidRDefault="00FA3DE1" w:rsidP="00FA3DE1">
      <w:pPr>
        <w:spacing w:after="0" w:line="360" w:lineRule="atLeast"/>
        <w:jc w:val="both"/>
        <w:rPr>
          <w:rFonts w:ascii="Times New Roman" w:eastAsia="Calibri" w:hAnsi="Times New Roman" w:cs="Times New Roman"/>
          <w:sz w:val="28"/>
          <w:szCs w:val="28"/>
        </w:rPr>
      </w:pPr>
    </w:p>
    <w:p w:rsidR="005529CF" w:rsidRPr="00295004" w:rsidRDefault="005529CF" w:rsidP="005529CF">
      <w:pPr>
        <w:spacing w:after="0" w:line="360" w:lineRule="atLeast"/>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УДК 331.453</w:t>
      </w:r>
    </w:p>
    <w:p w:rsidR="005529CF" w:rsidRPr="00295004" w:rsidRDefault="005529CF" w:rsidP="005529CF">
      <w:pPr>
        <w:tabs>
          <w:tab w:val="left" w:pos="2454"/>
        </w:tabs>
        <w:spacing w:after="0" w:line="360" w:lineRule="atLeast"/>
        <w:jc w:val="center"/>
        <w:rPr>
          <w:rFonts w:ascii="Times New Roman" w:eastAsia="Times New Roman" w:hAnsi="Times New Roman" w:cs="Times New Roman"/>
          <w:b/>
          <w:sz w:val="28"/>
          <w:szCs w:val="28"/>
        </w:rPr>
      </w:pPr>
    </w:p>
    <w:p w:rsidR="005529CF" w:rsidRPr="00295004" w:rsidRDefault="005529CF" w:rsidP="005529CF">
      <w:pPr>
        <w:tabs>
          <w:tab w:val="left" w:pos="2454"/>
        </w:tabs>
        <w:spacing w:after="0" w:line="360" w:lineRule="atLeast"/>
        <w:jc w:val="center"/>
        <w:rPr>
          <w:rFonts w:ascii="Times New Roman" w:eastAsia="Times New Roman" w:hAnsi="Times New Roman" w:cs="Times New Roman"/>
          <w:b/>
          <w:sz w:val="28"/>
          <w:szCs w:val="28"/>
        </w:rPr>
      </w:pPr>
      <w:r w:rsidRPr="00295004">
        <w:rPr>
          <w:rFonts w:ascii="Times New Roman" w:eastAsia="Times New Roman" w:hAnsi="Times New Roman" w:cs="Times New Roman"/>
          <w:b/>
          <w:sz w:val="28"/>
          <w:szCs w:val="28"/>
        </w:rPr>
        <w:t>ОПЕРЕДЕЛЕНИЕ ПАРАМЕТРОВ БЕЗОПАСНОСТИ АВТОТРАНСПОРТНЫХ МАШИН В УСЛОВИЯХ НЕТВЕРДОГО ДОРОЖНОГО ПОКРЫТИЯ</w:t>
      </w:r>
    </w:p>
    <w:p w:rsidR="005529CF" w:rsidRPr="00295004" w:rsidRDefault="005529CF" w:rsidP="005529CF">
      <w:pPr>
        <w:spacing w:after="0" w:line="360" w:lineRule="atLeast"/>
        <w:jc w:val="center"/>
        <w:rPr>
          <w:rFonts w:ascii="Times New Roman" w:eastAsia="Times New Roman" w:hAnsi="Times New Roman" w:cs="Times New Roman"/>
          <w:i/>
          <w:sz w:val="28"/>
          <w:szCs w:val="28"/>
        </w:rPr>
      </w:pPr>
    </w:p>
    <w:p w:rsidR="005529CF" w:rsidRPr="00295004" w:rsidRDefault="005529CF" w:rsidP="005529CF">
      <w:pPr>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 xml:space="preserve">Белова Т.И., д.т.н., профессор кафедры безопасности жизнедеятельности и инженерной экологии Брянского государственного аграрного университета, Брянская обл., с. Кокино, Россия; </w:t>
      </w:r>
      <w:r w:rsidRPr="00295004">
        <w:rPr>
          <w:rFonts w:ascii="Times New Roman" w:eastAsia="Times New Roman" w:hAnsi="Times New Roman" w:cs="Times New Roman"/>
          <w:i/>
          <w:sz w:val="28"/>
          <w:szCs w:val="28"/>
          <w:lang w:val="en-US"/>
        </w:rPr>
        <w:t>E</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lang w:val="en-US"/>
        </w:rPr>
        <w:t>mail</w:t>
      </w:r>
      <w:r w:rsidRPr="00295004">
        <w:rPr>
          <w:rFonts w:ascii="Times New Roman" w:eastAsia="Times New Roman" w:hAnsi="Times New Roman" w:cs="Times New Roman"/>
          <w:i/>
          <w:sz w:val="28"/>
          <w:szCs w:val="28"/>
        </w:rPr>
        <w:t>: belova911@mail.ru;</w:t>
      </w:r>
    </w:p>
    <w:p w:rsidR="005529CF" w:rsidRPr="00295004" w:rsidRDefault="005529CF" w:rsidP="005529CF">
      <w:pPr>
        <w:spacing w:after="0" w:line="360" w:lineRule="atLeast"/>
        <w:jc w:val="both"/>
        <w:rPr>
          <w:rFonts w:ascii="Times New Roman" w:eastAsia="Times New Roman" w:hAnsi="Times New Roman" w:cs="Times New Roman"/>
          <w:sz w:val="28"/>
          <w:szCs w:val="28"/>
        </w:rPr>
      </w:pPr>
      <w:r w:rsidRPr="00295004">
        <w:rPr>
          <w:rFonts w:ascii="Times New Roman" w:eastAsia="Times New Roman" w:hAnsi="Times New Roman" w:cs="Times New Roman"/>
          <w:i/>
          <w:sz w:val="28"/>
          <w:szCs w:val="28"/>
        </w:rPr>
        <w:t xml:space="preserve">Сухов С.С., к.т.н., заведующий кафедрой безопасности жизнедеятельности Брянского государственного университета имени академика И.Г. Петровского, г. Брянск, Россия; </w:t>
      </w:r>
      <w:r w:rsidRPr="00295004">
        <w:rPr>
          <w:rFonts w:ascii="Times New Roman" w:eastAsia="Times New Roman" w:hAnsi="Times New Roman" w:cs="Times New Roman"/>
          <w:i/>
          <w:sz w:val="28"/>
          <w:szCs w:val="28"/>
          <w:lang w:val="en-US"/>
        </w:rPr>
        <w:t>E</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lang w:val="en-US"/>
        </w:rPr>
        <w:t>mail</w:t>
      </w:r>
      <w:r w:rsidRPr="00295004">
        <w:rPr>
          <w:rFonts w:ascii="Times New Roman" w:eastAsia="Times New Roman" w:hAnsi="Times New Roman" w:cs="Times New Roman"/>
          <w:i/>
          <w:sz w:val="28"/>
          <w:szCs w:val="28"/>
        </w:rPr>
        <w:t xml:space="preserve">: </w:t>
      </w:r>
      <w:r w:rsidRPr="00295004">
        <w:rPr>
          <w:rFonts w:ascii="Times New Roman" w:eastAsia="Times New Roman" w:hAnsi="Times New Roman" w:cs="Times New Roman"/>
          <w:i/>
          <w:sz w:val="28"/>
          <w:szCs w:val="28"/>
          <w:lang w:val="en-US"/>
        </w:rPr>
        <w:t>bgd</w:t>
      </w:r>
      <w:r w:rsidRPr="00295004">
        <w:rPr>
          <w:rFonts w:ascii="Times New Roman" w:eastAsia="Times New Roman" w:hAnsi="Times New Roman" w:cs="Times New Roman"/>
          <w:i/>
          <w:sz w:val="28"/>
          <w:szCs w:val="28"/>
        </w:rPr>
        <w:t>_</w:t>
      </w:r>
      <w:r w:rsidRPr="00295004">
        <w:rPr>
          <w:rFonts w:ascii="Times New Roman" w:eastAsia="Times New Roman" w:hAnsi="Times New Roman" w:cs="Times New Roman"/>
          <w:i/>
          <w:sz w:val="28"/>
          <w:szCs w:val="28"/>
          <w:lang w:val="en-US"/>
        </w:rPr>
        <w:t>cc</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lang w:val="en-US"/>
        </w:rPr>
        <w:t>bk</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lang w:val="en-US"/>
        </w:rPr>
        <w:t>ru</w:t>
      </w:r>
      <w:r w:rsidRPr="00295004">
        <w:rPr>
          <w:rFonts w:ascii="Times New Roman" w:eastAsia="Times New Roman" w:hAnsi="Times New Roman" w:cs="Times New Roman"/>
          <w:sz w:val="28"/>
          <w:szCs w:val="28"/>
        </w:rPr>
        <w:t>;</w:t>
      </w:r>
    </w:p>
    <w:p w:rsidR="005529CF" w:rsidRPr="00295004" w:rsidRDefault="005529CF" w:rsidP="005529CF">
      <w:pPr>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 xml:space="preserve">Растягаев В.И., к.т.н., доцент кафедры безопасности жизнедеятельности Брянского государственного университета имени академика И.Г. Петровского, г. Брянск, Россия; </w:t>
      </w:r>
      <w:r w:rsidRPr="00295004">
        <w:rPr>
          <w:rFonts w:ascii="Times New Roman" w:eastAsia="Times New Roman" w:hAnsi="Times New Roman" w:cs="Times New Roman"/>
          <w:i/>
          <w:sz w:val="28"/>
          <w:szCs w:val="28"/>
          <w:lang w:val="en-US"/>
        </w:rPr>
        <w:t>E</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lang w:val="en-US"/>
        </w:rPr>
        <w:t>mail</w:t>
      </w:r>
      <w:r w:rsidRPr="00295004">
        <w:rPr>
          <w:rFonts w:ascii="Times New Roman" w:eastAsia="Times New Roman" w:hAnsi="Times New Roman" w:cs="Times New Roman"/>
          <w:i/>
          <w:sz w:val="28"/>
          <w:szCs w:val="28"/>
        </w:rPr>
        <w:t xml:space="preserve">: </w:t>
      </w:r>
      <w:r w:rsidRPr="00295004">
        <w:rPr>
          <w:rFonts w:ascii="Times New Roman" w:eastAsia="Times New Roman" w:hAnsi="Times New Roman" w:cs="Times New Roman"/>
          <w:i/>
          <w:sz w:val="28"/>
          <w:szCs w:val="28"/>
          <w:lang w:val="en-US"/>
        </w:rPr>
        <w:t>rvi</w:t>
      </w:r>
      <w:r w:rsidRPr="00295004">
        <w:rPr>
          <w:rFonts w:ascii="Times New Roman" w:eastAsia="Times New Roman" w:hAnsi="Times New Roman" w:cs="Times New Roman"/>
          <w:i/>
          <w:sz w:val="28"/>
          <w:szCs w:val="28"/>
        </w:rPr>
        <w:t>22031954@</w:t>
      </w:r>
      <w:r w:rsidRPr="00295004">
        <w:rPr>
          <w:rFonts w:ascii="Times New Roman" w:eastAsia="Times New Roman" w:hAnsi="Times New Roman" w:cs="Times New Roman"/>
          <w:i/>
          <w:sz w:val="28"/>
          <w:szCs w:val="28"/>
          <w:lang w:val="en-US"/>
        </w:rPr>
        <w:t>rambler</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lang w:val="en-US"/>
        </w:rPr>
        <w:t>ru</w:t>
      </w:r>
      <w:r w:rsidRPr="00295004">
        <w:rPr>
          <w:rFonts w:ascii="Times New Roman" w:eastAsia="Times New Roman" w:hAnsi="Times New Roman" w:cs="Times New Roman"/>
          <w:i/>
          <w:sz w:val="28"/>
          <w:szCs w:val="28"/>
        </w:rPr>
        <w:t>;</w:t>
      </w:r>
    </w:p>
    <w:p w:rsidR="005529CF" w:rsidRPr="00295004" w:rsidRDefault="005529CF" w:rsidP="005529CF">
      <w:pPr>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 xml:space="preserve">Старченко Е.В., старший преподаватель кафедры безопасности жизнедеятельности Брянского государственного университета имени академика И.Г. Петровского, г. Брянск Россия; </w:t>
      </w:r>
      <w:r w:rsidRPr="00295004">
        <w:rPr>
          <w:rFonts w:ascii="Times New Roman" w:eastAsia="Times New Roman" w:hAnsi="Times New Roman" w:cs="Times New Roman"/>
          <w:i/>
          <w:sz w:val="28"/>
          <w:szCs w:val="28"/>
          <w:lang w:val="en-US"/>
        </w:rPr>
        <w:t>E</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lang w:val="en-US"/>
        </w:rPr>
        <w:t>mail</w:t>
      </w:r>
      <w:r w:rsidRPr="00295004">
        <w:rPr>
          <w:rFonts w:ascii="Times New Roman" w:eastAsia="Times New Roman" w:hAnsi="Times New Roman" w:cs="Times New Roman"/>
          <w:i/>
          <w:sz w:val="28"/>
          <w:szCs w:val="28"/>
        </w:rPr>
        <w:t>: elena19191911@rambler.ru</w:t>
      </w:r>
    </w:p>
    <w:p w:rsidR="005529CF" w:rsidRPr="00295004" w:rsidRDefault="005529CF" w:rsidP="005529CF">
      <w:pPr>
        <w:spacing w:after="0" w:line="360" w:lineRule="atLeast"/>
        <w:jc w:val="center"/>
        <w:rPr>
          <w:rFonts w:ascii="Times New Roman" w:eastAsia="Times New Roman" w:hAnsi="Times New Roman" w:cs="Times New Roman"/>
          <w:i/>
          <w:sz w:val="28"/>
          <w:szCs w:val="28"/>
        </w:rPr>
      </w:pPr>
    </w:p>
    <w:p w:rsidR="005529CF" w:rsidRPr="00945EC8" w:rsidRDefault="005529CF" w:rsidP="005529CF">
      <w:pPr>
        <w:spacing w:after="0" w:line="360" w:lineRule="atLeast"/>
        <w:jc w:val="center"/>
        <w:rPr>
          <w:rFonts w:ascii="Times New Roman" w:eastAsia="Times New Roman" w:hAnsi="Times New Roman" w:cs="Times New Roman"/>
          <w:b/>
          <w:sz w:val="28"/>
          <w:szCs w:val="28"/>
        </w:rPr>
      </w:pPr>
      <w:r w:rsidRPr="00295004">
        <w:rPr>
          <w:rFonts w:ascii="Times New Roman" w:eastAsia="Times New Roman" w:hAnsi="Times New Roman" w:cs="Times New Roman"/>
          <w:b/>
          <w:sz w:val="28"/>
          <w:szCs w:val="28"/>
        </w:rPr>
        <w:t>Аннотация</w:t>
      </w:r>
    </w:p>
    <w:p w:rsidR="005529CF" w:rsidRPr="00295004" w:rsidRDefault="005529CF" w:rsidP="005529CF">
      <w:pPr>
        <w:spacing w:after="0" w:line="360" w:lineRule="atLeast"/>
        <w:ind w:firstLine="709"/>
        <w:jc w:val="both"/>
        <w:rPr>
          <w:rFonts w:ascii="Times New Roman" w:eastAsia="Times New Roman" w:hAnsi="Times New Roman" w:cs="Times New Roman"/>
          <w:sz w:val="28"/>
          <w:szCs w:val="28"/>
        </w:rPr>
      </w:pPr>
      <w:r w:rsidRPr="00295004">
        <w:rPr>
          <w:rFonts w:ascii="Times New Roman" w:eastAsia="Times New Roman" w:hAnsi="Times New Roman" w:cs="Times New Roman"/>
          <w:bCs/>
          <w:sz w:val="28"/>
          <w:szCs w:val="28"/>
        </w:rPr>
        <w:t xml:space="preserve">Статья посвящена исследованию влияния скоростных характеристик автотранспортных </w:t>
      </w:r>
      <w:r w:rsidRPr="00295004">
        <w:rPr>
          <w:rFonts w:ascii="Times New Roman" w:eastAsia="Times New Roman" w:hAnsi="Times New Roman" w:cs="Times New Roman"/>
          <w:sz w:val="28"/>
          <w:szCs w:val="28"/>
        </w:rPr>
        <w:t xml:space="preserve">машин и дорожных условий движения на параметры безопасности, определяющих риск столкновения при эксплуатации </w:t>
      </w:r>
      <w:r w:rsidRPr="00295004">
        <w:rPr>
          <w:rFonts w:ascii="Times New Roman" w:eastAsia="Times New Roman" w:hAnsi="Times New Roman" w:cs="Times New Roman"/>
          <w:bCs/>
          <w:sz w:val="28"/>
          <w:szCs w:val="28"/>
        </w:rPr>
        <w:t xml:space="preserve">автотранспортных </w:t>
      </w:r>
      <w:r w:rsidRPr="00295004">
        <w:rPr>
          <w:rFonts w:ascii="Times New Roman" w:eastAsia="Times New Roman" w:hAnsi="Times New Roman" w:cs="Times New Roman"/>
          <w:sz w:val="28"/>
          <w:szCs w:val="28"/>
        </w:rPr>
        <w:t>машин на дорогах с нетвердым покрытием.</w:t>
      </w:r>
    </w:p>
    <w:p w:rsidR="005529CF" w:rsidRPr="00295004" w:rsidRDefault="005529CF" w:rsidP="005529CF">
      <w:pPr>
        <w:spacing w:after="0" w:line="360" w:lineRule="atLeast"/>
        <w:ind w:firstLine="709"/>
        <w:jc w:val="both"/>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Целью исследования является определение параметров безопасности автотранспортных машин в условиях нетвердого дорожного покрытия.</w:t>
      </w:r>
    </w:p>
    <w:p w:rsidR="005529CF" w:rsidRPr="00295004" w:rsidRDefault="005529CF" w:rsidP="005529CF">
      <w:pPr>
        <w:spacing w:after="0" w:line="360" w:lineRule="atLeast"/>
        <w:ind w:firstLine="709"/>
        <w:jc w:val="both"/>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Использование полученных результатов позволит снизить риск столкновения автотранспортных машин при движении в условиях эксплуатации на дорогах с нетвердым покрытием.</w:t>
      </w:r>
    </w:p>
    <w:p w:rsidR="006A6B77" w:rsidRPr="00295004" w:rsidRDefault="006A6B77" w:rsidP="006A6B77">
      <w:pPr>
        <w:pStyle w:val="ac"/>
        <w:shd w:val="clear" w:color="auto" w:fill="FFFFFF"/>
        <w:spacing w:before="0" w:beforeAutospacing="0" w:after="0" w:line="360" w:lineRule="atLeast"/>
        <w:ind w:firstLine="851"/>
        <w:jc w:val="both"/>
        <w:rPr>
          <w:sz w:val="28"/>
          <w:szCs w:val="28"/>
        </w:rPr>
      </w:pPr>
      <w:r w:rsidRPr="00295004">
        <w:rPr>
          <w:b/>
          <w:sz w:val="28"/>
          <w:szCs w:val="28"/>
        </w:rPr>
        <w:lastRenderedPageBreak/>
        <w:t xml:space="preserve">Ключевые слова: </w:t>
      </w:r>
      <w:r w:rsidRPr="00295004">
        <w:rPr>
          <w:sz w:val="28"/>
          <w:szCs w:val="28"/>
        </w:rPr>
        <w:t xml:space="preserve">дороги с нетвердым покрытием, параметры безопасности, </w:t>
      </w:r>
      <w:r w:rsidRPr="00295004">
        <w:rPr>
          <w:bCs/>
          <w:sz w:val="28"/>
          <w:szCs w:val="28"/>
        </w:rPr>
        <w:t xml:space="preserve">риск столкновения, автотранспортные машины, </w:t>
      </w:r>
      <w:r w:rsidRPr="00295004">
        <w:rPr>
          <w:sz w:val="28"/>
          <w:szCs w:val="28"/>
        </w:rPr>
        <w:t xml:space="preserve">остановочный путь, </w:t>
      </w:r>
      <w:r w:rsidRPr="00295004">
        <w:rPr>
          <w:bCs/>
          <w:sz w:val="28"/>
          <w:szCs w:val="28"/>
        </w:rPr>
        <w:t>тормозной путь</w:t>
      </w:r>
      <w:r w:rsidRPr="00295004">
        <w:rPr>
          <w:sz w:val="28"/>
          <w:szCs w:val="28"/>
        </w:rPr>
        <w:t>, коэффициент продольного сцепления, эффективность торможения, коэффициент безопасности, ускорение замедления.</w:t>
      </w:r>
    </w:p>
    <w:p w:rsidR="005529CF" w:rsidRPr="00295004" w:rsidRDefault="005529CF" w:rsidP="005529CF">
      <w:pPr>
        <w:tabs>
          <w:tab w:val="left" w:pos="851"/>
          <w:tab w:val="left" w:pos="1134"/>
        </w:tabs>
        <w:spacing w:after="0" w:line="360" w:lineRule="atLeast"/>
        <w:ind w:firstLine="851"/>
        <w:jc w:val="both"/>
        <w:rPr>
          <w:rFonts w:ascii="Times New Roman" w:eastAsia="Times New Roman" w:hAnsi="Times New Roman" w:cs="Times New Roman"/>
          <w:sz w:val="28"/>
          <w:szCs w:val="28"/>
        </w:rPr>
      </w:pPr>
    </w:p>
    <w:p w:rsidR="00934A1B" w:rsidRPr="00295004" w:rsidRDefault="00934A1B" w:rsidP="00CD4156">
      <w:pPr>
        <w:pStyle w:val="Default"/>
        <w:spacing w:line="360" w:lineRule="atLeast"/>
        <w:ind w:firstLine="709"/>
        <w:jc w:val="both"/>
        <w:rPr>
          <w:color w:val="auto"/>
          <w:sz w:val="28"/>
          <w:szCs w:val="28"/>
        </w:rPr>
      </w:pPr>
    </w:p>
    <w:p w:rsidR="00614C77" w:rsidRPr="00295004" w:rsidRDefault="00614C77" w:rsidP="00614C77">
      <w:pPr>
        <w:suppressAutoHyphens/>
        <w:spacing w:after="0" w:line="360" w:lineRule="atLeast"/>
        <w:rPr>
          <w:rFonts w:ascii="Times New Roman" w:eastAsia="Times New Roman" w:hAnsi="Times New Roman" w:cs="Times New Roman"/>
          <w:sz w:val="28"/>
          <w:szCs w:val="28"/>
          <w:shd w:val="clear" w:color="auto" w:fill="EAEAEA"/>
        </w:rPr>
      </w:pPr>
      <w:r w:rsidRPr="00295004">
        <w:rPr>
          <w:rFonts w:ascii="Times New Roman" w:eastAsia="Times New Roman" w:hAnsi="Times New Roman" w:cs="Times New Roman"/>
          <w:sz w:val="28"/>
          <w:szCs w:val="28"/>
        </w:rPr>
        <w:t>УДК 614.849</w:t>
      </w:r>
    </w:p>
    <w:p w:rsidR="00614C77" w:rsidRPr="00295004" w:rsidRDefault="00614C77" w:rsidP="00614C77">
      <w:pPr>
        <w:widowControl w:val="0"/>
        <w:suppressAutoHyphens/>
        <w:spacing w:after="0" w:line="360" w:lineRule="atLeast"/>
        <w:jc w:val="center"/>
        <w:rPr>
          <w:rFonts w:ascii="Times New Roman" w:eastAsia="Times New Roman" w:hAnsi="Times New Roman" w:cs="Times New Roman"/>
          <w:b/>
          <w:sz w:val="28"/>
          <w:szCs w:val="28"/>
        </w:rPr>
      </w:pPr>
    </w:p>
    <w:p w:rsidR="00614C77" w:rsidRPr="00295004" w:rsidRDefault="00614C77" w:rsidP="00614C77">
      <w:pPr>
        <w:widowControl w:val="0"/>
        <w:suppressAutoHyphens/>
        <w:spacing w:after="0" w:line="360" w:lineRule="atLeast"/>
        <w:jc w:val="center"/>
        <w:rPr>
          <w:rFonts w:ascii="Times New Roman" w:eastAsia="Times New Roman" w:hAnsi="Times New Roman" w:cs="Times New Roman"/>
          <w:b/>
          <w:sz w:val="28"/>
          <w:szCs w:val="28"/>
        </w:rPr>
      </w:pPr>
      <w:r w:rsidRPr="00295004">
        <w:rPr>
          <w:rFonts w:ascii="Times New Roman" w:eastAsia="Times New Roman" w:hAnsi="Times New Roman" w:cs="Times New Roman"/>
          <w:b/>
          <w:sz w:val="28"/>
          <w:szCs w:val="28"/>
        </w:rPr>
        <w:t xml:space="preserve">ОПРЕДЕЛЕНИЕ РАЦИОНАЛЬНОЙ ОРГАНИЗАЦИОННО-ШТАТНОЙ СТРУКТУРЫ ОРГАНОВ УПРАВЛЕНИЯ ТЕРРИТОРИАЛЬНОГО </w:t>
      </w:r>
    </w:p>
    <w:p w:rsidR="00614C77" w:rsidRPr="00295004" w:rsidRDefault="00614C77" w:rsidP="00614C77">
      <w:pPr>
        <w:widowControl w:val="0"/>
        <w:suppressAutoHyphens/>
        <w:spacing w:after="0" w:line="360" w:lineRule="atLeast"/>
        <w:jc w:val="center"/>
        <w:rPr>
          <w:rFonts w:ascii="Times New Roman" w:eastAsia="Times New Roman" w:hAnsi="Times New Roman" w:cs="Times New Roman"/>
          <w:b/>
          <w:sz w:val="28"/>
          <w:szCs w:val="28"/>
        </w:rPr>
      </w:pPr>
      <w:r w:rsidRPr="00295004">
        <w:rPr>
          <w:rFonts w:ascii="Times New Roman" w:eastAsia="Times New Roman" w:hAnsi="Times New Roman" w:cs="Times New Roman"/>
          <w:b/>
          <w:sz w:val="28"/>
          <w:szCs w:val="28"/>
        </w:rPr>
        <w:t>ПОЖАРНО-СПАСАТЕЛЬНОГО ГАРНИЗОНА МЧС РОССИИ</w:t>
      </w:r>
    </w:p>
    <w:p w:rsidR="00614C77" w:rsidRPr="00295004" w:rsidRDefault="00614C77" w:rsidP="00614C77">
      <w:pPr>
        <w:suppressAutoHyphens/>
        <w:spacing w:after="0" w:line="360" w:lineRule="atLeast"/>
        <w:ind w:firstLine="709"/>
        <w:jc w:val="both"/>
        <w:rPr>
          <w:rFonts w:ascii="Times New Roman" w:eastAsia="Times New Roman" w:hAnsi="Times New Roman" w:cs="Times New Roman"/>
          <w:i/>
          <w:sz w:val="28"/>
          <w:szCs w:val="28"/>
        </w:rPr>
      </w:pPr>
    </w:p>
    <w:p w:rsidR="00614C77" w:rsidRPr="00295004" w:rsidRDefault="00614C77" w:rsidP="00614C77">
      <w:pPr>
        <w:suppressAutoHyphens/>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 xml:space="preserve">Бобарико А.В., к.в.н., доцент, профессор кафедры тактики и общевоенных дисциплин АГЗ МЧС России; </w:t>
      </w:r>
    </w:p>
    <w:p w:rsidR="00614C77" w:rsidRPr="00295004" w:rsidRDefault="00614C77" w:rsidP="00614C77">
      <w:pPr>
        <w:suppressAutoHyphens/>
        <w:spacing w:after="0" w:line="360" w:lineRule="atLeast"/>
        <w:jc w:val="both"/>
        <w:rPr>
          <w:rFonts w:ascii="Times New Roman" w:eastAsia="Times New Roman" w:hAnsi="Times New Roman" w:cs="Times New Roman"/>
          <w:i/>
          <w:sz w:val="28"/>
          <w:szCs w:val="28"/>
          <w:lang w:val="en-US"/>
        </w:rPr>
      </w:pPr>
      <w:r w:rsidRPr="00295004">
        <w:rPr>
          <w:rFonts w:ascii="Times New Roman" w:eastAsia="Times New Roman" w:hAnsi="Times New Roman" w:cs="Times New Roman"/>
          <w:i/>
          <w:sz w:val="28"/>
          <w:szCs w:val="28"/>
          <w:lang w:val="en-US"/>
        </w:rPr>
        <w:t xml:space="preserve">E-mail: </w:t>
      </w:r>
      <w:hyperlink r:id="rId14" w:tgtFrame="_blank" w:history="1">
        <w:r w:rsidRPr="00295004">
          <w:rPr>
            <w:rFonts w:ascii="Times New Roman" w:eastAsia="Times New Roman" w:hAnsi="Times New Roman" w:cs="Times New Roman"/>
            <w:i/>
            <w:sz w:val="28"/>
            <w:lang w:val="en-US"/>
          </w:rPr>
          <w:t>xtncr@mail.ru</w:t>
        </w:r>
      </w:hyperlink>
      <w:r w:rsidRPr="00295004">
        <w:rPr>
          <w:rFonts w:ascii="Times New Roman" w:eastAsia="Times New Roman" w:hAnsi="Times New Roman" w:cs="Times New Roman"/>
          <w:i/>
          <w:sz w:val="28"/>
          <w:szCs w:val="28"/>
          <w:lang w:val="en-US"/>
        </w:rPr>
        <w:t>;</w:t>
      </w:r>
    </w:p>
    <w:p w:rsidR="00614C77" w:rsidRPr="00295004" w:rsidRDefault="00614C77" w:rsidP="00614C77">
      <w:pPr>
        <w:suppressAutoHyphens/>
        <w:spacing w:after="0" w:line="360" w:lineRule="atLeast"/>
        <w:jc w:val="both"/>
        <w:rPr>
          <w:rFonts w:ascii="Times New Roman" w:eastAsia="Times New Roman" w:hAnsi="Times New Roman" w:cs="Times New Roman"/>
          <w:b/>
          <w:i/>
          <w:sz w:val="28"/>
          <w:szCs w:val="28"/>
        </w:rPr>
      </w:pPr>
      <w:r w:rsidRPr="00295004">
        <w:rPr>
          <w:rFonts w:ascii="Times New Roman" w:eastAsia="Times New Roman" w:hAnsi="Times New Roman" w:cs="Times New Roman"/>
          <w:i/>
          <w:sz w:val="28"/>
          <w:szCs w:val="28"/>
        </w:rPr>
        <w:t xml:space="preserve">Заусаев А.А., доцент кафедры тактики и общевоенных дисциплин АГЗ МЧС России; </w:t>
      </w:r>
      <w:r w:rsidRPr="00295004">
        <w:rPr>
          <w:rFonts w:ascii="Times New Roman" w:eastAsia="Times New Roman" w:hAnsi="Times New Roman" w:cs="Times New Roman"/>
          <w:i/>
          <w:sz w:val="28"/>
          <w:szCs w:val="28"/>
          <w:lang w:val="en-US"/>
        </w:rPr>
        <w:t>E</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lang w:val="en-US"/>
        </w:rPr>
        <w:t>mail</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shd w:val="clear" w:color="auto" w:fill="FFFFFF"/>
        </w:rPr>
        <w:t xml:space="preserve"> zausaew@mail.ru;</w:t>
      </w:r>
    </w:p>
    <w:p w:rsidR="00614C77" w:rsidRPr="00295004" w:rsidRDefault="00614C77" w:rsidP="00614C77">
      <w:pPr>
        <w:suppressAutoHyphens/>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 xml:space="preserve">Осипов А.В., к.э.н., доцент кафедры гражданской защиты (в составе УНК гражданской защиты) Академии ГПС МЧС России; </w:t>
      </w:r>
      <w:r w:rsidRPr="00295004">
        <w:rPr>
          <w:rFonts w:ascii="Times New Roman" w:eastAsia="Times New Roman" w:hAnsi="Times New Roman" w:cs="Times New Roman"/>
          <w:i/>
          <w:sz w:val="28"/>
          <w:szCs w:val="28"/>
          <w:lang w:val="en-US"/>
        </w:rPr>
        <w:t>E</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lang w:val="en-US"/>
        </w:rPr>
        <w:t>mail</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shd w:val="clear" w:color="auto" w:fill="FFFFFF"/>
        </w:rPr>
        <w:t xml:space="preserve"> </w:t>
      </w:r>
      <w:r w:rsidRPr="00295004">
        <w:rPr>
          <w:rFonts w:ascii="Times New Roman" w:eastAsia="Times New Roman" w:hAnsi="Times New Roman" w:cs="Times New Roman"/>
          <w:i/>
          <w:sz w:val="28"/>
          <w:szCs w:val="28"/>
          <w:shd w:val="clear" w:color="auto" w:fill="FFFFFF"/>
          <w:lang w:val="en-US"/>
        </w:rPr>
        <w:t>a</w:t>
      </w:r>
      <w:r w:rsidRPr="00295004">
        <w:rPr>
          <w:rFonts w:ascii="Times New Roman" w:eastAsia="Times New Roman" w:hAnsi="Times New Roman" w:cs="Times New Roman"/>
          <w:i/>
          <w:sz w:val="28"/>
          <w:szCs w:val="28"/>
          <w:shd w:val="clear" w:color="auto" w:fill="FFFFFF"/>
        </w:rPr>
        <w:t>.</w:t>
      </w:r>
      <w:r w:rsidRPr="00295004">
        <w:rPr>
          <w:rFonts w:ascii="Times New Roman" w:eastAsia="Times New Roman" w:hAnsi="Times New Roman" w:cs="Times New Roman"/>
          <w:i/>
          <w:sz w:val="28"/>
          <w:szCs w:val="28"/>
          <w:shd w:val="clear" w:color="auto" w:fill="FFFFFF"/>
          <w:lang w:val="en-US"/>
        </w:rPr>
        <w:t>o</w:t>
      </w:r>
      <w:r w:rsidRPr="00295004">
        <w:rPr>
          <w:rFonts w:ascii="Times New Roman" w:eastAsia="Times New Roman" w:hAnsi="Times New Roman" w:cs="Times New Roman"/>
          <w:i/>
          <w:sz w:val="28"/>
          <w:szCs w:val="28"/>
          <w:shd w:val="clear" w:color="auto" w:fill="FFFFFF"/>
        </w:rPr>
        <w:t>sipov@academygps.ru;</w:t>
      </w:r>
    </w:p>
    <w:p w:rsidR="00614C77" w:rsidRPr="00295004" w:rsidRDefault="00614C77" w:rsidP="00614C77">
      <w:pPr>
        <w:suppressAutoHyphens/>
        <w:spacing w:after="0" w:line="360" w:lineRule="atLeast"/>
        <w:jc w:val="both"/>
        <w:rPr>
          <w:rFonts w:ascii="Times New Roman" w:eastAsia="Times New Roman" w:hAnsi="Times New Roman" w:cs="Times New Roman"/>
          <w:i/>
          <w:sz w:val="28"/>
          <w:szCs w:val="28"/>
        </w:rPr>
      </w:pPr>
      <w:r w:rsidRPr="00295004">
        <w:rPr>
          <w:rFonts w:ascii="Times New Roman" w:eastAsia="Times New Roman" w:hAnsi="Times New Roman" w:cs="Times New Roman"/>
          <w:i/>
          <w:sz w:val="28"/>
          <w:szCs w:val="28"/>
        </w:rPr>
        <w:t>Осипова Н.В., ведущий инженер ПАО «ИЛ»</w:t>
      </w:r>
      <w:r w:rsidR="005734DD" w:rsidRPr="00295004">
        <w:rPr>
          <w:rFonts w:ascii="Times New Roman" w:eastAsia="Times New Roman" w:hAnsi="Times New Roman" w:cs="Times New Roman"/>
          <w:i/>
          <w:sz w:val="28"/>
          <w:szCs w:val="28"/>
        </w:rPr>
        <w:t>, г. Москва, Россия</w:t>
      </w:r>
      <w:r w:rsidRPr="00295004">
        <w:rPr>
          <w:rFonts w:ascii="Times New Roman" w:eastAsia="Times New Roman" w:hAnsi="Times New Roman" w:cs="Times New Roman"/>
          <w:i/>
          <w:sz w:val="28"/>
          <w:szCs w:val="28"/>
        </w:rPr>
        <w:t xml:space="preserve">; </w:t>
      </w:r>
      <w:r w:rsidRPr="00295004">
        <w:rPr>
          <w:rFonts w:ascii="Times New Roman" w:eastAsia="Times New Roman" w:hAnsi="Times New Roman" w:cs="Times New Roman"/>
          <w:i/>
          <w:sz w:val="28"/>
          <w:szCs w:val="28"/>
          <w:lang w:val="en-US"/>
        </w:rPr>
        <w:t>E</w:t>
      </w:r>
      <w:r w:rsidRPr="00295004">
        <w:rPr>
          <w:rFonts w:ascii="Times New Roman" w:eastAsia="Times New Roman" w:hAnsi="Times New Roman" w:cs="Times New Roman"/>
          <w:i/>
          <w:sz w:val="28"/>
          <w:szCs w:val="28"/>
        </w:rPr>
        <w:t>-</w:t>
      </w:r>
      <w:r w:rsidRPr="00295004">
        <w:rPr>
          <w:rFonts w:ascii="Times New Roman" w:eastAsia="Times New Roman" w:hAnsi="Times New Roman" w:cs="Times New Roman"/>
          <w:i/>
          <w:sz w:val="28"/>
          <w:szCs w:val="28"/>
          <w:lang w:val="en-US"/>
        </w:rPr>
        <w:t>mail</w:t>
      </w:r>
      <w:r w:rsidRPr="00295004">
        <w:rPr>
          <w:rFonts w:ascii="Times New Roman" w:eastAsia="Times New Roman" w:hAnsi="Times New Roman" w:cs="Times New Roman"/>
          <w:i/>
          <w:sz w:val="28"/>
          <w:szCs w:val="28"/>
        </w:rPr>
        <w:t xml:space="preserve">: </w:t>
      </w:r>
      <w:hyperlink r:id="rId15" w:history="1">
        <w:r w:rsidRPr="00295004">
          <w:rPr>
            <w:rFonts w:ascii="Times New Roman" w:eastAsia="Times New Roman" w:hAnsi="Times New Roman" w:cs="Times New Roman"/>
            <w:i/>
            <w:sz w:val="28"/>
          </w:rPr>
          <w:t>2101nadia@mail.ru</w:t>
        </w:r>
      </w:hyperlink>
      <w:r w:rsidRPr="00295004">
        <w:rPr>
          <w:rFonts w:ascii="Times New Roman" w:eastAsia="Times New Roman" w:hAnsi="Times New Roman" w:cs="Times New Roman"/>
          <w:i/>
          <w:sz w:val="28"/>
          <w:szCs w:val="28"/>
          <w:shd w:val="clear" w:color="auto" w:fill="FFFFFF"/>
        </w:rPr>
        <w:t> </w:t>
      </w:r>
    </w:p>
    <w:p w:rsidR="00614C77" w:rsidRPr="00295004" w:rsidRDefault="00614C77" w:rsidP="00614C77">
      <w:pPr>
        <w:suppressAutoHyphens/>
        <w:spacing w:after="0" w:line="360" w:lineRule="atLeast"/>
        <w:ind w:firstLine="709"/>
        <w:jc w:val="right"/>
        <w:rPr>
          <w:rFonts w:ascii="Times New Roman" w:eastAsia="Times New Roman" w:hAnsi="Times New Roman" w:cs="Times New Roman"/>
          <w:i/>
          <w:sz w:val="28"/>
          <w:szCs w:val="28"/>
        </w:rPr>
      </w:pPr>
    </w:p>
    <w:p w:rsidR="00614C77" w:rsidRPr="00295004" w:rsidRDefault="00614C77" w:rsidP="00614C77">
      <w:pPr>
        <w:widowControl w:val="0"/>
        <w:suppressAutoHyphens/>
        <w:spacing w:after="0" w:line="360" w:lineRule="atLeast"/>
        <w:jc w:val="center"/>
        <w:rPr>
          <w:rFonts w:ascii="Times New Roman" w:eastAsia="Times New Roman" w:hAnsi="Times New Roman" w:cs="Times New Roman"/>
          <w:b/>
          <w:sz w:val="28"/>
          <w:szCs w:val="28"/>
        </w:rPr>
      </w:pPr>
      <w:r w:rsidRPr="00295004">
        <w:rPr>
          <w:rFonts w:ascii="Times New Roman" w:eastAsia="Times New Roman" w:hAnsi="Times New Roman" w:cs="Times New Roman"/>
          <w:b/>
          <w:sz w:val="28"/>
          <w:szCs w:val="28"/>
        </w:rPr>
        <w:t>Аннотация</w:t>
      </w:r>
    </w:p>
    <w:p w:rsidR="00614C77" w:rsidRPr="00295004" w:rsidRDefault="00614C77" w:rsidP="00614C77">
      <w:pPr>
        <w:widowControl w:val="0"/>
        <w:suppressAutoHyphens/>
        <w:spacing w:after="0" w:line="360" w:lineRule="atLeast"/>
        <w:ind w:firstLine="748"/>
        <w:jc w:val="both"/>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 xml:space="preserve">В статье рассматривается подход к определению рациональной организационно-штатной структуры органов управления территориального пожарно-спасательного гарнизона МЧС России как научной задачи. Даются определение </w:t>
      </w:r>
      <w:r w:rsidRPr="00295004">
        <w:rPr>
          <w:rFonts w:ascii="Times New Roman" w:eastAsia="Times New Roman" w:hAnsi="Times New Roman" w:cs="Times New Roman"/>
          <w:iCs/>
          <w:sz w:val="28"/>
          <w:szCs w:val="28"/>
        </w:rPr>
        <w:t xml:space="preserve">организационно-штатной структуры органа управления, трудового ресурса, основные показатели, их характеризующие. </w:t>
      </w:r>
      <w:r w:rsidRPr="00295004">
        <w:rPr>
          <w:rFonts w:ascii="Times New Roman" w:eastAsia="Times New Roman" w:hAnsi="Times New Roman" w:cs="Times New Roman"/>
          <w:sz w:val="28"/>
          <w:szCs w:val="28"/>
        </w:rPr>
        <w:t>Определение рациональной организационно-штатной структуры органов управления методом матричных балансовых моделей позволяет минимизировать затраты на содержание структуры при сохранении требуемого уровня готовности территориального пожарно-спасательного гарнизона МЧС России</w:t>
      </w:r>
      <w:r w:rsidRPr="00295004">
        <w:rPr>
          <w:rFonts w:ascii="Times New Roman" w:eastAsia="Times New Roman" w:hAnsi="Times New Roman" w:cs="Times New Roman"/>
          <w:iCs/>
          <w:sz w:val="28"/>
          <w:szCs w:val="28"/>
        </w:rPr>
        <w:t xml:space="preserve">. В качестве </w:t>
      </w:r>
      <w:r w:rsidRPr="00295004">
        <w:rPr>
          <w:rFonts w:ascii="Times New Roman" w:eastAsia="Times New Roman" w:hAnsi="Times New Roman" w:cs="Times New Roman"/>
          <w:sz w:val="28"/>
          <w:szCs w:val="28"/>
        </w:rPr>
        <w:t>основного показателя, характеризующего организационно-штатную структуру, принимается степень обеспеченности номенклатуры и объёма задач, возложенных на подразделение.</w:t>
      </w:r>
      <w:r w:rsidRPr="00295004">
        <w:rPr>
          <w:rFonts w:ascii="Times New Roman" w:eastAsia="Times New Roman" w:hAnsi="Times New Roman" w:cs="Times New Roman"/>
          <w:iCs/>
          <w:sz w:val="28"/>
          <w:szCs w:val="28"/>
        </w:rPr>
        <w:t xml:space="preserve"> Обосновывается </w:t>
      </w:r>
      <w:r w:rsidRPr="00295004">
        <w:rPr>
          <w:rFonts w:ascii="Times New Roman" w:eastAsia="Times New Roman" w:hAnsi="Times New Roman" w:cs="Times New Roman"/>
          <w:sz w:val="28"/>
          <w:szCs w:val="28"/>
        </w:rPr>
        <w:t>выбор метода матричных балансовых моделей для анализа и оптимизации организационно-штатных структур для решения научной задачи.</w:t>
      </w:r>
    </w:p>
    <w:p w:rsidR="002469E4" w:rsidRPr="00295004" w:rsidRDefault="002469E4" w:rsidP="002469E4">
      <w:pPr>
        <w:widowControl w:val="0"/>
        <w:spacing w:after="0" w:line="360" w:lineRule="atLeast"/>
        <w:ind w:firstLine="709"/>
        <w:jc w:val="both"/>
        <w:rPr>
          <w:rFonts w:ascii="Times New Roman" w:hAnsi="Times New Roman" w:cs="Times New Roman"/>
          <w:sz w:val="28"/>
          <w:szCs w:val="28"/>
        </w:rPr>
      </w:pPr>
      <w:r w:rsidRPr="00295004">
        <w:rPr>
          <w:rFonts w:ascii="Times New Roman" w:hAnsi="Times New Roman" w:cs="Times New Roman"/>
          <w:b/>
          <w:sz w:val="28"/>
          <w:szCs w:val="28"/>
        </w:rPr>
        <w:t>Ключевые слова:</w:t>
      </w:r>
      <w:r w:rsidRPr="00295004">
        <w:rPr>
          <w:rFonts w:ascii="Times New Roman" w:hAnsi="Times New Roman" w:cs="Times New Roman"/>
          <w:sz w:val="28"/>
          <w:szCs w:val="28"/>
        </w:rPr>
        <w:t xml:space="preserve"> о</w:t>
      </w:r>
      <w:r w:rsidRPr="00295004">
        <w:rPr>
          <w:rFonts w:ascii="Times New Roman" w:hAnsi="Times New Roman" w:cs="Times New Roman"/>
          <w:iCs/>
          <w:sz w:val="28"/>
          <w:szCs w:val="28"/>
        </w:rPr>
        <w:t xml:space="preserve">рганизационно-штатная структура, орган </w:t>
      </w:r>
      <w:r w:rsidRPr="00295004">
        <w:rPr>
          <w:rFonts w:ascii="Times New Roman" w:hAnsi="Times New Roman" w:cs="Times New Roman"/>
          <w:iCs/>
          <w:sz w:val="28"/>
          <w:szCs w:val="28"/>
        </w:rPr>
        <w:lastRenderedPageBreak/>
        <w:t xml:space="preserve">управления, </w:t>
      </w:r>
      <w:r w:rsidRPr="00295004">
        <w:rPr>
          <w:rFonts w:ascii="Times New Roman" w:hAnsi="Times New Roman" w:cs="Times New Roman"/>
          <w:sz w:val="28"/>
          <w:szCs w:val="28"/>
        </w:rPr>
        <w:t>территориальный пожарно-спасательный гарнизон, матричная балансовая модель, трудоёмкость задач, штатная численность.</w:t>
      </w:r>
    </w:p>
    <w:p w:rsidR="00614C77" w:rsidRPr="00295004" w:rsidRDefault="00614C77" w:rsidP="00614C77">
      <w:pPr>
        <w:widowControl w:val="0"/>
        <w:suppressAutoHyphens/>
        <w:spacing w:after="0" w:line="360" w:lineRule="atLeast"/>
        <w:ind w:firstLine="709"/>
        <w:jc w:val="both"/>
        <w:rPr>
          <w:rFonts w:ascii="Times New Roman" w:eastAsia="Times New Roman" w:hAnsi="Times New Roman" w:cs="Times New Roman"/>
          <w:sz w:val="28"/>
          <w:szCs w:val="28"/>
        </w:rPr>
      </w:pPr>
    </w:p>
    <w:p w:rsidR="003C7934" w:rsidRPr="00295004" w:rsidRDefault="003C7934" w:rsidP="003C7934">
      <w:pPr>
        <w:widowControl w:val="0"/>
        <w:spacing w:after="0" w:line="360" w:lineRule="atLeast"/>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УДК 331</w:t>
      </w:r>
    </w:p>
    <w:p w:rsidR="003C7934" w:rsidRPr="00295004" w:rsidRDefault="003C7934" w:rsidP="003C7934">
      <w:pPr>
        <w:widowControl w:val="0"/>
        <w:spacing w:after="0" w:line="360" w:lineRule="atLeast"/>
        <w:ind w:firstLine="567"/>
        <w:jc w:val="center"/>
        <w:rPr>
          <w:rFonts w:ascii="Times New Roman" w:eastAsia="Times New Roman" w:hAnsi="Times New Roman" w:cs="Times New Roman"/>
          <w:b/>
          <w:sz w:val="28"/>
          <w:szCs w:val="28"/>
        </w:rPr>
      </w:pPr>
    </w:p>
    <w:p w:rsidR="003C7934" w:rsidRPr="00295004" w:rsidRDefault="003C7934" w:rsidP="003C7934">
      <w:pPr>
        <w:widowControl w:val="0"/>
        <w:spacing w:after="0" w:line="360" w:lineRule="atLeast"/>
        <w:ind w:firstLine="567"/>
        <w:jc w:val="center"/>
        <w:rPr>
          <w:rFonts w:ascii="Times New Roman" w:eastAsia="Times New Roman" w:hAnsi="Times New Roman" w:cs="Times New Roman"/>
          <w:b/>
          <w:sz w:val="28"/>
          <w:szCs w:val="28"/>
        </w:rPr>
      </w:pPr>
      <w:r w:rsidRPr="00295004">
        <w:rPr>
          <w:rFonts w:ascii="Times New Roman" w:eastAsia="Times New Roman" w:hAnsi="Times New Roman" w:cs="Times New Roman"/>
          <w:b/>
          <w:sz w:val="28"/>
          <w:szCs w:val="28"/>
        </w:rPr>
        <w:t>МОРАЛЬНО-П</w:t>
      </w:r>
      <w:r w:rsidRPr="00295004">
        <w:rPr>
          <w:rFonts w:ascii="Times New Roman" w:eastAsia="Times New Roman" w:hAnsi="Times New Roman" w:cs="Times New Roman"/>
          <w:b/>
          <w:sz w:val="28"/>
          <w:szCs w:val="28"/>
          <w:lang w:val="en-US"/>
        </w:rPr>
        <w:t>C</w:t>
      </w:r>
      <w:r w:rsidRPr="00295004">
        <w:rPr>
          <w:rFonts w:ascii="Times New Roman" w:eastAsia="Times New Roman" w:hAnsi="Times New Roman" w:cs="Times New Roman"/>
          <w:b/>
          <w:sz w:val="28"/>
          <w:szCs w:val="28"/>
        </w:rPr>
        <w:t>ИХОЛОГИЧЕ</w:t>
      </w:r>
      <w:r w:rsidRPr="00295004">
        <w:rPr>
          <w:rFonts w:ascii="Times New Roman" w:eastAsia="Times New Roman" w:hAnsi="Times New Roman" w:cs="Times New Roman"/>
          <w:b/>
          <w:sz w:val="28"/>
          <w:szCs w:val="28"/>
          <w:lang w:val="en-US"/>
        </w:rPr>
        <w:t>C</w:t>
      </w:r>
      <w:r w:rsidRPr="00295004">
        <w:rPr>
          <w:rFonts w:ascii="Times New Roman" w:eastAsia="Times New Roman" w:hAnsi="Times New Roman" w:cs="Times New Roman"/>
          <w:b/>
          <w:sz w:val="28"/>
          <w:szCs w:val="28"/>
        </w:rPr>
        <w:t>КИЙ КЛИМАТ В КОЛЛЕКТИВАХ ОВД</w:t>
      </w:r>
    </w:p>
    <w:p w:rsidR="003C7934" w:rsidRPr="00295004" w:rsidRDefault="003C7934" w:rsidP="003C7934">
      <w:pPr>
        <w:widowControl w:val="0"/>
        <w:tabs>
          <w:tab w:val="left" w:pos="5670"/>
        </w:tabs>
        <w:spacing w:after="0" w:line="360" w:lineRule="atLeast"/>
        <w:jc w:val="both"/>
        <w:rPr>
          <w:rFonts w:ascii="Times New Roman" w:eastAsia="Times New Roman" w:hAnsi="Times New Roman" w:cs="Times New Roman"/>
          <w:i/>
          <w:sz w:val="28"/>
          <w:szCs w:val="28"/>
        </w:rPr>
      </w:pPr>
    </w:p>
    <w:p w:rsidR="003C7934" w:rsidRPr="00295004" w:rsidRDefault="0071125E" w:rsidP="003C7934">
      <w:pPr>
        <w:widowControl w:val="0"/>
        <w:spacing w:after="0" w:line="240" w:lineRule="auto"/>
        <w:jc w:val="both"/>
        <w:rPr>
          <w:rFonts w:ascii="Times New Roman" w:eastAsia="Times New Roman" w:hAnsi="Times New Roman" w:cs="Times New Roman"/>
          <w:i/>
          <w:sz w:val="20"/>
          <w:szCs w:val="20"/>
        </w:rPr>
      </w:pPr>
      <w:r w:rsidRPr="0071125E">
        <w:rPr>
          <w:rFonts w:ascii="Times New Roman" w:eastAsia="Times New Roman" w:hAnsi="Times New Roman" w:cs="Times New Roman"/>
          <w:i/>
          <w:sz w:val="28"/>
          <w:szCs w:val="28"/>
        </w:rPr>
        <w:pict>
          <v:group id="_x0000_s1093" style="position:absolute;left:0;text-align:left;margin-left:-377.15pt;margin-top:.1pt;width:32.15pt;height:248.2pt;z-index:251669504" coordorigin="2695,1136" coordsize="643,4964">
            <v:group id="_x0000_s1094" style="position:absolute;left:2716;top:1136;width:622;height:622" coordorigin="2716,1136" coordsize="622,622">
              <v:oval id="_x0000_s1095" style="position:absolute;left:2716;top:1136;width:622;height: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6" type="#_x0000_t136" style="position:absolute;left:2837;top:1287;width:338;height:338" fillcolor="#369" stroked="f">
                <v:fill r:id="rId16" o:title=""/>
                <v:stroke r:id="rId16" o:title=""/>
                <v:shadow on="t" color="#b2b2b2" opacity="52429f" offset="3pt"/>
                <v:textpath style="font-family:&quot;Times New Roman&quot;;v-text-kern:t" trim="t" fitpath="t" string="1"/>
              </v:shape>
            </v:group>
            <v:group id="_x0000_s1097" style="position:absolute;left:2716;top:2007;width:622;height:622" coordorigin="2716,2007" coordsize="622,622">
              <v:oval id="_x0000_s1098" style="position:absolute;left:2716;top:2007;width:622;height:622"/>
              <v:shape id="_x0000_s1099" type="#_x0000_t136" style="position:absolute;left:2837;top:2158;width:338;height:338" fillcolor="#369" stroked="f">
                <v:fill r:id="rId16" o:title=""/>
                <v:stroke r:id="rId16" o:title=""/>
                <v:shadow on="t" color="#b2b2b2" opacity="52429f" offset="3pt"/>
                <v:textpath style="font-family:&quot;Times New Roman&quot;;v-text-kern:t" trim="t" fitpath="t" string="2"/>
              </v:shape>
            </v:group>
            <v:group id="_x0000_s1100" style="position:absolute;left:2716;top:2880;width:622;height:622" coordorigin="2716,2880" coordsize="622,622">
              <v:oval id="_x0000_s1101" style="position:absolute;left:2716;top:2880;width:622;height:622"/>
              <v:shape id="_x0000_s1102" type="#_x0000_t136" style="position:absolute;left:2837;top:3031;width:338;height:338" fillcolor="#369" stroked="f">
                <v:fill r:id="rId16" o:title=""/>
                <v:stroke r:id="rId16" o:title=""/>
                <v:shadow on="t" color="#b2b2b2" opacity="52429f" offset="3pt"/>
                <v:textpath style="font-family:&quot;Times New Roman&quot;;v-text-kern:t" trim="t" fitpath="t" string="3"/>
              </v:shape>
            </v:group>
            <v:group id="_x0000_s1103" style="position:absolute;left:2695;top:3742;width:622;height:622" coordorigin="2695,3742" coordsize="622,622">
              <v:oval id="_x0000_s1104" style="position:absolute;left:2695;top:3742;width:622;height:622"/>
              <v:shape id="_x0000_s1105" type="#_x0000_t136" style="position:absolute;left:2816;top:3893;width:338;height:338" fillcolor="#369" stroked="f">
                <v:fill r:id="rId16" o:title=""/>
                <v:stroke r:id="rId16" o:title=""/>
                <v:shadow on="t" color="#b2b2b2" opacity="52429f" offset="3pt"/>
                <v:textpath style="font-family:&quot;Times New Roman&quot;;v-text-kern:t" trim="t" fitpath="t" string="4"/>
              </v:shape>
            </v:group>
            <v:group id="_x0000_s1106" style="position:absolute;left:2695;top:4616;width:622;height:622" coordorigin="2695,4616" coordsize="622,622">
              <v:oval id="_x0000_s1107" style="position:absolute;left:2695;top:4616;width:622;height:622"/>
              <v:shape id="_x0000_s1108" type="#_x0000_t136" style="position:absolute;left:2816;top:4767;width:338;height:338" fillcolor="#369" stroked="f">
                <v:fill r:id="rId16" o:title=""/>
                <v:stroke r:id="rId16" o:title=""/>
                <v:shadow on="t" color="#b2b2b2" opacity="52429f" offset="3pt"/>
                <v:textpath style="font-family:&quot;Times New Roman&quot;;v-text-kern:t" trim="t" fitpath="t" string="5"/>
              </v:shape>
            </v:group>
            <v:group id="_x0000_s1109" style="position:absolute;left:2695;top:5478;width:622;height:622" coordorigin="2695,4616" coordsize="622,622">
              <v:oval id="_x0000_s1110" style="position:absolute;left:2695;top:4616;width:622;height:622"/>
              <v:shape id="_x0000_s1111" type="#_x0000_t136" style="position:absolute;left:2816;top:4767;width:338;height:338" fillcolor="#369" stroked="f">
                <v:fill r:id="rId16" o:title=""/>
                <v:stroke r:id="rId16" o:title=""/>
                <v:shadow on="t" color="#b2b2b2" opacity="52429f" offset="3pt"/>
                <v:textpath style="font-family:&quot;Times New Roman&quot;;v-text-kern:t" trim="t" fitpath="t" string="6"/>
              </v:shape>
            </v:group>
          </v:group>
        </w:pict>
      </w:r>
      <w:r w:rsidR="003C7934" w:rsidRPr="00295004">
        <w:rPr>
          <w:rFonts w:ascii="Times New Roman" w:eastAsia="Times New Roman" w:hAnsi="Times New Roman" w:cs="Times New Roman"/>
          <w:i/>
          <w:sz w:val="28"/>
          <w:szCs w:val="28"/>
        </w:rPr>
        <w:t>Киселев В.А., преподаватель кафедры общеправовых дисциплин филиала ФГКУ ДПО «Всероссийский институт повышения квалификации сотрудников Министерства внутренних дел Российской Федерации», майор полиции, г. Набережные Челны, Россия;</w:t>
      </w:r>
      <w:r w:rsidR="003C7934" w:rsidRPr="00295004">
        <w:rPr>
          <w:rFonts w:ascii="Times New Roman" w:eastAsia="Times New Roman" w:hAnsi="Times New Roman" w:cs="Times New Roman"/>
          <w:i/>
          <w:sz w:val="20"/>
          <w:szCs w:val="20"/>
        </w:rPr>
        <w:t xml:space="preserve"> </w:t>
      </w:r>
    </w:p>
    <w:p w:rsidR="003C7934" w:rsidRPr="00295004" w:rsidRDefault="003C7934" w:rsidP="003C7934">
      <w:pPr>
        <w:widowControl w:val="0"/>
        <w:spacing w:after="0" w:line="360" w:lineRule="atLeast"/>
        <w:jc w:val="both"/>
        <w:rPr>
          <w:rFonts w:ascii="Times New Roman" w:eastAsia="Times New Roman" w:hAnsi="Times New Roman" w:cs="Times New Roman"/>
          <w:i/>
          <w:sz w:val="28"/>
          <w:szCs w:val="28"/>
          <w:lang w:val="en-US"/>
        </w:rPr>
      </w:pPr>
      <w:r w:rsidRPr="00295004">
        <w:rPr>
          <w:rFonts w:ascii="Times New Roman" w:eastAsia="Times New Roman" w:hAnsi="Times New Roman" w:cs="Times New Roman"/>
          <w:i/>
          <w:sz w:val="28"/>
          <w:szCs w:val="28"/>
          <w:lang w:val="en-US"/>
        </w:rPr>
        <w:t>E-mail: chelny_vipk@mail.ru</w:t>
      </w:r>
    </w:p>
    <w:p w:rsidR="003C7934" w:rsidRPr="00295004" w:rsidRDefault="003C7934" w:rsidP="003C7934">
      <w:pPr>
        <w:widowControl w:val="0"/>
        <w:tabs>
          <w:tab w:val="left" w:pos="5670"/>
        </w:tabs>
        <w:spacing w:after="0" w:line="360" w:lineRule="atLeast"/>
        <w:jc w:val="both"/>
        <w:rPr>
          <w:rFonts w:ascii="Times New Roman" w:eastAsia="Times New Roman" w:hAnsi="Times New Roman" w:cs="Times New Roman"/>
          <w:sz w:val="28"/>
          <w:szCs w:val="28"/>
          <w:lang w:val="en-US"/>
        </w:rPr>
      </w:pPr>
    </w:p>
    <w:p w:rsidR="003C7934" w:rsidRPr="00295004" w:rsidRDefault="003C7934" w:rsidP="003C7934">
      <w:pPr>
        <w:widowControl w:val="0"/>
        <w:spacing w:after="0" w:line="360" w:lineRule="atLeast"/>
        <w:jc w:val="center"/>
        <w:rPr>
          <w:rFonts w:ascii="Times New Roman" w:eastAsia="Times New Roman" w:hAnsi="Times New Roman" w:cs="Times New Roman"/>
          <w:b/>
          <w:sz w:val="28"/>
          <w:szCs w:val="28"/>
        </w:rPr>
      </w:pPr>
      <w:r w:rsidRPr="00295004">
        <w:rPr>
          <w:rFonts w:ascii="Times New Roman" w:eastAsia="Times New Roman" w:hAnsi="Times New Roman" w:cs="Times New Roman"/>
          <w:b/>
          <w:sz w:val="28"/>
          <w:szCs w:val="28"/>
        </w:rPr>
        <w:t>Аннотация</w:t>
      </w:r>
    </w:p>
    <w:p w:rsidR="003C7934" w:rsidRPr="00295004" w:rsidRDefault="003C7934" w:rsidP="003C7934">
      <w:pPr>
        <w:widowControl w:val="0"/>
        <w:spacing w:after="0" w:line="360" w:lineRule="atLeast"/>
        <w:ind w:firstLine="709"/>
        <w:jc w:val="both"/>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В статье рассматриваются вопросы взаимодействия сотрудников полиции в коллективе. Состояние сплоченности является основополагающим фактором для формирования здорового социально-психологического климата в подразделении и обуславливается психологической совместимостью членов коллектива. Как правило, нужно рассматривать данный аспект с двух сторон – как коллектив в целом, так и отдельных его представителей, ведь честь сотрудников правоохранительных органов неотделима от чести коллектива, в котором они работают.</w:t>
      </w:r>
    </w:p>
    <w:p w:rsidR="003C7934" w:rsidRPr="00295004" w:rsidRDefault="003C7934" w:rsidP="003C7934">
      <w:pPr>
        <w:widowControl w:val="0"/>
        <w:spacing w:after="0" w:line="360" w:lineRule="atLeast"/>
        <w:ind w:firstLine="709"/>
        <w:jc w:val="both"/>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 xml:space="preserve">Научная новизна исследования заключается в том, что в условиях изменения современного мира: смещения социальных приоритетов, нестабильности социально-экономической ситуации в стране, увеличения количества и масштабов техногенных катастроф, участившихся случаев террористических актов – неминуемо изменяется личность человека. В связи с такими изменениями старые методы и подходы к изучению и прогнозированию поведения человека или группы людей в определенных условиях, а также методы изучения климата в коллективе теряют свою эффективность и возникает необходимость их корректировки. </w:t>
      </w:r>
    </w:p>
    <w:p w:rsidR="003C7934" w:rsidRPr="00295004" w:rsidRDefault="003C7934" w:rsidP="003C7934">
      <w:pPr>
        <w:widowControl w:val="0"/>
        <w:spacing w:after="0" w:line="360" w:lineRule="atLeast"/>
        <w:ind w:firstLine="709"/>
        <w:jc w:val="both"/>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Задачи обучения и воспитания личного состава можно воплотить в жизнь более эффективно, если хорошо знать сотрудников, уровень их развития, общеобразовательной и специальной подготовки, интересы и способности, если глубоко понимать и учитывать в своей работе возрастные, психологические, физиологические особенности своих сотрудников.</w:t>
      </w:r>
    </w:p>
    <w:p w:rsidR="002469E4" w:rsidRPr="00295004" w:rsidRDefault="002469E4" w:rsidP="002469E4">
      <w:pPr>
        <w:spacing w:after="0" w:line="360" w:lineRule="atLeast"/>
        <w:ind w:firstLine="709"/>
        <w:jc w:val="both"/>
        <w:rPr>
          <w:rFonts w:ascii="Times New Roman" w:hAnsi="Times New Roman" w:cs="Times New Roman"/>
          <w:sz w:val="28"/>
          <w:szCs w:val="28"/>
        </w:rPr>
      </w:pPr>
      <w:r w:rsidRPr="00295004">
        <w:rPr>
          <w:rFonts w:ascii="Times New Roman" w:hAnsi="Times New Roman" w:cs="Times New Roman"/>
          <w:b/>
          <w:sz w:val="28"/>
          <w:szCs w:val="28"/>
        </w:rPr>
        <w:t xml:space="preserve">Ключевые слова: </w:t>
      </w:r>
      <w:r w:rsidRPr="00295004">
        <w:rPr>
          <w:rFonts w:ascii="Times New Roman" w:hAnsi="Times New Roman" w:cs="Times New Roman"/>
          <w:sz w:val="28"/>
          <w:szCs w:val="28"/>
        </w:rPr>
        <w:t>руководитель, сотрудник полиции, морально-психологический климат в коллективе, сплоченность, ответственность, психодиагностика, органы внутренних дел.</w:t>
      </w:r>
    </w:p>
    <w:p w:rsidR="0007535D" w:rsidRPr="00295004" w:rsidRDefault="0007535D" w:rsidP="0007535D">
      <w:pPr>
        <w:spacing w:after="0" w:line="360" w:lineRule="atLeast"/>
        <w:jc w:val="both"/>
        <w:rPr>
          <w:rFonts w:ascii="Times New Roman" w:eastAsiaTheme="minorHAnsi" w:hAnsi="Times New Roman" w:cs="Times New Roman"/>
          <w:sz w:val="28"/>
          <w:szCs w:val="28"/>
          <w:lang w:eastAsia="en-US"/>
        </w:rPr>
      </w:pPr>
      <w:r w:rsidRPr="00295004">
        <w:rPr>
          <w:rFonts w:ascii="Times New Roman" w:eastAsiaTheme="minorHAnsi" w:hAnsi="Times New Roman" w:cs="Times New Roman"/>
          <w:sz w:val="28"/>
          <w:szCs w:val="28"/>
          <w:lang w:eastAsia="en-US"/>
        </w:rPr>
        <w:lastRenderedPageBreak/>
        <w:t>УДК 614.84</w:t>
      </w:r>
    </w:p>
    <w:p w:rsidR="0007535D" w:rsidRPr="00295004" w:rsidRDefault="0007535D" w:rsidP="0007535D">
      <w:pPr>
        <w:spacing w:after="0" w:line="360" w:lineRule="atLeast"/>
        <w:ind w:firstLine="708"/>
        <w:jc w:val="center"/>
        <w:rPr>
          <w:rFonts w:ascii="Times New Roman" w:eastAsiaTheme="minorHAnsi" w:hAnsi="Times New Roman" w:cs="Times New Roman"/>
          <w:b/>
          <w:sz w:val="28"/>
          <w:szCs w:val="28"/>
          <w:lang w:eastAsia="en-US"/>
        </w:rPr>
      </w:pPr>
    </w:p>
    <w:p w:rsidR="0007535D" w:rsidRPr="00295004" w:rsidRDefault="0007535D" w:rsidP="0007535D">
      <w:pPr>
        <w:spacing w:after="0" w:line="360" w:lineRule="atLeast"/>
        <w:ind w:firstLine="708"/>
        <w:jc w:val="center"/>
        <w:rPr>
          <w:rFonts w:ascii="Times New Roman" w:eastAsiaTheme="minorHAnsi" w:hAnsi="Times New Roman" w:cs="Times New Roman"/>
          <w:b/>
          <w:sz w:val="28"/>
          <w:szCs w:val="28"/>
          <w:lang w:eastAsia="en-US"/>
        </w:rPr>
      </w:pPr>
      <w:r w:rsidRPr="00295004">
        <w:rPr>
          <w:rFonts w:ascii="Times New Roman" w:eastAsiaTheme="minorHAnsi" w:hAnsi="Times New Roman" w:cs="Times New Roman"/>
          <w:b/>
          <w:sz w:val="28"/>
          <w:szCs w:val="28"/>
          <w:lang w:eastAsia="en-US"/>
        </w:rPr>
        <w:t>АНАЛИЗ ПОКАЗАТЕЛЕЙ РЕАГИРОВАНИЯ НА ПОЖАРЫ ПОДРАЗДЕЛЕНИЙ ВЕДОМСТВЕННОЙ ПОЖАРНОЙ ОХРАНЫ</w:t>
      </w:r>
    </w:p>
    <w:p w:rsidR="0007535D" w:rsidRPr="00295004" w:rsidRDefault="0007535D" w:rsidP="0007535D">
      <w:pPr>
        <w:autoSpaceDE w:val="0"/>
        <w:autoSpaceDN w:val="0"/>
        <w:spacing w:after="0" w:line="360" w:lineRule="atLeast"/>
        <w:jc w:val="both"/>
        <w:rPr>
          <w:rFonts w:ascii="Times New Roman" w:eastAsiaTheme="minorHAnsi" w:hAnsi="Times New Roman" w:cs="Times New Roman"/>
          <w:i/>
          <w:sz w:val="28"/>
          <w:szCs w:val="28"/>
          <w:lang w:eastAsia="en-US"/>
        </w:rPr>
      </w:pPr>
    </w:p>
    <w:p w:rsidR="0007535D" w:rsidRPr="00295004" w:rsidRDefault="0007535D" w:rsidP="0007535D">
      <w:pPr>
        <w:autoSpaceDE w:val="0"/>
        <w:autoSpaceDN w:val="0"/>
        <w:spacing w:after="0" w:line="360" w:lineRule="atLeast"/>
        <w:jc w:val="both"/>
        <w:rPr>
          <w:rFonts w:ascii="Times New Roman" w:eastAsiaTheme="minorHAnsi" w:hAnsi="Times New Roman" w:cs="Times New Roman"/>
          <w:i/>
          <w:sz w:val="28"/>
          <w:szCs w:val="28"/>
          <w:lang w:eastAsia="en-US"/>
        </w:rPr>
      </w:pPr>
      <w:r w:rsidRPr="00295004">
        <w:rPr>
          <w:rFonts w:ascii="Times New Roman" w:eastAsiaTheme="minorHAnsi" w:hAnsi="Times New Roman" w:cs="Times New Roman"/>
          <w:i/>
          <w:sz w:val="28"/>
          <w:szCs w:val="28"/>
          <w:lang w:eastAsia="en-US"/>
        </w:rPr>
        <w:t>Харин В.В., начальник отдела НИЦ «Организационно-управленчески</w:t>
      </w:r>
      <w:r w:rsidR="0093058A" w:rsidRPr="00295004">
        <w:rPr>
          <w:rFonts w:ascii="Times New Roman" w:eastAsiaTheme="minorHAnsi" w:hAnsi="Times New Roman" w:cs="Times New Roman"/>
          <w:i/>
          <w:sz w:val="28"/>
          <w:szCs w:val="28"/>
          <w:lang w:eastAsia="en-US"/>
        </w:rPr>
        <w:t>е</w:t>
      </w:r>
      <w:r w:rsidRPr="00295004">
        <w:rPr>
          <w:rFonts w:ascii="Times New Roman" w:eastAsiaTheme="minorHAnsi" w:hAnsi="Times New Roman" w:cs="Times New Roman"/>
          <w:i/>
          <w:sz w:val="28"/>
          <w:szCs w:val="28"/>
          <w:lang w:eastAsia="en-US"/>
        </w:rPr>
        <w:t xml:space="preserve"> проблем</w:t>
      </w:r>
      <w:r w:rsidR="0093058A" w:rsidRPr="00295004">
        <w:rPr>
          <w:rFonts w:ascii="Times New Roman" w:eastAsiaTheme="minorHAnsi" w:hAnsi="Times New Roman" w:cs="Times New Roman"/>
          <w:i/>
          <w:sz w:val="28"/>
          <w:szCs w:val="28"/>
          <w:lang w:eastAsia="en-US"/>
        </w:rPr>
        <w:t>ы</w:t>
      </w:r>
      <w:r w:rsidRPr="00295004">
        <w:rPr>
          <w:rFonts w:ascii="Times New Roman" w:eastAsiaTheme="minorHAnsi" w:hAnsi="Times New Roman" w:cs="Times New Roman"/>
          <w:i/>
          <w:sz w:val="28"/>
          <w:szCs w:val="28"/>
          <w:lang w:eastAsia="en-US"/>
        </w:rPr>
        <w:t xml:space="preserve"> пожарной безопасности»</w:t>
      </w:r>
    </w:p>
    <w:p w:rsidR="0007535D" w:rsidRPr="00295004" w:rsidRDefault="0007535D" w:rsidP="0007535D">
      <w:pPr>
        <w:autoSpaceDE w:val="0"/>
        <w:autoSpaceDN w:val="0"/>
        <w:spacing w:after="0" w:line="360" w:lineRule="atLeast"/>
        <w:jc w:val="both"/>
        <w:rPr>
          <w:rFonts w:ascii="Times New Roman" w:eastAsiaTheme="minorHAnsi" w:hAnsi="Times New Roman" w:cs="Times New Roman"/>
          <w:i/>
          <w:sz w:val="28"/>
          <w:szCs w:val="28"/>
          <w:lang w:eastAsia="en-US"/>
        </w:rPr>
      </w:pPr>
      <w:r w:rsidRPr="00295004">
        <w:rPr>
          <w:rFonts w:ascii="Times New Roman" w:eastAsiaTheme="minorHAnsi" w:hAnsi="Times New Roman" w:cs="Times New Roman"/>
          <w:i/>
          <w:sz w:val="28"/>
          <w:szCs w:val="28"/>
          <w:lang w:eastAsia="en-US"/>
        </w:rPr>
        <w:t>Бобринев Е.В., к.б.н., ведущий научный сотрудник</w:t>
      </w:r>
    </w:p>
    <w:p w:rsidR="0007535D" w:rsidRPr="00295004" w:rsidRDefault="0007535D" w:rsidP="0007535D">
      <w:pPr>
        <w:autoSpaceDE w:val="0"/>
        <w:autoSpaceDN w:val="0"/>
        <w:spacing w:after="0" w:line="360" w:lineRule="atLeast"/>
        <w:jc w:val="both"/>
        <w:rPr>
          <w:rFonts w:ascii="Times New Roman" w:eastAsiaTheme="minorHAnsi" w:hAnsi="Times New Roman" w:cs="Times New Roman"/>
          <w:i/>
          <w:sz w:val="28"/>
          <w:szCs w:val="28"/>
          <w:lang w:eastAsia="en-US"/>
        </w:rPr>
      </w:pPr>
      <w:r w:rsidRPr="00295004">
        <w:rPr>
          <w:rFonts w:ascii="Times New Roman" w:eastAsiaTheme="minorHAnsi" w:hAnsi="Times New Roman" w:cs="Times New Roman"/>
          <w:i/>
          <w:sz w:val="28"/>
          <w:szCs w:val="28"/>
          <w:lang w:eastAsia="en-US"/>
        </w:rPr>
        <w:t>Кондашов А.А., к.ф.-м.н., ведущий научный сотрудник</w:t>
      </w:r>
    </w:p>
    <w:p w:rsidR="0007535D" w:rsidRPr="00295004" w:rsidRDefault="0007535D" w:rsidP="0007535D">
      <w:pPr>
        <w:autoSpaceDE w:val="0"/>
        <w:autoSpaceDN w:val="0"/>
        <w:spacing w:after="0" w:line="360" w:lineRule="atLeast"/>
        <w:jc w:val="both"/>
        <w:rPr>
          <w:rFonts w:ascii="Times New Roman" w:eastAsiaTheme="minorHAnsi" w:hAnsi="Times New Roman" w:cs="Times New Roman"/>
          <w:i/>
          <w:sz w:val="28"/>
          <w:szCs w:val="28"/>
          <w:lang w:eastAsia="en-US"/>
        </w:rPr>
      </w:pPr>
      <w:r w:rsidRPr="00295004">
        <w:rPr>
          <w:rFonts w:ascii="Times New Roman" w:eastAsiaTheme="minorHAnsi" w:hAnsi="Times New Roman" w:cs="Times New Roman"/>
          <w:i/>
          <w:sz w:val="28"/>
          <w:szCs w:val="28"/>
          <w:lang w:eastAsia="en-US"/>
        </w:rPr>
        <w:t>Удавцова Е.Ю., к.т.н., старший научный сотрудник</w:t>
      </w:r>
    </w:p>
    <w:p w:rsidR="0007535D" w:rsidRPr="00295004" w:rsidRDefault="0007535D" w:rsidP="0007535D">
      <w:pPr>
        <w:autoSpaceDE w:val="0"/>
        <w:autoSpaceDN w:val="0"/>
        <w:spacing w:after="0" w:line="360" w:lineRule="atLeast"/>
        <w:jc w:val="both"/>
        <w:rPr>
          <w:rFonts w:ascii="Times New Roman" w:eastAsiaTheme="minorHAnsi" w:hAnsi="Times New Roman" w:cs="Times New Roman"/>
          <w:i/>
          <w:sz w:val="28"/>
          <w:szCs w:val="28"/>
          <w:lang w:eastAsia="en-US"/>
        </w:rPr>
      </w:pPr>
      <w:r w:rsidRPr="00295004">
        <w:rPr>
          <w:rFonts w:ascii="Times New Roman" w:eastAsiaTheme="minorHAnsi" w:hAnsi="Times New Roman" w:cs="Times New Roman"/>
          <w:i/>
          <w:sz w:val="28"/>
          <w:szCs w:val="28"/>
          <w:lang w:eastAsia="en-US"/>
        </w:rPr>
        <w:t>ФГБУ «Всероссийский научно-исследовательский институт противопожарной обороны МЧС России», г. Балашиха, Россия;</w:t>
      </w:r>
    </w:p>
    <w:p w:rsidR="0007535D" w:rsidRPr="00295004" w:rsidRDefault="0007535D" w:rsidP="0007535D">
      <w:pPr>
        <w:autoSpaceDE w:val="0"/>
        <w:autoSpaceDN w:val="0"/>
        <w:spacing w:after="0" w:line="360" w:lineRule="atLeast"/>
        <w:jc w:val="both"/>
        <w:rPr>
          <w:rFonts w:ascii="Times New Roman" w:eastAsiaTheme="minorHAnsi" w:hAnsi="Times New Roman" w:cs="Times New Roman"/>
          <w:i/>
          <w:sz w:val="28"/>
          <w:szCs w:val="28"/>
          <w:lang w:val="en-US" w:eastAsia="en-US"/>
        </w:rPr>
      </w:pPr>
      <w:r w:rsidRPr="00295004">
        <w:rPr>
          <w:rFonts w:ascii="Times New Roman" w:eastAsiaTheme="minorHAnsi" w:hAnsi="Times New Roman" w:cs="Times New Roman"/>
          <w:i/>
          <w:sz w:val="28"/>
          <w:szCs w:val="28"/>
          <w:lang w:val="en-US" w:eastAsia="en-US"/>
        </w:rPr>
        <w:t>E-mail: otdel_1_3@mail.ru</w:t>
      </w:r>
    </w:p>
    <w:p w:rsidR="0007535D" w:rsidRPr="00295004" w:rsidRDefault="0007535D" w:rsidP="0007535D">
      <w:pPr>
        <w:spacing w:after="0" w:line="360" w:lineRule="atLeast"/>
        <w:ind w:firstLine="708"/>
        <w:jc w:val="center"/>
        <w:rPr>
          <w:rFonts w:ascii="Times New Roman" w:eastAsiaTheme="minorHAnsi" w:hAnsi="Times New Roman" w:cs="Times New Roman"/>
          <w:b/>
          <w:sz w:val="28"/>
          <w:szCs w:val="28"/>
          <w:lang w:val="en-US" w:eastAsia="en-US"/>
        </w:rPr>
      </w:pPr>
    </w:p>
    <w:p w:rsidR="0007535D" w:rsidRPr="00945EC8" w:rsidRDefault="0007535D" w:rsidP="0007535D">
      <w:pPr>
        <w:autoSpaceDE w:val="0"/>
        <w:autoSpaceDN w:val="0"/>
        <w:spacing w:after="0" w:line="360" w:lineRule="atLeast"/>
        <w:ind w:firstLine="708"/>
        <w:jc w:val="right"/>
        <w:rPr>
          <w:rFonts w:ascii="Times New Roman" w:eastAsiaTheme="minorHAnsi" w:hAnsi="Times New Roman" w:cs="Times New Roman"/>
          <w:i/>
          <w:sz w:val="28"/>
          <w:szCs w:val="28"/>
          <w:lang w:val="en-US" w:eastAsia="en-US"/>
        </w:rPr>
      </w:pPr>
    </w:p>
    <w:p w:rsidR="0007535D" w:rsidRPr="00CA1DB4" w:rsidRDefault="0007535D" w:rsidP="0007535D">
      <w:pPr>
        <w:spacing w:after="0" w:line="360" w:lineRule="atLeast"/>
        <w:ind w:firstLine="709"/>
        <w:jc w:val="center"/>
        <w:rPr>
          <w:rFonts w:ascii="Times New Roman" w:eastAsiaTheme="minorHAnsi" w:hAnsi="Times New Roman" w:cs="Times New Roman"/>
          <w:b/>
          <w:sz w:val="28"/>
          <w:szCs w:val="28"/>
          <w:lang w:val="en-US" w:eastAsia="en-US"/>
        </w:rPr>
      </w:pPr>
      <w:r w:rsidRPr="00295004">
        <w:rPr>
          <w:rFonts w:ascii="Times New Roman" w:eastAsiaTheme="minorHAnsi" w:hAnsi="Times New Roman" w:cs="Times New Roman"/>
          <w:b/>
          <w:sz w:val="28"/>
          <w:szCs w:val="28"/>
          <w:lang w:eastAsia="en-US"/>
        </w:rPr>
        <w:t>Аннотация</w:t>
      </w:r>
    </w:p>
    <w:p w:rsidR="0007535D" w:rsidRPr="00295004" w:rsidRDefault="0007535D" w:rsidP="0007535D">
      <w:pPr>
        <w:spacing w:after="0" w:line="360" w:lineRule="atLeast"/>
        <w:ind w:firstLine="709"/>
        <w:jc w:val="both"/>
        <w:rPr>
          <w:rFonts w:ascii="Times New Roman" w:eastAsiaTheme="minorHAnsi" w:hAnsi="Times New Roman" w:cs="Times New Roman"/>
          <w:sz w:val="28"/>
          <w:szCs w:val="28"/>
          <w:lang w:eastAsia="en-US"/>
        </w:rPr>
      </w:pPr>
      <w:r w:rsidRPr="00295004">
        <w:rPr>
          <w:rFonts w:ascii="Times New Roman" w:eastAsiaTheme="minorHAnsi" w:hAnsi="Times New Roman" w:cs="Times New Roman"/>
          <w:sz w:val="28"/>
          <w:szCs w:val="28"/>
          <w:lang w:eastAsia="en-US"/>
        </w:rPr>
        <w:t xml:space="preserve">Проведен анализ показателей реагирования на пожары подразделений ведомственной пожарной охраной в сравнении с другими видами объектовой пожарной охраны. Выявлены проблемы в состоянии готовности подразделений ведомственной пожарной охраны эффективно решать задачи спасения людей и имущества при пожарах. Показано, что среднее количество погибших людей при пожарах, которые тушат подразделения ведомственной пожарной охраны, является наибольшим среди подразделений разных видов пожарной охраны. Подразделения ведомственной пожарной охраны в среднем тратят больше времени на локализацию и тушение пожара, чем другие подразделения пожарной охраны, в 1,5 раза больше, чем объектовые подразделения ФПС ГПС. Высказаны предположения о факторах, порождающих описанные проблемы. Возможно, они связаны с уровнем пожарной опасности объектов, охраняемых подразделениями ведомственной пожарной охраны. </w:t>
      </w:r>
    </w:p>
    <w:p w:rsidR="003E33DB" w:rsidRDefault="003E33DB" w:rsidP="003E33DB">
      <w:pPr>
        <w:spacing w:after="0" w:line="360" w:lineRule="atLeast"/>
        <w:ind w:firstLine="709"/>
        <w:jc w:val="both"/>
        <w:rPr>
          <w:rFonts w:ascii="Times New Roman" w:hAnsi="Times New Roman" w:cs="Times New Roman"/>
          <w:sz w:val="28"/>
          <w:szCs w:val="28"/>
        </w:rPr>
      </w:pPr>
      <w:r w:rsidRPr="00295004">
        <w:rPr>
          <w:rFonts w:ascii="Times New Roman" w:hAnsi="Times New Roman" w:cs="Times New Roman"/>
          <w:b/>
          <w:sz w:val="28"/>
          <w:szCs w:val="28"/>
        </w:rPr>
        <w:t>Ключевые слова</w:t>
      </w:r>
      <w:r w:rsidRPr="00295004">
        <w:rPr>
          <w:rFonts w:ascii="Times New Roman" w:hAnsi="Times New Roman" w:cs="Times New Roman"/>
          <w:sz w:val="28"/>
          <w:szCs w:val="28"/>
        </w:rPr>
        <w:t>: пожар, ведомственная пожарная охрана, готовность, гибель, травматизм, прямой ущерб, временные характеристики, локализация, тушение.</w:t>
      </w:r>
    </w:p>
    <w:p w:rsidR="00E178C7" w:rsidRPr="00295004" w:rsidRDefault="00E178C7" w:rsidP="003E33DB">
      <w:pPr>
        <w:spacing w:after="0" w:line="360" w:lineRule="atLeast"/>
        <w:ind w:firstLine="709"/>
        <w:jc w:val="both"/>
        <w:rPr>
          <w:rFonts w:ascii="Times New Roman" w:hAnsi="Times New Roman" w:cs="Times New Roman"/>
          <w:sz w:val="28"/>
          <w:szCs w:val="28"/>
        </w:rPr>
      </w:pPr>
    </w:p>
    <w:p w:rsidR="006B6918" w:rsidRPr="00295004" w:rsidRDefault="006B6918" w:rsidP="006B6918">
      <w:pPr>
        <w:spacing w:after="0" w:line="360" w:lineRule="atLeast"/>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УДК 376</w:t>
      </w:r>
    </w:p>
    <w:p w:rsidR="006B6918" w:rsidRPr="00295004" w:rsidRDefault="006B6918" w:rsidP="006B6918">
      <w:pPr>
        <w:spacing w:after="0" w:line="360" w:lineRule="atLeast"/>
        <w:jc w:val="center"/>
        <w:rPr>
          <w:rFonts w:ascii="Times New Roman" w:eastAsia="Calibri" w:hAnsi="Times New Roman" w:cs="Times New Roman"/>
          <w:b/>
          <w:caps/>
          <w:sz w:val="28"/>
          <w:szCs w:val="28"/>
          <w:lang w:eastAsia="en-US"/>
        </w:rPr>
      </w:pPr>
    </w:p>
    <w:p w:rsidR="006B6918" w:rsidRPr="00295004" w:rsidRDefault="006B6918" w:rsidP="006B6918">
      <w:pPr>
        <w:spacing w:after="0" w:line="360" w:lineRule="atLeast"/>
        <w:jc w:val="center"/>
        <w:rPr>
          <w:rFonts w:ascii="Times New Roman" w:eastAsia="Calibri" w:hAnsi="Times New Roman" w:cs="Times New Roman"/>
          <w:b/>
          <w:caps/>
          <w:sz w:val="28"/>
          <w:szCs w:val="28"/>
          <w:lang w:eastAsia="en-US"/>
        </w:rPr>
      </w:pPr>
      <w:r w:rsidRPr="00295004">
        <w:rPr>
          <w:rFonts w:ascii="Times New Roman" w:eastAsia="Calibri" w:hAnsi="Times New Roman" w:cs="Times New Roman"/>
          <w:b/>
          <w:caps/>
          <w:sz w:val="28"/>
          <w:szCs w:val="28"/>
          <w:lang w:eastAsia="en-US"/>
        </w:rPr>
        <w:t>Формирование ценностного отношения сотрудника органа внутренних дел к безопасности дорожного движения: от теории – к практике</w:t>
      </w:r>
    </w:p>
    <w:p w:rsidR="006B6918" w:rsidRPr="00295004" w:rsidRDefault="006B6918" w:rsidP="006B6918">
      <w:pPr>
        <w:spacing w:after="0" w:line="360" w:lineRule="atLeast"/>
        <w:jc w:val="center"/>
        <w:rPr>
          <w:rFonts w:ascii="Times New Roman" w:eastAsia="Calibri" w:hAnsi="Times New Roman" w:cs="Times New Roman"/>
          <w:b/>
          <w:caps/>
          <w:sz w:val="28"/>
          <w:szCs w:val="28"/>
          <w:lang w:eastAsia="en-US"/>
        </w:rPr>
      </w:pPr>
    </w:p>
    <w:p w:rsidR="006B6918" w:rsidRPr="00295004" w:rsidRDefault="006B6918" w:rsidP="006B6918">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Ходякова Н.В., д.пед.н., доцент кафедры психологии, педагогики и организации работы с кадрами, заместитель начальника кафедры ФГКОУ ВО «Академия управления Министерства внутренних дел Российской Федерации», полковник полиции, г. Долгопрудный, Россия;</w:t>
      </w:r>
    </w:p>
    <w:p w:rsidR="006B6918" w:rsidRPr="00295004" w:rsidRDefault="006B6918" w:rsidP="006B6918">
      <w:pPr>
        <w:spacing w:after="0" w:line="360" w:lineRule="atLeast"/>
        <w:jc w:val="both"/>
        <w:rPr>
          <w:rFonts w:ascii="Times New Roman" w:eastAsia="Calibri" w:hAnsi="Times New Roman" w:cs="Times New Roman"/>
          <w:i/>
          <w:sz w:val="28"/>
          <w:szCs w:val="28"/>
          <w:lang w:val="en-US" w:eastAsia="en-US"/>
        </w:rPr>
      </w:pPr>
      <w:r w:rsidRPr="00295004">
        <w:rPr>
          <w:rFonts w:ascii="Times New Roman" w:eastAsia="Calibri" w:hAnsi="Times New Roman" w:cs="Times New Roman"/>
          <w:i/>
          <w:sz w:val="28"/>
          <w:szCs w:val="28"/>
          <w:lang w:val="en-US" w:eastAsia="en-US"/>
        </w:rPr>
        <w:t>E-mail: Hodyakova@rambler.ru</w:t>
      </w:r>
    </w:p>
    <w:p w:rsidR="006B6918" w:rsidRPr="00295004" w:rsidRDefault="006B6918" w:rsidP="006B6918">
      <w:pPr>
        <w:spacing w:after="0" w:line="360" w:lineRule="atLeast"/>
        <w:jc w:val="center"/>
        <w:rPr>
          <w:rFonts w:ascii="Times New Roman" w:eastAsia="Calibri" w:hAnsi="Times New Roman" w:cs="Times New Roman"/>
          <w:b/>
          <w:caps/>
          <w:sz w:val="28"/>
          <w:szCs w:val="28"/>
          <w:lang w:val="en-US" w:eastAsia="en-US"/>
        </w:rPr>
      </w:pPr>
    </w:p>
    <w:p w:rsidR="006B6918" w:rsidRPr="00CA1DB4" w:rsidRDefault="006B6918" w:rsidP="006B6918">
      <w:pPr>
        <w:spacing w:after="0" w:line="360" w:lineRule="atLeast"/>
        <w:jc w:val="center"/>
        <w:rPr>
          <w:rFonts w:ascii="Times New Roman" w:eastAsia="Calibri" w:hAnsi="Times New Roman" w:cs="Times New Roman"/>
          <w:b/>
          <w:sz w:val="28"/>
          <w:szCs w:val="28"/>
          <w:lang w:val="en-US" w:eastAsia="en-US"/>
        </w:rPr>
      </w:pPr>
      <w:r w:rsidRPr="00295004">
        <w:rPr>
          <w:rFonts w:ascii="Times New Roman" w:eastAsia="Calibri" w:hAnsi="Times New Roman" w:cs="Times New Roman"/>
          <w:b/>
          <w:sz w:val="28"/>
          <w:szCs w:val="28"/>
          <w:lang w:eastAsia="en-US"/>
        </w:rPr>
        <w:t>Аннотация</w:t>
      </w:r>
    </w:p>
    <w:p w:rsidR="006B6918" w:rsidRPr="00295004" w:rsidRDefault="006B6918" w:rsidP="006B6918">
      <w:pPr>
        <w:spacing w:after="0" w:line="360" w:lineRule="atLeast"/>
        <w:ind w:firstLine="709"/>
        <w:jc w:val="both"/>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 xml:space="preserve">В статье с позиций личностно-ориентированного подхода анализируется проблема педагогического преодоления практики дорожно-транспортных нарушений, совершаемых сотрудниками органов внутренних дел. Указывается на необходимость обращения к ценностно-смысловой сфере личности сотрудника и формирования у него отношения к безопасности дорожного движения как ценности. С учетом теоретических источников определяется понятие «ценностное отношение» и строится поэтапная педагогическая модель его формирования. Приводятся конкретные примеры методических средств реализации модели. Формулируются требования к педагогическим субъектам формирования ценностного отношения сотрудников к безопасности дорожного движения, а также к педагогической среде, в которой это отношение формируется.  </w:t>
      </w:r>
    </w:p>
    <w:p w:rsidR="003E33DB" w:rsidRPr="00295004" w:rsidRDefault="003E33DB" w:rsidP="003E33DB">
      <w:pPr>
        <w:spacing w:after="0" w:line="360" w:lineRule="atLeast"/>
        <w:ind w:firstLine="709"/>
        <w:jc w:val="both"/>
        <w:rPr>
          <w:rFonts w:ascii="Times New Roman" w:hAnsi="Times New Roman" w:cs="Times New Roman"/>
          <w:sz w:val="28"/>
          <w:szCs w:val="28"/>
        </w:rPr>
      </w:pPr>
      <w:r w:rsidRPr="00295004">
        <w:rPr>
          <w:rFonts w:ascii="Times New Roman" w:hAnsi="Times New Roman" w:cs="Times New Roman"/>
          <w:b/>
          <w:sz w:val="28"/>
          <w:szCs w:val="28"/>
        </w:rPr>
        <w:t xml:space="preserve">Ключевые слова: </w:t>
      </w:r>
      <w:r w:rsidRPr="00295004">
        <w:rPr>
          <w:rFonts w:ascii="Times New Roman" w:hAnsi="Times New Roman" w:cs="Times New Roman"/>
          <w:sz w:val="28"/>
          <w:szCs w:val="28"/>
        </w:rPr>
        <w:t>безопасность дорожного движения, сотрудник органа внутренних дел, ценностное отношение.</w:t>
      </w:r>
    </w:p>
    <w:p w:rsidR="006B6918" w:rsidRPr="00295004" w:rsidRDefault="006B6918" w:rsidP="00CD4156">
      <w:pPr>
        <w:pStyle w:val="Default"/>
        <w:spacing w:line="360" w:lineRule="atLeast"/>
        <w:ind w:firstLine="709"/>
        <w:jc w:val="both"/>
        <w:rPr>
          <w:color w:val="auto"/>
          <w:sz w:val="28"/>
          <w:szCs w:val="28"/>
        </w:rPr>
      </w:pPr>
    </w:p>
    <w:p w:rsidR="00F71631" w:rsidRPr="00295004" w:rsidRDefault="00F71631" w:rsidP="00F71631">
      <w:pPr>
        <w:spacing w:after="0" w:line="360" w:lineRule="atLeast"/>
        <w:rPr>
          <w:rFonts w:ascii="Times New Roman" w:hAnsi="Times New Roman" w:cs="Times New Roman"/>
          <w:sz w:val="28"/>
          <w:szCs w:val="28"/>
        </w:rPr>
      </w:pPr>
      <w:r w:rsidRPr="00295004">
        <w:rPr>
          <w:rFonts w:ascii="Times New Roman" w:hAnsi="Times New Roman" w:cs="Times New Roman"/>
          <w:sz w:val="28"/>
          <w:szCs w:val="28"/>
        </w:rPr>
        <w:t>УДК 614.7</w:t>
      </w:r>
    </w:p>
    <w:p w:rsidR="00F71631" w:rsidRPr="00295004" w:rsidRDefault="00F71631" w:rsidP="00F71631">
      <w:pPr>
        <w:spacing w:after="0" w:line="360" w:lineRule="atLeast"/>
        <w:ind w:firstLine="720"/>
        <w:jc w:val="center"/>
        <w:rPr>
          <w:rFonts w:ascii="Times New Roman" w:hAnsi="Times New Roman" w:cs="Times New Roman"/>
          <w:b/>
          <w:sz w:val="28"/>
          <w:szCs w:val="28"/>
        </w:rPr>
      </w:pPr>
    </w:p>
    <w:p w:rsidR="00F71631" w:rsidRPr="00295004" w:rsidRDefault="00F71631" w:rsidP="00F71631">
      <w:pPr>
        <w:spacing w:after="0" w:line="360" w:lineRule="atLeast"/>
        <w:ind w:firstLine="720"/>
        <w:jc w:val="center"/>
        <w:rPr>
          <w:rFonts w:ascii="Times New Roman" w:hAnsi="Times New Roman" w:cs="Times New Roman"/>
          <w:b/>
          <w:sz w:val="28"/>
          <w:szCs w:val="28"/>
        </w:rPr>
      </w:pPr>
      <w:r w:rsidRPr="00295004">
        <w:rPr>
          <w:rFonts w:ascii="Times New Roman" w:hAnsi="Times New Roman" w:cs="Times New Roman"/>
          <w:b/>
          <w:sz w:val="28"/>
          <w:szCs w:val="28"/>
        </w:rPr>
        <w:t>СОВЕРШЕНСТВОВАНИЕ МЕТОДИКИ ОЦЕНКИ ПОЖАРНОГО РИСКА КАК ОСНОВНОЙ ПРИЧИНЫ ВОЗНИКНОВЕНИЯ ТЕХНОГЕННЫХ ЧРЕЗВЫЧАЙНЫХ СИТУАЦИЙ</w:t>
      </w:r>
    </w:p>
    <w:p w:rsidR="00F71631" w:rsidRPr="00295004" w:rsidRDefault="00F71631" w:rsidP="00F71631">
      <w:pPr>
        <w:spacing w:after="0" w:line="360" w:lineRule="atLeast"/>
        <w:jc w:val="both"/>
        <w:rPr>
          <w:rFonts w:ascii="Times New Roman" w:hAnsi="Times New Roman" w:cs="Times New Roman"/>
          <w:sz w:val="28"/>
          <w:szCs w:val="28"/>
        </w:rPr>
      </w:pPr>
    </w:p>
    <w:p w:rsidR="00F71631" w:rsidRPr="00295004" w:rsidRDefault="00F71631" w:rsidP="00F71631">
      <w:pPr>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t xml:space="preserve">Чибинев Н.Н., к.т.н., доцент; </w:t>
      </w:r>
    </w:p>
    <w:p w:rsidR="00F71631" w:rsidRPr="00295004" w:rsidRDefault="00F71631" w:rsidP="00F71631">
      <w:pPr>
        <w:spacing w:after="0" w:line="360" w:lineRule="atLeast"/>
        <w:jc w:val="both"/>
        <w:rPr>
          <w:rFonts w:ascii="Times New Roman" w:hAnsi="Times New Roman" w:cs="Times New Roman"/>
          <w:i/>
          <w:sz w:val="28"/>
          <w:szCs w:val="28"/>
          <w:lang w:val="en-US"/>
        </w:rPr>
      </w:pPr>
      <w:r w:rsidRPr="00295004">
        <w:rPr>
          <w:rFonts w:ascii="Times New Roman" w:hAnsi="Times New Roman" w:cs="Times New Roman"/>
          <w:i/>
          <w:sz w:val="28"/>
          <w:szCs w:val="28"/>
          <w:lang w:val="en-US"/>
        </w:rPr>
        <w:t>E-mail: karalenka5@yandex.ru;</w:t>
      </w:r>
    </w:p>
    <w:p w:rsidR="00F71631" w:rsidRPr="00295004" w:rsidRDefault="00F71631" w:rsidP="00F71631">
      <w:pPr>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t xml:space="preserve">Васильева Е.В., к.т.н., доцент; </w:t>
      </w:r>
    </w:p>
    <w:p w:rsidR="00F71631" w:rsidRPr="00295004" w:rsidRDefault="00F71631" w:rsidP="00F71631">
      <w:pPr>
        <w:spacing w:after="0" w:line="360" w:lineRule="atLeast"/>
        <w:jc w:val="both"/>
        <w:rPr>
          <w:rFonts w:ascii="Times New Roman" w:hAnsi="Times New Roman" w:cs="Times New Roman"/>
          <w:i/>
          <w:sz w:val="28"/>
          <w:szCs w:val="28"/>
          <w:lang w:val="en-US"/>
        </w:rPr>
      </w:pPr>
      <w:r w:rsidRPr="00295004">
        <w:rPr>
          <w:rFonts w:ascii="Times New Roman" w:hAnsi="Times New Roman" w:cs="Times New Roman"/>
          <w:i/>
          <w:sz w:val="28"/>
          <w:szCs w:val="28"/>
          <w:lang w:val="en-US"/>
        </w:rPr>
        <w:t>E-mail: karalenka5@yandex.ru;</w:t>
      </w:r>
    </w:p>
    <w:p w:rsidR="00F71631" w:rsidRPr="00295004" w:rsidRDefault="00F71631" w:rsidP="00F71631">
      <w:pPr>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t>Яковенко Е.А., к.с.-х.н., доцент кафедры «Экология и промышленная безопасность» ФГБОУ ВО «Южно-Российский государственный политехнический университет (НПИ) им. М.И. Платова», г. Новочеркасск, Россия;</w:t>
      </w:r>
    </w:p>
    <w:p w:rsidR="00F71631" w:rsidRPr="00E178C7" w:rsidRDefault="00F71631" w:rsidP="00F71631">
      <w:pPr>
        <w:spacing w:after="0" w:line="360" w:lineRule="atLeast"/>
        <w:jc w:val="both"/>
        <w:rPr>
          <w:rFonts w:ascii="Times New Roman" w:hAnsi="Times New Roman" w:cs="Times New Roman"/>
          <w:i/>
          <w:sz w:val="28"/>
          <w:szCs w:val="28"/>
          <w:lang w:val="en-US"/>
        </w:rPr>
      </w:pPr>
      <w:r w:rsidRPr="00295004">
        <w:rPr>
          <w:rFonts w:ascii="Times New Roman" w:hAnsi="Times New Roman" w:cs="Times New Roman"/>
          <w:i/>
          <w:sz w:val="28"/>
          <w:szCs w:val="28"/>
          <w:lang w:val="en-US"/>
        </w:rPr>
        <w:t>E</w:t>
      </w:r>
      <w:r w:rsidRPr="00E178C7">
        <w:rPr>
          <w:rFonts w:ascii="Times New Roman" w:hAnsi="Times New Roman" w:cs="Times New Roman"/>
          <w:i/>
          <w:sz w:val="28"/>
          <w:szCs w:val="28"/>
          <w:lang w:val="en-US"/>
        </w:rPr>
        <w:t>-</w:t>
      </w:r>
      <w:r w:rsidRPr="00295004">
        <w:rPr>
          <w:rFonts w:ascii="Times New Roman" w:hAnsi="Times New Roman" w:cs="Times New Roman"/>
          <w:i/>
          <w:sz w:val="28"/>
          <w:szCs w:val="28"/>
          <w:lang w:val="en-US"/>
        </w:rPr>
        <w:t>mail</w:t>
      </w:r>
      <w:r w:rsidRPr="00E178C7">
        <w:rPr>
          <w:rFonts w:ascii="Times New Roman" w:hAnsi="Times New Roman" w:cs="Times New Roman"/>
          <w:i/>
          <w:sz w:val="28"/>
          <w:szCs w:val="28"/>
          <w:lang w:val="en-US"/>
        </w:rPr>
        <w:t xml:space="preserve">: </w:t>
      </w:r>
      <w:r w:rsidRPr="00295004">
        <w:rPr>
          <w:rFonts w:ascii="Times New Roman" w:hAnsi="Times New Roman" w:cs="Times New Roman"/>
          <w:i/>
          <w:sz w:val="28"/>
          <w:szCs w:val="28"/>
          <w:lang w:val="en-US"/>
        </w:rPr>
        <w:t>yakov</w:t>
      </w:r>
      <w:r w:rsidRPr="00E178C7">
        <w:rPr>
          <w:rFonts w:ascii="Times New Roman" w:hAnsi="Times New Roman" w:cs="Times New Roman"/>
          <w:i/>
          <w:sz w:val="28"/>
          <w:szCs w:val="28"/>
          <w:lang w:val="en-US"/>
        </w:rPr>
        <w:t>_</w:t>
      </w:r>
      <w:r w:rsidRPr="00295004">
        <w:rPr>
          <w:rFonts w:ascii="Times New Roman" w:hAnsi="Times New Roman" w:cs="Times New Roman"/>
          <w:i/>
          <w:sz w:val="28"/>
          <w:szCs w:val="28"/>
          <w:lang w:val="en-US"/>
        </w:rPr>
        <w:t>lena</w:t>
      </w:r>
      <w:r w:rsidRPr="00E178C7">
        <w:rPr>
          <w:rFonts w:ascii="Times New Roman" w:hAnsi="Times New Roman" w:cs="Times New Roman"/>
          <w:i/>
          <w:sz w:val="28"/>
          <w:szCs w:val="28"/>
          <w:lang w:val="en-US"/>
        </w:rPr>
        <w:t>80@</w:t>
      </w:r>
      <w:r w:rsidRPr="00295004">
        <w:rPr>
          <w:rFonts w:ascii="Times New Roman" w:hAnsi="Times New Roman" w:cs="Times New Roman"/>
          <w:i/>
          <w:sz w:val="28"/>
          <w:szCs w:val="28"/>
          <w:lang w:val="en-US"/>
        </w:rPr>
        <w:t>yandex</w:t>
      </w:r>
      <w:r w:rsidRPr="00E178C7">
        <w:rPr>
          <w:rFonts w:ascii="Times New Roman" w:hAnsi="Times New Roman" w:cs="Times New Roman"/>
          <w:i/>
          <w:sz w:val="28"/>
          <w:szCs w:val="28"/>
          <w:lang w:val="en-US"/>
        </w:rPr>
        <w:t>.</w:t>
      </w:r>
      <w:r w:rsidRPr="00295004">
        <w:rPr>
          <w:rFonts w:ascii="Times New Roman" w:hAnsi="Times New Roman" w:cs="Times New Roman"/>
          <w:i/>
          <w:sz w:val="28"/>
          <w:szCs w:val="28"/>
          <w:lang w:val="en-US"/>
        </w:rPr>
        <w:t>ru</w:t>
      </w:r>
    </w:p>
    <w:p w:rsidR="00F71631" w:rsidRPr="00E178C7" w:rsidRDefault="00F71631" w:rsidP="00F71631">
      <w:pPr>
        <w:spacing w:after="0" w:line="360" w:lineRule="atLeast"/>
        <w:ind w:firstLine="720"/>
        <w:jc w:val="center"/>
        <w:rPr>
          <w:rFonts w:ascii="Times New Roman" w:hAnsi="Times New Roman" w:cs="Times New Roman"/>
          <w:b/>
          <w:sz w:val="28"/>
          <w:szCs w:val="28"/>
          <w:lang w:val="en-US"/>
        </w:rPr>
      </w:pPr>
    </w:p>
    <w:p w:rsidR="00F71631" w:rsidRPr="00295004" w:rsidRDefault="00F71631" w:rsidP="00F71631">
      <w:pPr>
        <w:spacing w:after="0" w:line="360" w:lineRule="atLeast"/>
        <w:jc w:val="center"/>
        <w:rPr>
          <w:rFonts w:ascii="Times New Roman" w:eastAsia="Calibri" w:hAnsi="Times New Roman" w:cs="Times New Roman"/>
          <w:b/>
          <w:sz w:val="28"/>
          <w:szCs w:val="28"/>
        </w:rPr>
      </w:pPr>
      <w:r w:rsidRPr="00295004">
        <w:rPr>
          <w:rFonts w:ascii="Times New Roman" w:eastAsia="Calibri" w:hAnsi="Times New Roman" w:cs="Times New Roman"/>
          <w:b/>
          <w:sz w:val="28"/>
          <w:szCs w:val="28"/>
        </w:rPr>
        <w:lastRenderedPageBreak/>
        <w:t>Аннотация</w:t>
      </w:r>
    </w:p>
    <w:p w:rsidR="00F71631" w:rsidRPr="00295004" w:rsidRDefault="00F71631" w:rsidP="00F71631">
      <w:pPr>
        <w:spacing w:after="0" w:line="360" w:lineRule="atLeast"/>
        <w:ind w:firstLine="709"/>
        <w:jc w:val="both"/>
        <w:rPr>
          <w:rFonts w:ascii="Times New Roman" w:eastAsia="Calibri" w:hAnsi="Times New Roman" w:cs="Times New Roman"/>
          <w:sz w:val="28"/>
          <w:szCs w:val="28"/>
        </w:rPr>
      </w:pPr>
      <w:r w:rsidRPr="00295004">
        <w:rPr>
          <w:rFonts w:ascii="Times New Roman" w:eastAsia="Calibri" w:hAnsi="Times New Roman" w:cs="Times New Roman"/>
          <w:sz w:val="28"/>
          <w:szCs w:val="28"/>
        </w:rPr>
        <w:t>Обоснована необходимость корректировки методик расчёта пожарного риска. Установлены дополнительные характеристики, которые влияют на необходимость выполнения расчётов риска, а также его величину. Показано значение первичных средств пожаротушения в устранении чрезвычайных ситуаций техногенного характера, обусловленных пожарами. Представлена формула расчёта пожарного риска и вывод по усовершенствованию расчёта риска возникновения пожара.</w:t>
      </w:r>
    </w:p>
    <w:p w:rsidR="003E33DB" w:rsidRPr="00295004" w:rsidRDefault="003E33DB" w:rsidP="003E33DB">
      <w:pPr>
        <w:spacing w:after="0" w:line="360" w:lineRule="atLeast"/>
        <w:ind w:firstLine="709"/>
        <w:jc w:val="both"/>
        <w:rPr>
          <w:rFonts w:ascii="Times New Roman" w:eastAsia="Calibri" w:hAnsi="Times New Roman" w:cs="Times New Roman"/>
          <w:sz w:val="28"/>
          <w:szCs w:val="28"/>
        </w:rPr>
      </w:pPr>
      <w:r w:rsidRPr="00295004">
        <w:rPr>
          <w:rFonts w:ascii="Times New Roman" w:eastAsia="Calibri" w:hAnsi="Times New Roman" w:cs="Times New Roman"/>
          <w:b/>
          <w:sz w:val="28"/>
          <w:szCs w:val="28"/>
        </w:rPr>
        <w:t>Ключевые слова:</w:t>
      </w:r>
      <w:r w:rsidRPr="00295004">
        <w:rPr>
          <w:rFonts w:ascii="Times New Roman" w:eastAsia="Calibri" w:hAnsi="Times New Roman" w:cs="Times New Roman"/>
          <w:sz w:val="28"/>
          <w:szCs w:val="28"/>
        </w:rPr>
        <w:t xml:space="preserve"> чрезвычайная ситуация, причины возникновения техногенных чрезвычайных ситуаций, методика расчета пожарного риска, нормативная база, первичные средства пожаротушения.</w:t>
      </w:r>
    </w:p>
    <w:p w:rsidR="009C4E00" w:rsidRDefault="009C4E00" w:rsidP="00280938">
      <w:pPr>
        <w:spacing w:after="0" w:line="360" w:lineRule="atLeast"/>
        <w:rPr>
          <w:rFonts w:ascii="Times New Roman" w:eastAsia="Calibri" w:hAnsi="Times New Roman" w:cs="Times New Roman"/>
          <w:sz w:val="28"/>
          <w:szCs w:val="28"/>
          <w:lang w:eastAsia="en-US"/>
        </w:rPr>
      </w:pPr>
    </w:p>
    <w:p w:rsidR="008F1956" w:rsidRPr="00295004" w:rsidRDefault="008F1956" w:rsidP="00280938">
      <w:pPr>
        <w:spacing w:after="0" w:line="360" w:lineRule="atLeast"/>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 xml:space="preserve">УДК </w:t>
      </w:r>
      <w:r w:rsidRPr="00295004">
        <w:rPr>
          <w:rFonts w:ascii="Times New Roman" w:eastAsiaTheme="minorHAnsi" w:hAnsi="Times New Roman" w:cs="Times New Roman"/>
          <w:sz w:val="28"/>
          <w:lang w:eastAsia="en-US"/>
        </w:rPr>
        <w:t>574.2:635:546.174.</w:t>
      </w:r>
    </w:p>
    <w:p w:rsidR="008F1956" w:rsidRPr="00295004" w:rsidRDefault="008F1956" w:rsidP="008F1956">
      <w:pPr>
        <w:spacing w:after="0" w:line="360" w:lineRule="atLeast"/>
        <w:ind w:firstLine="709"/>
        <w:jc w:val="center"/>
        <w:rPr>
          <w:rFonts w:ascii="Times New Roman" w:eastAsiaTheme="minorHAnsi" w:hAnsi="Times New Roman" w:cs="Times New Roman"/>
          <w:b/>
          <w:bCs/>
          <w:sz w:val="28"/>
          <w:lang w:eastAsia="en-US"/>
        </w:rPr>
      </w:pPr>
    </w:p>
    <w:p w:rsidR="008F1956" w:rsidRPr="00295004" w:rsidRDefault="008F1956" w:rsidP="008F1956">
      <w:pPr>
        <w:spacing w:after="0" w:line="360" w:lineRule="atLeast"/>
        <w:jc w:val="center"/>
        <w:rPr>
          <w:rFonts w:ascii="Times New Roman" w:eastAsiaTheme="minorHAnsi" w:hAnsi="Times New Roman" w:cs="Times New Roman"/>
          <w:b/>
          <w:sz w:val="28"/>
          <w:lang w:eastAsia="en-US"/>
        </w:rPr>
      </w:pPr>
      <w:r w:rsidRPr="00295004">
        <w:rPr>
          <w:rFonts w:ascii="Times New Roman" w:eastAsiaTheme="minorHAnsi" w:hAnsi="Times New Roman" w:cs="Times New Roman"/>
          <w:b/>
          <w:bCs/>
          <w:sz w:val="28"/>
          <w:lang w:eastAsia="en-US"/>
        </w:rPr>
        <w:t>СОДЕРЖАНИЕ</w:t>
      </w:r>
      <w:r w:rsidRPr="00295004">
        <w:rPr>
          <w:rFonts w:ascii="Times New Roman" w:eastAsiaTheme="minorHAnsi" w:hAnsi="Times New Roman" w:cs="Times New Roman"/>
          <w:b/>
          <w:sz w:val="28"/>
          <w:lang w:eastAsia="en-US"/>
        </w:rPr>
        <w:t xml:space="preserve"> </w:t>
      </w:r>
      <w:r w:rsidRPr="00295004">
        <w:rPr>
          <w:rFonts w:ascii="Times New Roman" w:eastAsiaTheme="minorHAnsi" w:hAnsi="Times New Roman" w:cs="Times New Roman"/>
          <w:b/>
          <w:bCs/>
          <w:sz w:val="28"/>
          <w:lang w:eastAsia="en-US"/>
        </w:rPr>
        <w:t>НИТРАТОВ</w:t>
      </w:r>
      <w:r w:rsidRPr="00295004">
        <w:rPr>
          <w:rFonts w:ascii="Times New Roman" w:eastAsiaTheme="minorHAnsi" w:hAnsi="Times New Roman" w:cs="Times New Roman"/>
          <w:b/>
          <w:sz w:val="28"/>
          <w:lang w:eastAsia="en-US"/>
        </w:rPr>
        <w:t xml:space="preserve"> </w:t>
      </w:r>
      <w:r w:rsidRPr="00295004">
        <w:rPr>
          <w:rFonts w:ascii="Times New Roman" w:eastAsiaTheme="minorHAnsi" w:hAnsi="Times New Roman" w:cs="Times New Roman"/>
          <w:b/>
          <w:bCs/>
          <w:sz w:val="28"/>
          <w:lang w:eastAsia="en-US"/>
        </w:rPr>
        <w:t>В</w:t>
      </w:r>
      <w:r w:rsidRPr="00295004">
        <w:rPr>
          <w:rFonts w:ascii="Times New Roman" w:eastAsiaTheme="minorHAnsi" w:hAnsi="Times New Roman" w:cs="Times New Roman"/>
          <w:b/>
          <w:sz w:val="28"/>
          <w:lang w:eastAsia="en-US"/>
        </w:rPr>
        <w:t xml:space="preserve"> </w:t>
      </w:r>
      <w:r w:rsidRPr="00295004">
        <w:rPr>
          <w:rFonts w:ascii="Times New Roman" w:eastAsiaTheme="minorHAnsi" w:hAnsi="Times New Roman" w:cs="Times New Roman"/>
          <w:b/>
          <w:bCs/>
          <w:sz w:val="28"/>
          <w:lang w:eastAsia="en-US"/>
        </w:rPr>
        <w:t>ПРОДУКТАХ</w:t>
      </w:r>
      <w:r w:rsidRPr="00295004">
        <w:rPr>
          <w:rFonts w:ascii="Times New Roman" w:eastAsiaTheme="minorHAnsi" w:hAnsi="Times New Roman" w:cs="Times New Roman"/>
          <w:b/>
          <w:sz w:val="28"/>
          <w:lang w:eastAsia="en-US"/>
        </w:rPr>
        <w:t xml:space="preserve"> РАЗЛИЧНЫХ СЕТЕВЫХ МАРКЕТОВ И ИХ ВЛИЯНИЕ НА </w:t>
      </w:r>
      <w:r w:rsidRPr="00295004">
        <w:rPr>
          <w:rFonts w:ascii="Times New Roman" w:eastAsiaTheme="minorHAnsi" w:hAnsi="Times New Roman" w:cs="Times New Roman"/>
          <w:b/>
          <w:bCs/>
          <w:sz w:val="28"/>
          <w:lang w:eastAsia="en-US"/>
        </w:rPr>
        <w:t>ЗДОРОВЬЕ НАСЕЛЕНИЯ</w:t>
      </w:r>
    </w:p>
    <w:p w:rsidR="008F1956" w:rsidRPr="00295004" w:rsidRDefault="008F1956" w:rsidP="008F1956">
      <w:pPr>
        <w:spacing w:after="0" w:line="360" w:lineRule="atLeast"/>
        <w:ind w:firstLine="709"/>
        <w:jc w:val="right"/>
        <w:rPr>
          <w:rFonts w:ascii="Times New Roman" w:eastAsia="Calibri" w:hAnsi="Times New Roman" w:cs="Times New Roman"/>
          <w:i/>
          <w:sz w:val="28"/>
          <w:szCs w:val="28"/>
          <w:lang w:eastAsia="en-US"/>
        </w:rPr>
      </w:pPr>
    </w:p>
    <w:p w:rsidR="008F1956" w:rsidRPr="00295004" w:rsidRDefault="008F1956" w:rsidP="008F1956">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Чиглинцев В.М., к.б.н., доцент кафедры географии;</w:t>
      </w:r>
    </w:p>
    <w:p w:rsidR="008F1956" w:rsidRPr="00295004" w:rsidRDefault="008F1956" w:rsidP="008F1956">
      <w:pPr>
        <w:spacing w:after="0" w:line="360" w:lineRule="atLeast"/>
        <w:jc w:val="both"/>
        <w:rPr>
          <w:rFonts w:ascii="Times New Roman" w:eastAsiaTheme="minorHAnsi" w:hAnsi="Times New Roman" w:cs="Times New Roman"/>
          <w:i/>
          <w:sz w:val="28"/>
          <w:szCs w:val="28"/>
          <w:lang w:val="en-US" w:eastAsia="en-US"/>
        </w:rPr>
      </w:pPr>
      <w:r w:rsidRPr="00295004">
        <w:rPr>
          <w:rFonts w:ascii="Times New Roman" w:eastAsia="Calibri" w:hAnsi="Times New Roman" w:cs="Times New Roman"/>
          <w:i/>
          <w:sz w:val="28"/>
          <w:szCs w:val="28"/>
          <w:lang w:eastAsia="en-US"/>
        </w:rPr>
        <w:t>Е</w:t>
      </w:r>
      <w:r w:rsidRPr="00295004">
        <w:rPr>
          <w:rFonts w:ascii="Times New Roman" w:eastAsia="Calibri" w:hAnsi="Times New Roman" w:cs="Times New Roman"/>
          <w:i/>
          <w:sz w:val="28"/>
          <w:szCs w:val="28"/>
          <w:lang w:val="en-US" w:eastAsia="en-US"/>
        </w:rPr>
        <w:t>-mail: vitalchig_82@mail.ru</w:t>
      </w:r>
      <w:r w:rsidRPr="00295004">
        <w:rPr>
          <w:rFonts w:ascii="Times New Roman" w:eastAsiaTheme="minorHAnsi" w:hAnsi="Times New Roman" w:cs="Times New Roman"/>
          <w:sz w:val="28"/>
          <w:szCs w:val="28"/>
          <w:lang w:val="en-US" w:eastAsia="en-US"/>
        </w:rPr>
        <w:t>;</w:t>
      </w:r>
    </w:p>
    <w:p w:rsidR="008F1956" w:rsidRPr="00295004" w:rsidRDefault="008F1956" w:rsidP="008F1956">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Рондырев-Ильинский В.Б., к.пед.н., доцент кафедры географии;</w:t>
      </w:r>
    </w:p>
    <w:p w:rsidR="008F1956" w:rsidRPr="00295004" w:rsidRDefault="008F1956" w:rsidP="008F1956">
      <w:pPr>
        <w:spacing w:after="0" w:line="360" w:lineRule="atLeast"/>
        <w:jc w:val="both"/>
        <w:rPr>
          <w:rFonts w:ascii="Times New Roman" w:eastAsiaTheme="minorHAnsi" w:hAnsi="Times New Roman" w:cs="Times New Roman"/>
          <w:i/>
          <w:sz w:val="28"/>
          <w:szCs w:val="28"/>
          <w:lang w:val="en-US" w:eastAsia="en-US"/>
        </w:rPr>
      </w:pPr>
      <w:r w:rsidRPr="00295004">
        <w:rPr>
          <w:rFonts w:ascii="Times New Roman" w:eastAsia="Calibri" w:hAnsi="Times New Roman" w:cs="Times New Roman"/>
          <w:i/>
          <w:sz w:val="28"/>
          <w:szCs w:val="28"/>
          <w:lang w:eastAsia="en-US"/>
        </w:rPr>
        <w:t>Е</w:t>
      </w:r>
      <w:r w:rsidRPr="00295004">
        <w:rPr>
          <w:rFonts w:ascii="Times New Roman" w:eastAsia="Calibri" w:hAnsi="Times New Roman" w:cs="Times New Roman"/>
          <w:i/>
          <w:sz w:val="28"/>
          <w:szCs w:val="28"/>
          <w:lang w:val="en-US" w:eastAsia="en-US"/>
        </w:rPr>
        <w:t>-mail: osipt@list.ru</w:t>
      </w:r>
      <w:r w:rsidRPr="00295004">
        <w:rPr>
          <w:rFonts w:ascii="Times New Roman" w:eastAsiaTheme="minorHAnsi" w:hAnsi="Times New Roman" w:cs="Times New Roman"/>
          <w:sz w:val="28"/>
          <w:szCs w:val="28"/>
          <w:lang w:val="en-US" w:eastAsia="en-US"/>
        </w:rPr>
        <w:t>;</w:t>
      </w:r>
    </w:p>
    <w:p w:rsidR="008F1956" w:rsidRPr="00295004" w:rsidRDefault="008F1956" w:rsidP="008F1956">
      <w:pPr>
        <w:spacing w:after="0" w:line="360" w:lineRule="atLeast"/>
        <w:jc w:val="both"/>
        <w:rPr>
          <w:rFonts w:ascii="Times New Roman" w:eastAsia="Calibri" w:hAnsi="Times New Roman" w:cs="Times New Roman"/>
          <w:i/>
          <w:sz w:val="28"/>
          <w:szCs w:val="28"/>
          <w:lang w:eastAsia="en-US"/>
        </w:rPr>
      </w:pPr>
      <w:r w:rsidRPr="00295004">
        <w:rPr>
          <w:rFonts w:ascii="Times New Roman" w:eastAsiaTheme="minorHAnsi" w:hAnsi="Times New Roman" w:cs="Times New Roman"/>
          <w:i/>
          <w:sz w:val="28"/>
          <w:szCs w:val="28"/>
          <w:lang w:eastAsia="en-US"/>
        </w:rPr>
        <w:t xml:space="preserve">Кажанова К.Ю., студентка направления подготовки «Педагогическое образование: образование в области безопасности жизнедеятельности» </w:t>
      </w:r>
      <w:r w:rsidRPr="00295004">
        <w:rPr>
          <w:rFonts w:ascii="Times New Roman" w:eastAsia="Calibri" w:hAnsi="Times New Roman" w:cs="Times New Roman"/>
          <w:i/>
          <w:sz w:val="28"/>
          <w:szCs w:val="28"/>
          <w:lang w:eastAsia="en-US"/>
        </w:rPr>
        <w:t xml:space="preserve">ФГБОУ ВО «Нижневартовский государственный университет», </w:t>
      </w:r>
    </w:p>
    <w:p w:rsidR="008F1956" w:rsidRPr="00295004" w:rsidRDefault="008F1956" w:rsidP="008F1956">
      <w:pPr>
        <w:spacing w:after="0" w:line="360" w:lineRule="atLeast"/>
        <w:jc w:val="both"/>
        <w:rPr>
          <w:rFonts w:ascii="Times New Roman" w:eastAsia="Calibri" w:hAnsi="Times New Roman" w:cs="Times New Roman"/>
          <w:i/>
          <w:sz w:val="28"/>
          <w:szCs w:val="28"/>
          <w:lang w:eastAsia="en-US"/>
        </w:rPr>
      </w:pPr>
      <w:r w:rsidRPr="00295004">
        <w:rPr>
          <w:rFonts w:ascii="Times New Roman" w:eastAsia="Calibri" w:hAnsi="Times New Roman" w:cs="Times New Roman"/>
          <w:i/>
          <w:sz w:val="28"/>
          <w:szCs w:val="28"/>
          <w:lang w:eastAsia="en-US"/>
        </w:rPr>
        <w:t>г. Нижневартовск, Россия; Е-</w:t>
      </w:r>
      <w:r w:rsidRPr="00295004">
        <w:rPr>
          <w:rFonts w:ascii="Times New Roman" w:eastAsia="Calibri" w:hAnsi="Times New Roman" w:cs="Times New Roman"/>
          <w:i/>
          <w:sz w:val="28"/>
          <w:szCs w:val="28"/>
          <w:lang w:val="en-US" w:eastAsia="en-US"/>
        </w:rPr>
        <w:t>mail</w:t>
      </w:r>
      <w:r w:rsidRPr="00295004">
        <w:rPr>
          <w:rFonts w:ascii="Times New Roman" w:eastAsia="Calibri" w:hAnsi="Times New Roman" w:cs="Times New Roman"/>
          <w:i/>
          <w:sz w:val="28"/>
          <w:szCs w:val="28"/>
          <w:lang w:eastAsia="en-US"/>
        </w:rPr>
        <w:t>:</w:t>
      </w:r>
      <w:r w:rsidRPr="00295004">
        <w:rPr>
          <w:rFonts w:ascii="Times New Roman" w:eastAsiaTheme="minorHAnsi" w:hAnsi="Times New Roman" w:cs="Times New Roman"/>
          <w:sz w:val="28"/>
          <w:szCs w:val="28"/>
          <w:lang w:eastAsia="en-US"/>
        </w:rPr>
        <w:t xml:space="preserve"> </w:t>
      </w:r>
      <w:r w:rsidRPr="00295004">
        <w:rPr>
          <w:rFonts w:ascii="Times New Roman" w:eastAsiaTheme="minorHAnsi" w:hAnsi="Times New Roman" w:cs="Times New Roman"/>
          <w:i/>
          <w:sz w:val="28"/>
          <w:szCs w:val="28"/>
          <w:lang w:val="en-US" w:eastAsia="en-US"/>
        </w:rPr>
        <w:t>ksysha</w:t>
      </w:r>
      <w:r w:rsidRPr="00295004">
        <w:rPr>
          <w:rFonts w:ascii="Times New Roman" w:eastAsiaTheme="minorHAnsi" w:hAnsi="Times New Roman" w:cs="Times New Roman"/>
          <w:i/>
          <w:sz w:val="28"/>
          <w:szCs w:val="28"/>
          <w:lang w:eastAsia="en-US"/>
        </w:rPr>
        <w:t>-</w:t>
      </w:r>
      <w:r w:rsidRPr="00295004">
        <w:rPr>
          <w:rFonts w:ascii="Times New Roman" w:eastAsiaTheme="minorHAnsi" w:hAnsi="Times New Roman" w:cs="Times New Roman"/>
          <w:i/>
          <w:sz w:val="28"/>
          <w:szCs w:val="28"/>
          <w:lang w:val="en-US" w:eastAsia="en-US"/>
        </w:rPr>
        <w:t>kazhanova</w:t>
      </w:r>
      <w:r w:rsidRPr="00295004">
        <w:rPr>
          <w:rFonts w:ascii="Times New Roman" w:eastAsiaTheme="minorHAnsi" w:hAnsi="Times New Roman" w:cs="Times New Roman"/>
          <w:i/>
          <w:sz w:val="28"/>
          <w:szCs w:val="28"/>
          <w:lang w:eastAsia="en-US"/>
        </w:rPr>
        <w:t>@</w:t>
      </w:r>
      <w:r w:rsidRPr="00295004">
        <w:rPr>
          <w:rFonts w:ascii="Times New Roman" w:eastAsiaTheme="minorHAnsi" w:hAnsi="Times New Roman" w:cs="Times New Roman"/>
          <w:i/>
          <w:sz w:val="28"/>
          <w:szCs w:val="28"/>
          <w:lang w:val="en-US" w:eastAsia="en-US"/>
        </w:rPr>
        <w:t>mail</w:t>
      </w:r>
      <w:r w:rsidRPr="00295004">
        <w:rPr>
          <w:rFonts w:ascii="Times New Roman" w:eastAsiaTheme="minorHAnsi" w:hAnsi="Times New Roman" w:cs="Times New Roman"/>
          <w:i/>
          <w:sz w:val="28"/>
          <w:szCs w:val="28"/>
          <w:lang w:eastAsia="en-US"/>
        </w:rPr>
        <w:t>.</w:t>
      </w:r>
      <w:r w:rsidRPr="00295004">
        <w:rPr>
          <w:rFonts w:ascii="Times New Roman" w:eastAsiaTheme="minorHAnsi" w:hAnsi="Times New Roman" w:cs="Times New Roman"/>
          <w:i/>
          <w:sz w:val="28"/>
          <w:szCs w:val="28"/>
          <w:lang w:val="en-US" w:eastAsia="en-US"/>
        </w:rPr>
        <w:t>ru</w:t>
      </w:r>
    </w:p>
    <w:p w:rsidR="008F1956" w:rsidRPr="00295004" w:rsidRDefault="008F1956" w:rsidP="008F1956">
      <w:pPr>
        <w:spacing w:after="0" w:line="360" w:lineRule="atLeast"/>
        <w:ind w:firstLine="709"/>
        <w:jc w:val="center"/>
        <w:rPr>
          <w:rFonts w:ascii="Times New Roman" w:eastAsia="Times New Roman" w:hAnsi="Times New Roman" w:cs="Times New Roman"/>
          <w:b/>
          <w:sz w:val="28"/>
          <w:szCs w:val="28"/>
        </w:rPr>
      </w:pPr>
    </w:p>
    <w:p w:rsidR="008F1956" w:rsidRPr="00295004" w:rsidRDefault="008F1956" w:rsidP="008F1956">
      <w:pPr>
        <w:spacing w:after="0" w:line="360" w:lineRule="atLeast"/>
        <w:jc w:val="center"/>
        <w:rPr>
          <w:rFonts w:ascii="Times New Roman" w:eastAsia="Times New Roman" w:hAnsi="Times New Roman" w:cs="Times New Roman"/>
          <w:b/>
          <w:bCs/>
          <w:sz w:val="28"/>
          <w:szCs w:val="28"/>
        </w:rPr>
      </w:pPr>
      <w:r w:rsidRPr="00295004">
        <w:rPr>
          <w:rFonts w:ascii="Times New Roman" w:eastAsia="Times New Roman" w:hAnsi="Times New Roman" w:cs="Times New Roman"/>
          <w:b/>
          <w:bCs/>
          <w:sz w:val="28"/>
          <w:szCs w:val="28"/>
        </w:rPr>
        <w:t>Аннотация</w:t>
      </w:r>
    </w:p>
    <w:p w:rsidR="008F1956" w:rsidRPr="00295004" w:rsidRDefault="008F1956" w:rsidP="008F1956">
      <w:pPr>
        <w:spacing w:after="0" w:line="360" w:lineRule="atLeast"/>
        <w:ind w:firstLine="709"/>
        <w:jc w:val="both"/>
        <w:rPr>
          <w:rFonts w:ascii="Times New Roman" w:eastAsia="Times New Roman" w:hAnsi="Times New Roman" w:cs="Times New Roman"/>
          <w:bCs/>
          <w:sz w:val="28"/>
          <w:szCs w:val="28"/>
        </w:rPr>
      </w:pPr>
      <w:r w:rsidRPr="00295004">
        <w:rPr>
          <w:rFonts w:ascii="Times New Roman" w:eastAsia="Times New Roman" w:hAnsi="Times New Roman" w:cs="Times New Roman"/>
          <w:bCs/>
          <w:sz w:val="28"/>
          <w:szCs w:val="28"/>
        </w:rPr>
        <w:t>В данной статье авторы изучили проблему здорового питания в современном обществе. Исследовали прибором количество содержания нитратов в продуктах в различных сетевых магазинах. Установлено, что в весенний период и часть летнего количество нитратов превышает свои значения в части изученных нами продуктов в различных магазинах и на рынках: в луке репчатом, дыне сорта «Торпеда», дыне сорта «Колхозница», арбузе с Кубани и из Казахстана, а также в нектаринах.</w:t>
      </w:r>
    </w:p>
    <w:p w:rsidR="008F1956" w:rsidRPr="00295004" w:rsidRDefault="008F1956" w:rsidP="008F1956">
      <w:pPr>
        <w:spacing w:after="0" w:line="360" w:lineRule="atLeast"/>
        <w:contextualSpacing/>
        <w:jc w:val="center"/>
        <w:rPr>
          <w:rFonts w:ascii="Times New Roman" w:eastAsiaTheme="minorHAnsi" w:hAnsi="Times New Roman" w:cs="Times New Roman"/>
          <w:b/>
          <w:sz w:val="28"/>
          <w:szCs w:val="28"/>
          <w:lang w:eastAsia="en-US"/>
        </w:rPr>
      </w:pPr>
    </w:p>
    <w:p w:rsidR="003E33DB" w:rsidRPr="00295004" w:rsidRDefault="003E33DB" w:rsidP="003E33DB">
      <w:pPr>
        <w:spacing w:after="0" w:line="360" w:lineRule="atLeast"/>
        <w:ind w:firstLine="709"/>
        <w:jc w:val="both"/>
        <w:rPr>
          <w:rFonts w:ascii="Times New Roman" w:eastAsia="Times New Roman" w:hAnsi="Times New Roman" w:cs="Times New Roman"/>
          <w:b/>
          <w:bCs/>
          <w:sz w:val="28"/>
          <w:szCs w:val="28"/>
        </w:rPr>
      </w:pPr>
      <w:r w:rsidRPr="00295004">
        <w:rPr>
          <w:rFonts w:ascii="Times New Roman" w:eastAsia="Times New Roman" w:hAnsi="Times New Roman" w:cs="Times New Roman"/>
          <w:b/>
          <w:bCs/>
          <w:sz w:val="28"/>
          <w:szCs w:val="28"/>
        </w:rPr>
        <w:t>Ключевые слова</w:t>
      </w:r>
      <w:r w:rsidRPr="00295004">
        <w:rPr>
          <w:rFonts w:ascii="Times New Roman" w:eastAsia="Times New Roman" w:hAnsi="Times New Roman" w:cs="Times New Roman"/>
          <w:bCs/>
          <w:sz w:val="28"/>
          <w:szCs w:val="28"/>
        </w:rPr>
        <w:t>:</w:t>
      </w:r>
      <w:r w:rsidRPr="00295004">
        <w:rPr>
          <w:rFonts w:ascii="Times New Roman" w:eastAsia="Times New Roman" w:hAnsi="Times New Roman" w:cs="Times New Roman"/>
          <w:b/>
          <w:bCs/>
          <w:sz w:val="28"/>
          <w:szCs w:val="28"/>
        </w:rPr>
        <w:t xml:space="preserve"> </w:t>
      </w:r>
      <w:r w:rsidRPr="00295004">
        <w:rPr>
          <w:rFonts w:ascii="Times New Roman" w:eastAsia="Times New Roman" w:hAnsi="Times New Roman" w:cs="Times New Roman"/>
          <w:bCs/>
          <w:sz w:val="28"/>
          <w:szCs w:val="28"/>
        </w:rPr>
        <w:t>предельно допустимая концентрация, нитраты, нитриты, здоровье, здоровый образ жизни, безопасность, нуклеиновые кислоты, овощи, фрукты.</w:t>
      </w:r>
    </w:p>
    <w:p w:rsidR="009C4E00" w:rsidRDefault="009C4E00" w:rsidP="008B6EFA">
      <w:pPr>
        <w:spacing w:after="0" w:line="360" w:lineRule="atLeast"/>
        <w:rPr>
          <w:rFonts w:ascii="Times New Roman" w:eastAsia="Calibri" w:hAnsi="Times New Roman" w:cs="Times New Roman"/>
          <w:sz w:val="28"/>
          <w:szCs w:val="28"/>
          <w:lang w:eastAsia="en-US"/>
        </w:rPr>
      </w:pPr>
      <w:bookmarkStart w:id="1" w:name="_Toc433217630"/>
    </w:p>
    <w:p w:rsidR="008B6EFA" w:rsidRPr="00295004" w:rsidRDefault="008B6EFA" w:rsidP="008B6EFA">
      <w:pPr>
        <w:spacing w:after="0" w:line="360" w:lineRule="atLeast"/>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lastRenderedPageBreak/>
        <w:t>УДК 614.8</w:t>
      </w:r>
    </w:p>
    <w:p w:rsidR="008B6EFA" w:rsidRPr="00295004" w:rsidRDefault="008B6EFA" w:rsidP="008B6EFA">
      <w:pPr>
        <w:spacing w:after="0" w:line="360" w:lineRule="atLeast"/>
        <w:ind w:firstLine="709"/>
        <w:jc w:val="center"/>
        <w:rPr>
          <w:rFonts w:ascii="Times New Roman" w:eastAsia="Times New Roman" w:hAnsi="Times New Roman" w:cs="Times New Roman"/>
          <w:b/>
          <w:i/>
          <w:snapToGrid w:val="0"/>
          <w:sz w:val="28"/>
          <w:szCs w:val="28"/>
        </w:rPr>
      </w:pPr>
    </w:p>
    <w:p w:rsidR="008B6EFA" w:rsidRPr="00295004" w:rsidRDefault="008B6EFA" w:rsidP="008B6EFA">
      <w:pPr>
        <w:spacing w:after="0" w:line="360" w:lineRule="atLeast"/>
        <w:jc w:val="center"/>
        <w:rPr>
          <w:rFonts w:ascii="Times New Roman" w:eastAsia="Times New Roman" w:hAnsi="Times New Roman" w:cs="Times New Roman"/>
          <w:b/>
          <w:snapToGrid w:val="0"/>
          <w:sz w:val="28"/>
          <w:szCs w:val="28"/>
        </w:rPr>
      </w:pPr>
      <w:r w:rsidRPr="00295004">
        <w:rPr>
          <w:rFonts w:ascii="Times New Roman" w:eastAsia="Times New Roman" w:hAnsi="Times New Roman" w:cs="Times New Roman"/>
          <w:b/>
          <w:snapToGrid w:val="0"/>
          <w:sz w:val="28"/>
          <w:szCs w:val="28"/>
        </w:rPr>
        <w:t>О ВОЗМОЖНЫХ ПОДХОДАХ К ПРОГНОЗИРОВАНИЮ ПАВОДКОВОЙ ОБСТАНОВКИ</w:t>
      </w:r>
      <w:bookmarkStart w:id="2" w:name="_Toc433512479"/>
      <w:bookmarkStart w:id="3" w:name="_Toc433569774"/>
      <w:r w:rsidRPr="00295004">
        <w:rPr>
          <w:rFonts w:ascii="Times New Roman" w:eastAsia="Times New Roman" w:hAnsi="Times New Roman" w:cs="Times New Roman"/>
          <w:b/>
          <w:snapToGrid w:val="0"/>
          <w:sz w:val="28"/>
          <w:szCs w:val="28"/>
        </w:rPr>
        <w:t xml:space="preserve"> В ИНФОРМАЦИОННЫХ СИСТЕМАХ МЧС РОССИИ С ПРИМЕНЕНИЕМ МАТЕМАТИЧЕСКИХ МОДЕЛЕЙ </w:t>
      </w:r>
    </w:p>
    <w:p w:rsidR="008B6EFA" w:rsidRPr="00295004" w:rsidRDefault="008B6EFA" w:rsidP="008B6EFA">
      <w:pPr>
        <w:spacing w:after="0" w:line="360" w:lineRule="atLeast"/>
        <w:jc w:val="center"/>
        <w:rPr>
          <w:rFonts w:ascii="Times New Roman" w:eastAsia="Times New Roman" w:hAnsi="Times New Roman" w:cs="Times New Roman"/>
          <w:b/>
          <w:snapToGrid w:val="0"/>
          <w:sz w:val="28"/>
          <w:szCs w:val="28"/>
        </w:rPr>
      </w:pPr>
    </w:p>
    <w:p w:rsidR="008B6EFA" w:rsidRPr="00295004" w:rsidRDefault="008B6EFA" w:rsidP="008B6EFA">
      <w:pPr>
        <w:spacing w:after="0" w:line="360" w:lineRule="atLeast"/>
        <w:jc w:val="both"/>
        <w:rPr>
          <w:rFonts w:ascii="Times New Roman" w:eastAsia="Times New Roman" w:hAnsi="Times New Roman" w:cs="Times New Roman"/>
          <w:i/>
          <w:snapToGrid w:val="0"/>
          <w:sz w:val="28"/>
          <w:szCs w:val="28"/>
        </w:rPr>
      </w:pPr>
      <w:r w:rsidRPr="00295004">
        <w:rPr>
          <w:rFonts w:ascii="Times New Roman" w:eastAsia="Times New Roman" w:hAnsi="Times New Roman" w:cs="Times New Roman"/>
          <w:i/>
          <w:snapToGrid w:val="0"/>
          <w:sz w:val="28"/>
          <w:szCs w:val="28"/>
        </w:rPr>
        <w:t xml:space="preserve">Юркин М.А., заместитель начальника управления (разработки </w:t>
      </w:r>
      <w:r w:rsidRPr="00295004">
        <w:rPr>
          <w:rFonts w:ascii="Times New Roman" w:eastAsia="Times New Roman" w:hAnsi="Times New Roman" w:cs="Times New Roman"/>
          <w:i/>
          <w:snapToGrid w:val="0"/>
          <w:sz w:val="28"/>
          <w:szCs w:val="28"/>
        </w:rPr>
        <w:br/>
        <w:t xml:space="preserve">и внедрения информационных технологий) ФКУ «Национальный центр управления в кризисных ситуациях»;  </w:t>
      </w:r>
    </w:p>
    <w:p w:rsidR="008B6EFA" w:rsidRPr="00295004" w:rsidRDefault="008B6EFA" w:rsidP="008B6EFA">
      <w:pPr>
        <w:spacing w:after="0" w:line="360" w:lineRule="atLeast"/>
        <w:jc w:val="both"/>
        <w:rPr>
          <w:rFonts w:ascii="Times New Roman" w:eastAsia="Times New Roman" w:hAnsi="Times New Roman" w:cs="Times New Roman"/>
          <w:i/>
          <w:snapToGrid w:val="0"/>
          <w:sz w:val="28"/>
          <w:szCs w:val="28"/>
          <w:lang w:val="en-US"/>
        </w:rPr>
      </w:pPr>
      <w:r w:rsidRPr="00295004">
        <w:rPr>
          <w:rFonts w:ascii="Times New Roman" w:eastAsia="Times New Roman" w:hAnsi="Times New Roman" w:cs="Times New Roman"/>
          <w:i/>
          <w:snapToGrid w:val="0"/>
          <w:sz w:val="28"/>
          <w:szCs w:val="28"/>
          <w:lang w:val="en-US"/>
        </w:rPr>
        <w:t xml:space="preserve">E-mail: </w:t>
      </w:r>
      <w:hyperlink r:id="rId17" w:history="1">
        <w:r w:rsidRPr="00295004">
          <w:rPr>
            <w:rFonts w:ascii="Times New Roman" w:eastAsia="Times New Roman" w:hAnsi="Times New Roman" w:cs="Times New Roman"/>
            <w:i/>
            <w:snapToGrid w:val="0"/>
            <w:sz w:val="28"/>
            <w:szCs w:val="28"/>
            <w:lang w:val="en-US"/>
          </w:rPr>
          <w:t>yurkin.mchs@ya.ru</w:t>
        </w:r>
      </w:hyperlink>
      <w:r w:rsidRPr="00295004">
        <w:rPr>
          <w:rFonts w:ascii="Times New Roman" w:eastAsia="Times New Roman" w:hAnsi="Times New Roman" w:cs="Times New Roman"/>
          <w:i/>
          <w:snapToGrid w:val="0"/>
          <w:sz w:val="28"/>
          <w:szCs w:val="28"/>
          <w:lang w:val="en-US"/>
        </w:rPr>
        <w:t xml:space="preserve">, </w:t>
      </w:r>
      <w:hyperlink r:id="rId18" w:history="1">
        <w:r w:rsidRPr="00295004">
          <w:rPr>
            <w:rFonts w:ascii="Times New Roman" w:eastAsia="Times New Roman" w:hAnsi="Times New Roman" w:cs="Times New Roman"/>
            <w:i/>
            <w:snapToGrid w:val="0"/>
            <w:sz w:val="28"/>
            <w:szCs w:val="28"/>
            <w:lang w:val="en-US"/>
          </w:rPr>
          <w:t>m.yurkin@mchs.gov.ru</w:t>
        </w:r>
      </w:hyperlink>
      <w:r w:rsidRPr="00295004">
        <w:rPr>
          <w:rFonts w:ascii="Times New Roman" w:eastAsia="Times New Roman" w:hAnsi="Times New Roman" w:cs="Times New Roman"/>
          <w:i/>
          <w:snapToGrid w:val="0"/>
          <w:sz w:val="28"/>
          <w:szCs w:val="28"/>
          <w:lang w:val="en-US"/>
        </w:rPr>
        <w:t xml:space="preserve">; </w:t>
      </w:r>
    </w:p>
    <w:p w:rsidR="008B6EFA" w:rsidRPr="00295004" w:rsidRDefault="008B6EFA" w:rsidP="008B6EFA">
      <w:pPr>
        <w:spacing w:after="0" w:line="360" w:lineRule="atLeast"/>
        <w:jc w:val="both"/>
        <w:rPr>
          <w:rFonts w:ascii="Times New Roman" w:eastAsia="Times New Roman" w:hAnsi="Times New Roman" w:cs="Times New Roman"/>
          <w:i/>
          <w:snapToGrid w:val="0"/>
          <w:sz w:val="28"/>
          <w:szCs w:val="28"/>
        </w:rPr>
      </w:pPr>
      <w:r w:rsidRPr="00295004">
        <w:rPr>
          <w:rFonts w:ascii="Times New Roman" w:eastAsia="Times New Roman" w:hAnsi="Times New Roman" w:cs="Times New Roman"/>
          <w:i/>
          <w:snapToGrid w:val="0"/>
          <w:sz w:val="28"/>
          <w:szCs w:val="28"/>
        </w:rPr>
        <w:t>Шимитило В.Л., к.т.н., доцент кафедры высшей математики;</w:t>
      </w:r>
    </w:p>
    <w:p w:rsidR="008B6EFA" w:rsidRPr="00295004" w:rsidRDefault="008B6EFA" w:rsidP="008B6EFA">
      <w:pPr>
        <w:spacing w:after="0" w:line="360" w:lineRule="atLeast"/>
        <w:jc w:val="both"/>
        <w:rPr>
          <w:rFonts w:ascii="Times New Roman" w:eastAsia="Times New Roman" w:hAnsi="Times New Roman" w:cs="Times New Roman"/>
          <w:i/>
          <w:snapToGrid w:val="0"/>
          <w:sz w:val="28"/>
          <w:szCs w:val="28"/>
          <w:lang w:val="en-US"/>
        </w:rPr>
      </w:pPr>
      <w:r w:rsidRPr="00295004">
        <w:rPr>
          <w:rFonts w:ascii="Times New Roman" w:eastAsia="Times New Roman" w:hAnsi="Times New Roman" w:cs="Times New Roman"/>
          <w:i/>
          <w:snapToGrid w:val="0"/>
          <w:sz w:val="28"/>
          <w:szCs w:val="28"/>
          <w:lang w:val="en-US"/>
        </w:rPr>
        <w:t xml:space="preserve">E-mail: </w:t>
      </w:r>
      <w:hyperlink r:id="rId19" w:history="1">
        <w:r w:rsidRPr="00295004">
          <w:rPr>
            <w:rFonts w:ascii="Times New Roman" w:eastAsia="Times New Roman" w:hAnsi="Times New Roman" w:cs="Times New Roman"/>
            <w:i/>
            <w:snapToGrid w:val="0"/>
            <w:sz w:val="28"/>
            <w:szCs w:val="28"/>
            <w:lang w:val="en-US"/>
          </w:rPr>
          <w:t>vika_shimitilo@mail.ru</w:t>
        </w:r>
      </w:hyperlink>
      <w:r w:rsidRPr="00295004">
        <w:rPr>
          <w:rFonts w:ascii="Times New Roman" w:eastAsia="Times New Roman" w:hAnsi="Times New Roman" w:cs="Times New Roman"/>
          <w:i/>
          <w:snapToGrid w:val="0"/>
          <w:sz w:val="28"/>
          <w:szCs w:val="28"/>
          <w:lang w:val="en-US"/>
        </w:rPr>
        <w:t>;</w:t>
      </w:r>
    </w:p>
    <w:p w:rsidR="008B6EFA" w:rsidRPr="00295004" w:rsidRDefault="008B6EFA" w:rsidP="008B6EFA">
      <w:pPr>
        <w:spacing w:after="0" w:line="360" w:lineRule="atLeast"/>
        <w:jc w:val="both"/>
        <w:rPr>
          <w:rFonts w:ascii="Times New Roman" w:eastAsia="Times New Roman" w:hAnsi="Times New Roman" w:cs="Times New Roman"/>
          <w:i/>
          <w:snapToGrid w:val="0"/>
          <w:sz w:val="28"/>
          <w:szCs w:val="28"/>
        </w:rPr>
      </w:pPr>
      <w:r w:rsidRPr="00295004">
        <w:rPr>
          <w:rFonts w:ascii="Times New Roman" w:eastAsia="Times New Roman" w:hAnsi="Times New Roman" w:cs="Times New Roman"/>
          <w:i/>
          <w:snapToGrid w:val="0"/>
          <w:sz w:val="28"/>
          <w:szCs w:val="28"/>
        </w:rPr>
        <w:t xml:space="preserve">Усачева Т.В., к.п.н., доцент кафедры высшей математики ФГБВОУ ВО «Академия гражданской защиты МЧС России»; </w:t>
      </w:r>
    </w:p>
    <w:p w:rsidR="008B6EFA" w:rsidRPr="00295004" w:rsidRDefault="008B6EFA" w:rsidP="008B6EFA">
      <w:pPr>
        <w:spacing w:after="0" w:line="360" w:lineRule="atLeast"/>
        <w:jc w:val="both"/>
        <w:rPr>
          <w:rFonts w:ascii="Times New Roman" w:eastAsia="Times New Roman" w:hAnsi="Times New Roman" w:cs="Times New Roman"/>
          <w:i/>
          <w:snapToGrid w:val="0"/>
          <w:sz w:val="28"/>
          <w:szCs w:val="28"/>
          <w:lang w:val="en-US"/>
        </w:rPr>
      </w:pPr>
      <w:r w:rsidRPr="00295004">
        <w:rPr>
          <w:rFonts w:ascii="Times New Roman" w:eastAsia="Times New Roman" w:hAnsi="Times New Roman" w:cs="Times New Roman"/>
          <w:i/>
          <w:snapToGrid w:val="0"/>
          <w:sz w:val="28"/>
          <w:szCs w:val="28"/>
          <w:lang w:val="en-US"/>
        </w:rPr>
        <w:t xml:space="preserve">E-mail: </w:t>
      </w:r>
      <w:hyperlink r:id="rId20" w:history="1">
        <w:r w:rsidRPr="00295004">
          <w:rPr>
            <w:rFonts w:ascii="Times New Roman" w:eastAsia="Times New Roman" w:hAnsi="Times New Roman" w:cs="Times New Roman"/>
            <w:i/>
            <w:snapToGrid w:val="0"/>
            <w:sz w:val="28"/>
            <w:szCs w:val="28"/>
            <w:lang w:val="en-US"/>
          </w:rPr>
          <w:t>tatyana.valer@mail.ru</w:t>
        </w:r>
      </w:hyperlink>
      <w:r w:rsidRPr="00295004">
        <w:rPr>
          <w:rFonts w:ascii="Times New Roman" w:eastAsia="Times New Roman" w:hAnsi="Times New Roman" w:cs="Times New Roman"/>
          <w:i/>
          <w:snapToGrid w:val="0"/>
          <w:sz w:val="28"/>
          <w:szCs w:val="28"/>
          <w:lang w:val="en-US"/>
        </w:rPr>
        <w:t>;</w:t>
      </w:r>
    </w:p>
    <w:p w:rsidR="008B6EFA" w:rsidRPr="00295004" w:rsidRDefault="008B6EFA" w:rsidP="008B6EFA">
      <w:pPr>
        <w:spacing w:after="0" w:line="360" w:lineRule="atLeast"/>
        <w:jc w:val="both"/>
        <w:rPr>
          <w:rFonts w:ascii="Times New Roman" w:eastAsia="Times New Roman" w:hAnsi="Times New Roman" w:cs="Times New Roman"/>
          <w:i/>
          <w:snapToGrid w:val="0"/>
          <w:sz w:val="28"/>
          <w:szCs w:val="28"/>
        </w:rPr>
      </w:pPr>
      <w:r w:rsidRPr="00295004">
        <w:rPr>
          <w:rFonts w:ascii="Times New Roman" w:eastAsia="Calibri" w:hAnsi="Times New Roman" w:cs="Times New Roman"/>
          <w:i/>
          <w:sz w:val="28"/>
          <w:szCs w:val="28"/>
          <w:lang w:eastAsia="en-US"/>
        </w:rPr>
        <w:t>Батаева К.С.,</w:t>
      </w:r>
      <w:r w:rsidRPr="00295004">
        <w:rPr>
          <w:rFonts w:ascii="Times New Roman" w:eastAsia="Times New Roman" w:hAnsi="Times New Roman" w:cs="Times New Roman"/>
          <w:i/>
          <w:snapToGrid w:val="0"/>
          <w:sz w:val="28"/>
          <w:szCs w:val="28"/>
        </w:rPr>
        <w:t xml:space="preserve"> программист второй категории отдела (разработки программного обеспечения) ФГБУ «Информационный аналитический центр» МЧС России, г. Москва, Россия;</w:t>
      </w:r>
    </w:p>
    <w:p w:rsidR="008B6EFA" w:rsidRPr="00295004" w:rsidRDefault="008B6EFA" w:rsidP="008B6EFA">
      <w:pPr>
        <w:spacing w:after="0" w:line="360" w:lineRule="atLeast"/>
        <w:jc w:val="both"/>
        <w:rPr>
          <w:rFonts w:ascii="Times New Roman" w:eastAsia="Times New Roman" w:hAnsi="Times New Roman" w:cs="Times New Roman"/>
          <w:i/>
          <w:snapToGrid w:val="0"/>
          <w:sz w:val="28"/>
          <w:szCs w:val="28"/>
          <w:lang w:val="en-US"/>
        </w:rPr>
      </w:pPr>
      <w:r w:rsidRPr="00295004">
        <w:rPr>
          <w:rFonts w:ascii="Times New Roman" w:eastAsia="Times New Roman" w:hAnsi="Times New Roman" w:cs="Times New Roman"/>
          <w:i/>
          <w:snapToGrid w:val="0"/>
          <w:sz w:val="28"/>
          <w:szCs w:val="28"/>
          <w:lang w:val="en-US"/>
        </w:rPr>
        <w:t>E-mail: kclosu@gmail.com</w:t>
      </w:r>
    </w:p>
    <w:p w:rsidR="008B6EFA" w:rsidRPr="00295004" w:rsidRDefault="008B6EFA" w:rsidP="008B6EFA">
      <w:pPr>
        <w:spacing w:after="0" w:line="360" w:lineRule="atLeast"/>
        <w:jc w:val="center"/>
        <w:rPr>
          <w:rFonts w:ascii="Times New Roman" w:eastAsia="Times New Roman" w:hAnsi="Times New Roman" w:cs="Times New Roman"/>
          <w:b/>
          <w:snapToGrid w:val="0"/>
          <w:sz w:val="28"/>
          <w:szCs w:val="28"/>
          <w:lang w:val="en-US"/>
        </w:rPr>
      </w:pPr>
    </w:p>
    <w:p w:rsidR="008B6EFA" w:rsidRPr="00CA1DB4" w:rsidRDefault="008B6EFA" w:rsidP="008B6EFA">
      <w:pPr>
        <w:spacing w:after="0" w:line="360" w:lineRule="atLeast"/>
        <w:jc w:val="center"/>
        <w:rPr>
          <w:rFonts w:ascii="Times New Roman" w:eastAsia="Calibri" w:hAnsi="Times New Roman" w:cs="Times New Roman"/>
          <w:b/>
          <w:sz w:val="28"/>
          <w:szCs w:val="28"/>
          <w:lang w:val="en-US" w:eastAsia="en-US"/>
        </w:rPr>
      </w:pPr>
      <w:r w:rsidRPr="00295004">
        <w:rPr>
          <w:rFonts w:ascii="Times New Roman" w:eastAsia="Calibri" w:hAnsi="Times New Roman" w:cs="Times New Roman"/>
          <w:b/>
          <w:sz w:val="28"/>
          <w:szCs w:val="28"/>
          <w:lang w:eastAsia="en-US"/>
        </w:rPr>
        <w:t>Аннотация</w:t>
      </w:r>
    </w:p>
    <w:p w:rsidR="008B6EFA" w:rsidRPr="00295004" w:rsidRDefault="008B6EFA" w:rsidP="008B6EFA">
      <w:pPr>
        <w:spacing w:after="0" w:line="360" w:lineRule="atLeast"/>
        <w:ind w:firstLine="709"/>
        <w:jc w:val="both"/>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 xml:space="preserve">В статье рассмотрены вопросы информационного взаимодействия </w:t>
      </w:r>
      <w:r w:rsidRPr="00295004">
        <w:rPr>
          <w:rFonts w:ascii="Times New Roman" w:eastAsia="Calibri" w:hAnsi="Times New Roman" w:cs="Times New Roman"/>
          <w:sz w:val="28"/>
          <w:szCs w:val="28"/>
          <w:lang w:eastAsia="en-US"/>
        </w:rPr>
        <w:br/>
        <w:t xml:space="preserve">в единой государственной системе предупреждения и ликвидации чрезвычайных ситуаций. Представлены подходы к прогнозированию параметров паводковой обстановки, применяемые в деятельности органов повседневного управления в автоматизированной информационной управляющей системе (АИУС РСЧС). Предложено направление совершенствования рассматриваемого сегмента, основывающееся </w:t>
      </w:r>
      <w:r w:rsidRPr="00295004">
        <w:rPr>
          <w:rFonts w:ascii="Times New Roman" w:eastAsia="Calibri" w:hAnsi="Times New Roman" w:cs="Times New Roman"/>
          <w:sz w:val="28"/>
          <w:szCs w:val="28"/>
          <w:lang w:eastAsia="en-US"/>
        </w:rPr>
        <w:br/>
        <w:t>на применении нейронных сетей для решения задач прогноза.</w:t>
      </w:r>
    </w:p>
    <w:p w:rsidR="00584095" w:rsidRPr="00295004" w:rsidRDefault="00584095" w:rsidP="00584095">
      <w:pPr>
        <w:spacing w:after="0" w:line="360" w:lineRule="atLeast"/>
        <w:ind w:firstLine="709"/>
        <w:jc w:val="both"/>
        <w:rPr>
          <w:rFonts w:ascii="Times New Roman" w:eastAsia="Times New Roman" w:hAnsi="Times New Roman" w:cs="Times New Roman"/>
          <w:snapToGrid w:val="0"/>
          <w:sz w:val="28"/>
          <w:szCs w:val="28"/>
        </w:rPr>
      </w:pPr>
      <w:r w:rsidRPr="00295004">
        <w:rPr>
          <w:rFonts w:ascii="Times New Roman" w:eastAsia="Times New Roman" w:hAnsi="Times New Roman" w:cs="Times New Roman"/>
          <w:b/>
          <w:snapToGrid w:val="0"/>
          <w:sz w:val="28"/>
          <w:szCs w:val="28"/>
        </w:rPr>
        <w:t xml:space="preserve">Ключевые слова: </w:t>
      </w:r>
      <w:r w:rsidRPr="00295004">
        <w:rPr>
          <w:rFonts w:ascii="Times New Roman" w:eastAsia="Times New Roman" w:hAnsi="Times New Roman" w:cs="Times New Roman"/>
          <w:snapToGrid w:val="0"/>
          <w:sz w:val="28"/>
          <w:szCs w:val="28"/>
        </w:rPr>
        <w:t xml:space="preserve">информационное взаимодействие, предупреждение чрезвычайных ситуаций, единое информационное пространство, </w:t>
      </w:r>
      <w:r w:rsidRPr="00295004">
        <w:rPr>
          <w:rFonts w:ascii="Times New Roman" w:hAnsi="Times New Roman" w:cs="Times New Roman"/>
          <w:sz w:val="28"/>
          <w:szCs w:val="28"/>
        </w:rPr>
        <w:t>автоматизированная информационная управляющая система</w:t>
      </w:r>
      <w:r w:rsidRPr="00295004">
        <w:rPr>
          <w:rFonts w:ascii="Times New Roman" w:eastAsia="Times New Roman" w:hAnsi="Times New Roman" w:cs="Times New Roman"/>
          <w:snapToGrid w:val="0"/>
          <w:sz w:val="28"/>
          <w:szCs w:val="28"/>
        </w:rPr>
        <w:t>, нейронные сети.</w:t>
      </w:r>
    </w:p>
    <w:bookmarkEnd w:id="1"/>
    <w:bookmarkEnd w:id="2"/>
    <w:bookmarkEnd w:id="3"/>
    <w:p w:rsidR="008F1956" w:rsidRPr="00945EC8" w:rsidRDefault="008F1956" w:rsidP="0073417D">
      <w:pPr>
        <w:spacing w:after="0" w:line="360" w:lineRule="atLeast"/>
        <w:ind w:firstLine="709"/>
        <w:jc w:val="both"/>
        <w:rPr>
          <w:rFonts w:ascii="Times New Roman" w:eastAsia="Times New Roman" w:hAnsi="Times New Roman" w:cs="Times New Roman"/>
          <w:sz w:val="28"/>
          <w:szCs w:val="28"/>
        </w:rPr>
      </w:pPr>
    </w:p>
    <w:p w:rsidR="00C7425C" w:rsidRPr="00295004" w:rsidRDefault="00C7425C" w:rsidP="00C7425C">
      <w:pPr>
        <w:suppressAutoHyphens/>
        <w:jc w:val="center"/>
        <w:rPr>
          <w:rFonts w:ascii="Times New Roman" w:hAnsi="Times New Roman" w:cs="Times New Roman"/>
          <w:b/>
          <w:sz w:val="28"/>
          <w:szCs w:val="28"/>
          <w:shd w:val="clear" w:color="auto" w:fill="FFFFFF"/>
        </w:rPr>
      </w:pPr>
      <w:r w:rsidRPr="00295004">
        <w:rPr>
          <w:rFonts w:ascii="Times New Roman" w:hAnsi="Times New Roman" w:cs="Times New Roman"/>
          <w:b/>
          <w:sz w:val="28"/>
          <w:szCs w:val="28"/>
          <w:shd w:val="clear" w:color="auto" w:fill="FFFFFF"/>
        </w:rPr>
        <w:t>ОХРАНА ТРУДА</w:t>
      </w:r>
    </w:p>
    <w:p w:rsidR="00C7425C" w:rsidRPr="00295004" w:rsidRDefault="00C7425C" w:rsidP="00C7425C">
      <w:pPr>
        <w:suppressAutoHyphens/>
        <w:spacing w:after="0" w:line="360" w:lineRule="atLeast"/>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УДК 331.4:378</w:t>
      </w:r>
    </w:p>
    <w:p w:rsidR="00C7425C" w:rsidRPr="00295004" w:rsidRDefault="00C7425C" w:rsidP="00C7425C">
      <w:pPr>
        <w:suppressAutoHyphens/>
        <w:spacing w:after="0" w:line="360" w:lineRule="atLeast"/>
        <w:jc w:val="center"/>
        <w:rPr>
          <w:rFonts w:ascii="Times New Roman" w:eastAsia="Calibri" w:hAnsi="Times New Roman" w:cs="Times New Roman"/>
          <w:b/>
          <w:sz w:val="28"/>
          <w:szCs w:val="28"/>
          <w:lang w:eastAsia="en-US"/>
        </w:rPr>
      </w:pPr>
    </w:p>
    <w:p w:rsidR="00C7425C" w:rsidRPr="00295004" w:rsidRDefault="00C7425C" w:rsidP="00C7425C">
      <w:pPr>
        <w:suppressAutoHyphens/>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t xml:space="preserve">ОБУЧЕНИЕ ОХРАНЕ ТРУДА КАК НЕОТЪЕМЛЕМЫЙ ЭЛЕМЕНТ </w:t>
      </w:r>
    </w:p>
    <w:p w:rsidR="00C7425C" w:rsidRPr="00295004" w:rsidRDefault="00C7425C" w:rsidP="00C7425C">
      <w:pPr>
        <w:suppressAutoHyphens/>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t xml:space="preserve">В СИСТЕМЕ УПРАВЛЕНИЯ ОХРАНОЙ ТРУДА И </w:t>
      </w:r>
    </w:p>
    <w:p w:rsidR="00C7425C" w:rsidRPr="00295004" w:rsidRDefault="00C7425C" w:rsidP="00C7425C">
      <w:pPr>
        <w:suppressAutoHyphens/>
        <w:spacing w:after="0" w:line="360" w:lineRule="atLeast"/>
        <w:jc w:val="center"/>
        <w:rPr>
          <w:rFonts w:ascii="Times New Roman" w:eastAsia="Calibri" w:hAnsi="Times New Roman" w:cs="Times New Roman"/>
          <w:b/>
          <w:sz w:val="28"/>
          <w:szCs w:val="28"/>
          <w:lang w:eastAsia="en-US"/>
        </w:rPr>
      </w:pPr>
      <w:r w:rsidRPr="00295004">
        <w:rPr>
          <w:rFonts w:ascii="Times New Roman" w:eastAsia="Calibri" w:hAnsi="Times New Roman" w:cs="Times New Roman"/>
          <w:b/>
          <w:sz w:val="28"/>
          <w:szCs w:val="28"/>
          <w:lang w:eastAsia="en-US"/>
        </w:rPr>
        <w:lastRenderedPageBreak/>
        <w:t>ПРОФЕССИОНАЛЬНОГО ОБРАЗОВАНИЯ</w:t>
      </w:r>
    </w:p>
    <w:p w:rsidR="00C7425C" w:rsidRPr="00295004" w:rsidRDefault="00C7425C" w:rsidP="00C7425C">
      <w:pPr>
        <w:suppressAutoHyphens/>
        <w:spacing w:after="0" w:line="360" w:lineRule="atLeast"/>
        <w:jc w:val="both"/>
        <w:rPr>
          <w:rFonts w:ascii="Times New Roman" w:eastAsia="Times New Roman" w:hAnsi="Times New Roman" w:cs="Times New Roman"/>
          <w:i/>
          <w:sz w:val="28"/>
          <w:szCs w:val="28"/>
          <w:lang w:eastAsia="en-US"/>
        </w:rPr>
      </w:pPr>
    </w:p>
    <w:p w:rsidR="00C7425C" w:rsidRPr="00295004" w:rsidRDefault="00C7425C" w:rsidP="00C7425C">
      <w:pPr>
        <w:suppressAutoHyphens/>
        <w:spacing w:after="0" w:line="360" w:lineRule="atLeast"/>
        <w:jc w:val="both"/>
        <w:rPr>
          <w:rFonts w:ascii="Times New Roman" w:eastAsia="Times New Roman" w:hAnsi="Times New Roman" w:cs="Times New Roman"/>
          <w:i/>
          <w:sz w:val="28"/>
          <w:szCs w:val="28"/>
          <w:lang w:eastAsia="en-US"/>
        </w:rPr>
      </w:pPr>
      <w:r w:rsidRPr="00295004">
        <w:rPr>
          <w:rFonts w:ascii="Times New Roman" w:eastAsia="Times New Roman" w:hAnsi="Times New Roman" w:cs="Times New Roman"/>
          <w:i/>
          <w:sz w:val="28"/>
          <w:szCs w:val="28"/>
          <w:lang w:eastAsia="en-US"/>
        </w:rPr>
        <w:t xml:space="preserve">Хайруллина Л.И., к.соц.н., доцент; </w:t>
      </w:r>
      <w:r w:rsidRPr="00295004">
        <w:rPr>
          <w:rFonts w:ascii="Times New Roman" w:eastAsia="Times New Roman" w:hAnsi="Times New Roman" w:cs="Times New Roman"/>
          <w:i/>
          <w:sz w:val="28"/>
          <w:szCs w:val="28"/>
          <w:lang w:val="de-DE" w:eastAsia="en-US"/>
        </w:rPr>
        <w:t xml:space="preserve">E-mail: </w:t>
      </w:r>
      <w:r w:rsidRPr="00295004">
        <w:rPr>
          <w:rFonts w:ascii="Times New Roman" w:eastAsia="Times New Roman" w:hAnsi="Times New Roman" w:cs="Times New Roman"/>
          <w:i/>
          <w:sz w:val="28"/>
          <w:szCs w:val="28"/>
          <w:lang w:val="en-US" w:eastAsia="en-US"/>
        </w:rPr>
        <w:t>lhda</w:t>
      </w:r>
      <w:r w:rsidRPr="00295004">
        <w:rPr>
          <w:rFonts w:ascii="Times New Roman" w:eastAsia="Times New Roman" w:hAnsi="Times New Roman" w:cs="Times New Roman"/>
          <w:i/>
          <w:sz w:val="28"/>
          <w:szCs w:val="28"/>
          <w:lang w:eastAsia="en-US"/>
        </w:rPr>
        <w:t>79@</w:t>
      </w:r>
      <w:r w:rsidRPr="00295004">
        <w:rPr>
          <w:rFonts w:ascii="Times New Roman" w:eastAsia="Times New Roman" w:hAnsi="Times New Roman" w:cs="Times New Roman"/>
          <w:i/>
          <w:sz w:val="28"/>
          <w:szCs w:val="28"/>
          <w:lang w:val="en-US" w:eastAsia="en-US"/>
        </w:rPr>
        <w:t>mail</w:t>
      </w:r>
      <w:r w:rsidRPr="00295004">
        <w:rPr>
          <w:rFonts w:ascii="Times New Roman" w:eastAsia="Times New Roman" w:hAnsi="Times New Roman" w:cs="Times New Roman"/>
          <w:i/>
          <w:sz w:val="28"/>
          <w:szCs w:val="28"/>
          <w:lang w:eastAsia="en-US"/>
        </w:rPr>
        <w:t>.</w:t>
      </w:r>
      <w:r w:rsidRPr="00295004">
        <w:rPr>
          <w:rFonts w:ascii="Times New Roman" w:eastAsia="Times New Roman" w:hAnsi="Times New Roman" w:cs="Times New Roman"/>
          <w:i/>
          <w:sz w:val="28"/>
          <w:szCs w:val="28"/>
          <w:lang w:val="en-US" w:eastAsia="en-US"/>
        </w:rPr>
        <w:t>ru</w:t>
      </w:r>
      <w:r w:rsidRPr="00295004">
        <w:rPr>
          <w:rFonts w:ascii="Times New Roman" w:eastAsia="Times New Roman" w:hAnsi="Times New Roman" w:cs="Times New Roman"/>
          <w:i/>
          <w:sz w:val="28"/>
          <w:szCs w:val="28"/>
          <w:lang w:eastAsia="en-US"/>
        </w:rPr>
        <w:t>;</w:t>
      </w:r>
    </w:p>
    <w:p w:rsidR="00C7425C" w:rsidRPr="00295004" w:rsidRDefault="00C7425C" w:rsidP="00C7425C">
      <w:pPr>
        <w:suppressAutoHyphens/>
        <w:spacing w:after="0" w:line="360" w:lineRule="atLeast"/>
        <w:jc w:val="both"/>
        <w:rPr>
          <w:rFonts w:ascii="Times New Roman" w:eastAsia="Times New Roman" w:hAnsi="Times New Roman" w:cs="Times New Roman"/>
          <w:i/>
          <w:sz w:val="28"/>
          <w:szCs w:val="28"/>
          <w:lang w:eastAsia="en-US"/>
        </w:rPr>
      </w:pPr>
      <w:r w:rsidRPr="00295004">
        <w:rPr>
          <w:rFonts w:ascii="Times New Roman" w:eastAsia="Times New Roman" w:hAnsi="Times New Roman" w:cs="Times New Roman"/>
          <w:i/>
          <w:sz w:val="28"/>
          <w:szCs w:val="28"/>
          <w:lang w:eastAsia="en-US"/>
        </w:rPr>
        <w:t xml:space="preserve">Тучкова О.А., к.т.н., доцент; </w:t>
      </w:r>
      <w:r w:rsidRPr="00295004">
        <w:rPr>
          <w:rFonts w:ascii="Times New Roman" w:eastAsia="Times New Roman" w:hAnsi="Times New Roman" w:cs="Times New Roman"/>
          <w:i/>
          <w:sz w:val="28"/>
          <w:szCs w:val="28"/>
          <w:lang w:val="de-DE" w:eastAsia="en-US"/>
        </w:rPr>
        <w:t xml:space="preserve">E-mail: </w:t>
      </w:r>
      <w:r w:rsidRPr="00295004">
        <w:rPr>
          <w:rFonts w:ascii="Times New Roman" w:eastAsia="Calibri" w:hAnsi="Times New Roman" w:cs="Times New Roman"/>
          <w:i/>
          <w:sz w:val="28"/>
          <w:szCs w:val="28"/>
          <w:lang w:val="en-US" w:eastAsia="en-US"/>
        </w:rPr>
        <w:t>touchkova</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o</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a</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mail</w:t>
      </w:r>
      <w:r w:rsidRPr="00295004">
        <w:rPr>
          <w:rFonts w:ascii="Times New Roman" w:eastAsia="Calibri" w:hAnsi="Times New Roman" w:cs="Times New Roman"/>
          <w:i/>
          <w:sz w:val="28"/>
          <w:szCs w:val="28"/>
          <w:lang w:eastAsia="en-US"/>
        </w:rPr>
        <w:t>.</w:t>
      </w:r>
      <w:r w:rsidRPr="00295004">
        <w:rPr>
          <w:rFonts w:ascii="Times New Roman" w:eastAsia="Calibri" w:hAnsi="Times New Roman" w:cs="Times New Roman"/>
          <w:i/>
          <w:sz w:val="28"/>
          <w:szCs w:val="28"/>
          <w:lang w:val="en-US" w:eastAsia="en-US"/>
        </w:rPr>
        <w:t>ru</w:t>
      </w:r>
      <w:r w:rsidRPr="00295004">
        <w:rPr>
          <w:rFonts w:ascii="Times New Roman" w:eastAsia="Calibri" w:hAnsi="Times New Roman" w:cs="Times New Roman"/>
          <w:i/>
          <w:sz w:val="28"/>
          <w:szCs w:val="28"/>
          <w:lang w:eastAsia="en-US"/>
        </w:rPr>
        <w:t>;</w:t>
      </w:r>
    </w:p>
    <w:p w:rsidR="00C7425C" w:rsidRPr="00295004" w:rsidRDefault="00C7425C" w:rsidP="00C7425C">
      <w:pPr>
        <w:tabs>
          <w:tab w:val="num" w:pos="2771"/>
        </w:tabs>
        <w:suppressAutoHyphens/>
        <w:spacing w:after="0" w:line="360" w:lineRule="atLeast"/>
        <w:jc w:val="both"/>
        <w:rPr>
          <w:rFonts w:ascii="Times New Roman" w:eastAsia="Times New Roman" w:hAnsi="Times New Roman" w:cs="Times New Roman"/>
          <w:i/>
          <w:sz w:val="28"/>
          <w:szCs w:val="28"/>
          <w:lang w:eastAsia="en-US"/>
        </w:rPr>
      </w:pPr>
      <w:r w:rsidRPr="00295004">
        <w:rPr>
          <w:rFonts w:ascii="Times New Roman" w:eastAsia="Calibri" w:hAnsi="Times New Roman" w:cs="Times New Roman"/>
          <w:i/>
          <w:sz w:val="28"/>
          <w:szCs w:val="28"/>
          <w:lang w:eastAsia="en-US"/>
        </w:rPr>
        <w:t>Чижова М.А</w:t>
      </w:r>
      <w:r w:rsidRPr="00295004">
        <w:rPr>
          <w:rFonts w:ascii="Times New Roman" w:eastAsia="Times New Roman" w:hAnsi="Times New Roman" w:cs="Times New Roman"/>
          <w:i/>
          <w:sz w:val="28"/>
          <w:szCs w:val="28"/>
          <w:lang w:eastAsia="en-US"/>
        </w:rPr>
        <w:t xml:space="preserve">., к.х.н., доцент кафедры промышленной безопасности ФГБОУ ВО «Казанский национальный исследовательский технологический университет», г. Казань, Россия; </w:t>
      </w:r>
      <w:r w:rsidRPr="00295004">
        <w:rPr>
          <w:rFonts w:ascii="Times New Roman" w:eastAsia="Times New Roman" w:hAnsi="Times New Roman" w:cs="Times New Roman"/>
          <w:i/>
          <w:sz w:val="28"/>
          <w:szCs w:val="28"/>
          <w:lang w:val="en-US" w:eastAsia="en-US"/>
        </w:rPr>
        <w:t>E</w:t>
      </w:r>
      <w:r w:rsidRPr="00295004">
        <w:rPr>
          <w:rFonts w:ascii="Times New Roman" w:eastAsia="Times New Roman" w:hAnsi="Times New Roman" w:cs="Times New Roman"/>
          <w:i/>
          <w:sz w:val="28"/>
          <w:szCs w:val="28"/>
          <w:lang w:eastAsia="en-US"/>
        </w:rPr>
        <w:t>-</w:t>
      </w:r>
      <w:r w:rsidRPr="00295004">
        <w:rPr>
          <w:rFonts w:ascii="Times New Roman" w:eastAsia="Times New Roman" w:hAnsi="Times New Roman" w:cs="Times New Roman"/>
          <w:i/>
          <w:sz w:val="28"/>
          <w:szCs w:val="28"/>
          <w:lang w:val="en-US" w:eastAsia="en-US"/>
        </w:rPr>
        <w:t>mail</w:t>
      </w:r>
      <w:r w:rsidRPr="00295004">
        <w:rPr>
          <w:rFonts w:ascii="Times New Roman" w:eastAsia="Times New Roman" w:hAnsi="Times New Roman" w:cs="Times New Roman"/>
          <w:i/>
          <w:sz w:val="28"/>
          <w:szCs w:val="28"/>
          <w:lang w:eastAsia="en-US"/>
        </w:rPr>
        <w:t>: petr.ganin@mail.ru</w:t>
      </w:r>
    </w:p>
    <w:p w:rsidR="00C7425C" w:rsidRPr="00295004" w:rsidRDefault="00C7425C" w:rsidP="00C7425C">
      <w:pPr>
        <w:suppressAutoHyphens/>
        <w:spacing w:after="0" w:line="360" w:lineRule="atLeast"/>
        <w:jc w:val="right"/>
        <w:rPr>
          <w:rFonts w:ascii="Times New Roman" w:eastAsia="Times New Roman" w:hAnsi="Times New Roman" w:cs="Times New Roman"/>
          <w:i/>
          <w:sz w:val="28"/>
          <w:szCs w:val="28"/>
          <w:lang w:eastAsia="en-US"/>
        </w:rPr>
      </w:pPr>
    </w:p>
    <w:p w:rsidR="00C7425C" w:rsidRPr="00295004" w:rsidRDefault="00C7425C" w:rsidP="00C7425C">
      <w:pPr>
        <w:suppressAutoHyphens/>
        <w:spacing w:after="0" w:line="360" w:lineRule="atLeast"/>
        <w:jc w:val="center"/>
        <w:rPr>
          <w:rFonts w:ascii="Times New Roman" w:eastAsia="Times New Roman" w:hAnsi="Times New Roman" w:cs="Times New Roman"/>
          <w:b/>
          <w:sz w:val="28"/>
          <w:szCs w:val="28"/>
          <w:lang w:eastAsia="en-US"/>
        </w:rPr>
      </w:pPr>
      <w:r w:rsidRPr="00295004">
        <w:rPr>
          <w:rFonts w:ascii="Times New Roman" w:eastAsia="Times New Roman" w:hAnsi="Times New Roman" w:cs="Times New Roman"/>
          <w:b/>
          <w:sz w:val="28"/>
          <w:szCs w:val="28"/>
          <w:lang w:eastAsia="en-US"/>
        </w:rPr>
        <w:t>Аннотация</w:t>
      </w:r>
    </w:p>
    <w:p w:rsidR="00C7425C" w:rsidRPr="00295004" w:rsidRDefault="00C7425C" w:rsidP="00C7425C">
      <w:pPr>
        <w:suppressAutoHyphens/>
        <w:spacing w:after="0" w:line="360" w:lineRule="atLeast"/>
        <w:ind w:firstLine="708"/>
        <w:jc w:val="both"/>
        <w:rPr>
          <w:rFonts w:ascii="Times New Roman" w:eastAsia="Calibri" w:hAnsi="Times New Roman" w:cs="Times New Roman"/>
          <w:sz w:val="28"/>
          <w:szCs w:val="28"/>
          <w:lang w:eastAsia="en-US"/>
        </w:rPr>
      </w:pPr>
      <w:r w:rsidRPr="00295004">
        <w:rPr>
          <w:rFonts w:ascii="Times New Roman" w:eastAsia="Calibri" w:hAnsi="Times New Roman" w:cs="Times New Roman"/>
          <w:sz w:val="28"/>
          <w:szCs w:val="28"/>
          <w:lang w:eastAsia="en-US"/>
        </w:rPr>
        <w:t>В статье определены проблемы, с которыми сталкиваются организации, осуществляющие обучение охране труда. Учитывая актуальность темы, осуществлена попытка обобщения форм и методов обучения. При этом указаны современные формы обучения, вызывающие у работников большой интерес. Показано, что с помощью дистанционного обучения возможно оптимизировать производственные и учебные процессы в организации. Подчёркивается, что грамотно организованное обучение охране труда позволит совершенствовать систему управления охраной труда на предприятии.</w:t>
      </w:r>
    </w:p>
    <w:p w:rsidR="00584095" w:rsidRPr="00295004" w:rsidRDefault="00584095" w:rsidP="00584095">
      <w:pPr>
        <w:widowControl w:val="0"/>
        <w:suppressAutoHyphens/>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295004">
        <w:rPr>
          <w:rFonts w:ascii="Times New Roman" w:eastAsia="Times New Roman" w:hAnsi="Times New Roman" w:cs="Times New Roman"/>
          <w:b/>
          <w:sz w:val="28"/>
          <w:szCs w:val="28"/>
        </w:rPr>
        <w:t>Ключевые слова:</w:t>
      </w:r>
      <w:r w:rsidRPr="00295004">
        <w:rPr>
          <w:rFonts w:ascii="Times New Roman" w:eastAsia="Times New Roman" w:hAnsi="Times New Roman" w:cs="Times New Roman"/>
          <w:sz w:val="28"/>
          <w:szCs w:val="28"/>
        </w:rPr>
        <w:t xml:space="preserve"> </w:t>
      </w:r>
      <w:r w:rsidRPr="00295004">
        <w:rPr>
          <w:rFonts w:ascii="Times New Roman" w:hAnsi="Times New Roman" w:cs="Times New Roman"/>
          <w:bCs/>
          <w:sz w:val="28"/>
          <w:szCs w:val="28"/>
        </w:rPr>
        <w:t>стандарт</w:t>
      </w:r>
      <w:r w:rsidRPr="00295004">
        <w:rPr>
          <w:rFonts w:ascii="Times New Roman" w:eastAsia="Times New Roman" w:hAnsi="Times New Roman" w:cs="Times New Roman"/>
          <w:sz w:val="28"/>
          <w:szCs w:val="28"/>
        </w:rPr>
        <w:t>, безопасность, обучение, охрана труда, дистанционное образование, безопасность производства, методы обучения, контроль.</w:t>
      </w:r>
    </w:p>
    <w:p w:rsidR="00E33652" w:rsidRPr="00295004" w:rsidRDefault="00E33652" w:rsidP="00C7425C">
      <w:pPr>
        <w:shd w:val="clear" w:color="auto" w:fill="FFFFFF"/>
        <w:jc w:val="center"/>
        <w:rPr>
          <w:rFonts w:ascii="Times New Roman" w:eastAsia="Calibri" w:hAnsi="Times New Roman" w:cs="Times New Roman"/>
          <w:b/>
          <w:sz w:val="28"/>
          <w:szCs w:val="28"/>
        </w:rPr>
      </w:pPr>
    </w:p>
    <w:p w:rsidR="00C7425C" w:rsidRPr="00295004" w:rsidRDefault="00C7425C" w:rsidP="00C7425C">
      <w:pPr>
        <w:shd w:val="clear" w:color="auto" w:fill="FFFFFF"/>
        <w:jc w:val="center"/>
        <w:rPr>
          <w:rFonts w:ascii="Times New Roman" w:eastAsia="Calibri" w:hAnsi="Times New Roman" w:cs="Times New Roman"/>
          <w:b/>
          <w:sz w:val="28"/>
          <w:szCs w:val="28"/>
        </w:rPr>
      </w:pPr>
      <w:r w:rsidRPr="00295004">
        <w:rPr>
          <w:rFonts w:ascii="Times New Roman" w:eastAsia="Calibri" w:hAnsi="Times New Roman" w:cs="Times New Roman"/>
          <w:b/>
          <w:sz w:val="28"/>
          <w:szCs w:val="28"/>
        </w:rPr>
        <w:t>ПРИБОРОСТРОЕНИЕ, МЕТРОЛОГИЯ И ИНФОРМАЦИОННО-ИЗМЕРИТЕЛЬНЫЕ ПРИБОРЫ И СИСТЕМЫ</w:t>
      </w:r>
    </w:p>
    <w:p w:rsidR="00C7425C" w:rsidRPr="00295004" w:rsidRDefault="00C7425C" w:rsidP="00C7425C">
      <w:pPr>
        <w:spacing w:after="0" w:line="360" w:lineRule="atLeast"/>
        <w:rPr>
          <w:rFonts w:ascii="Times New Roman" w:hAnsi="Times New Roman" w:cs="Times New Roman"/>
          <w:sz w:val="28"/>
          <w:szCs w:val="28"/>
        </w:rPr>
      </w:pPr>
      <w:bookmarkStart w:id="4" w:name="_Toc2676449"/>
      <w:bookmarkStart w:id="5" w:name="_Toc2680263"/>
      <w:r w:rsidRPr="00295004">
        <w:rPr>
          <w:rFonts w:ascii="Times New Roman" w:hAnsi="Times New Roman" w:cs="Times New Roman"/>
          <w:sz w:val="28"/>
          <w:szCs w:val="28"/>
        </w:rPr>
        <w:t>УДК629.703:658.652:629.701+533.6</w:t>
      </w:r>
    </w:p>
    <w:p w:rsidR="00C7425C" w:rsidRPr="00295004" w:rsidRDefault="00C7425C" w:rsidP="00C7425C">
      <w:pPr>
        <w:spacing w:after="0" w:line="360" w:lineRule="atLeast"/>
        <w:rPr>
          <w:rFonts w:ascii="Times New Roman" w:hAnsi="Times New Roman" w:cs="Times New Roman"/>
          <w:sz w:val="28"/>
          <w:szCs w:val="28"/>
        </w:rPr>
      </w:pPr>
    </w:p>
    <w:p w:rsidR="00C7425C" w:rsidRPr="00295004" w:rsidRDefault="00C7425C" w:rsidP="00C7425C">
      <w:pPr>
        <w:spacing w:after="0" w:line="360" w:lineRule="atLeast"/>
        <w:jc w:val="center"/>
        <w:rPr>
          <w:rFonts w:ascii="Times New Roman" w:hAnsi="Times New Roman" w:cs="Times New Roman"/>
          <w:b/>
          <w:sz w:val="28"/>
          <w:szCs w:val="28"/>
        </w:rPr>
      </w:pPr>
      <w:r w:rsidRPr="00295004">
        <w:rPr>
          <w:rFonts w:ascii="Times New Roman" w:hAnsi="Times New Roman" w:cs="Times New Roman"/>
          <w:b/>
          <w:sz w:val="28"/>
          <w:szCs w:val="28"/>
        </w:rPr>
        <w:t>АЭРОАКУСТИЧЕСКАЯ КАРТОГРАФИЯ КАК МЕТОД 1D, 2D И 3D КОНТРОЛЯ РАБОЧИХ ЛОПАТОК ТУРБОМАШИН С ИСПОЛЬЗОВАНИЕМ ВОЛОКОННО-ОПТИЧЕСКИХ РАСПРЕДЕЛЕННЫХ СЕНСОРНЫХ СИСТЕМ</w:t>
      </w:r>
    </w:p>
    <w:p w:rsidR="00C7425C" w:rsidRPr="00295004" w:rsidRDefault="00C7425C" w:rsidP="00C7425C">
      <w:pPr>
        <w:spacing w:after="0" w:line="360" w:lineRule="atLeast"/>
        <w:rPr>
          <w:rFonts w:ascii="Times New Roman" w:hAnsi="Times New Roman" w:cs="Times New Roman"/>
          <w:sz w:val="28"/>
          <w:szCs w:val="28"/>
        </w:rPr>
      </w:pPr>
    </w:p>
    <w:p w:rsidR="00C7425C" w:rsidRPr="00295004" w:rsidRDefault="00C7425C" w:rsidP="00C7425C">
      <w:pPr>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t xml:space="preserve">Виноградов В.Ю., к.т.н., доцент кафедры МСиПБ ФГБОУ ВО </w:t>
      </w:r>
      <w:r w:rsidRPr="00295004">
        <w:rPr>
          <w:rFonts w:ascii="Times New Roman" w:hAnsi="Times New Roman" w:cs="Times New Roman"/>
          <w:i/>
          <w:sz w:val="28"/>
          <w:szCs w:val="28"/>
          <w:shd w:val="clear" w:color="auto" w:fill="FFFFFF"/>
        </w:rPr>
        <w:t>«Казанский национальный исследовательский технический университет им. А.Н. Туполева – КАИ»</w:t>
      </w:r>
      <w:r w:rsidRPr="00295004">
        <w:rPr>
          <w:rFonts w:ascii="Times New Roman" w:hAnsi="Times New Roman" w:cs="Times New Roman"/>
          <w:i/>
          <w:sz w:val="28"/>
          <w:szCs w:val="28"/>
        </w:rPr>
        <w:t xml:space="preserve">, г. Казань, Россия; </w:t>
      </w:r>
      <w:r w:rsidRPr="00295004">
        <w:rPr>
          <w:rFonts w:ascii="Times New Roman" w:hAnsi="Times New Roman" w:cs="Times New Roman"/>
          <w:i/>
          <w:sz w:val="28"/>
          <w:szCs w:val="28"/>
          <w:lang w:val="en-US"/>
        </w:rPr>
        <w:t>E</w:t>
      </w:r>
      <w:r w:rsidRPr="00295004">
        <w:rPr>
          <w:rFonts w:ascii="Times New Roman" w:hAnsi="Times New Roman" w:cs="Times New Roman"/>
          <w:i/>
          <w:sz w:val="28"/>
          <w:szCs w:val="28"/>
        </w:rPr>
        <w:t>-</w:t>
      </w:r>
      <w:r w:rsidRPr="00295004">
        <w:rPr>
          <w:rFonts w:ascii="Times New Roman" w:hAnsi="Times New Roman" w:cs="Times New Roman"/>
          <w:i/>
          <w:sz w:val="28"/>
          <w:szCs w:val="28"/>
          <w:lang w:val="en-US"/>
        </w:rPr>
        <w:t>mail</w:t>
      </w:r>
      <w:r w:rsidRPr="00295004">
        <w:rPr>
          <w:rFonts w:ascii="Times New Roman" w:hAnsi="Times New Roman" w:cs="Times New Roman"/>
          <w:i/>
          <w:sz w:val="28"/>
          <w:szCs w:val="28"/>
        </w:rPr>
        <w:t xml:space="preserve">: </w:t>
      </w:r>
      <w:r w:rsidRPr="00295004">
        <w:rPr>
          <w:rFonts w:ascii="Times New Roman" w:hAnsi="Times New Roman" w:cs="Times New Roman"/>
          <w:i/>
          <w:sz w:val="28"/>
          <w:szCs w:val="28"/>
          <w:lang w:val="en-US"/>
        </w:rPr>
        <w:t>vawin</w:t>
      </w:r>
      <w:r w:rsidRPr="00295004">
        <w:rPr>
          <w:rFonts w:ascii="Times New Roman" w:hAnsi="Times New Roman" w:cs="Times New Roman"/>
          <w:i/>
          <w:sz w:val="28"/>
          <w:szCs w:val="28"/>
        </w:rPr>
        <w:t>@</w:t>
      </w:r>
      <w:r w:rsidRPr="00295004">
        <w:rPr>
          <w:rFonts w:ascii="Times New Roman" w:hAnsi="Times New Roman" w:cs="Times New Roman"/>
          <w:i/>
          <w:sz w:val="28"/>
          <w:szCs w:val="28"/>
          <w:lang w:val="en-US"/>
        </w:rPr>
        <w:t>mail</w:t>
      </w:r>
      <w:r w:rsidRPr="00295004">
        <w:rPr>
          <w:rFonts w:ascii="Times New Roman" w:hAnsi="Times New Roman" w:cs="Times New Roman"/>
          <w:i/>
          <w:sz w:val="28"/>
          <w:szCs w:val="28"/>
        </w:rPr>
        <w:t>.</w:t>
      </w:r>
      <w:r w:rsidRPr="00295004">
        <w:rPr>
          <w:rFonts w:ascii="Times New Roman" w:hAnsi="Times New Roman" w:cs="Times New Roman"/>
          <w:i/>
          <w:sz w:val="28"/>
          <w:szCs w:val="28"/>
          <w:lang w:val="en-US"/>
        </w:rPr>
        <w:t>ru</w:t>
      </w:r>
      <w:r w:rsidRPr="00295004">
        <w:rPr>
          <w:rFonts w:ascii="Times New Roman" w:hAnsi="Times New Roman" w:cs="Times New Roman"/>
          <w:i/>
          <w:sz w:val="28"/>
          <w:szCs w:val="28"/>
        </w:rPr>
        <w:t>;</w:t>
      </w:r>
    </w:p>
    <w:p w:rsidR="00C7425C" w:rsidRPr="00295004" w:rsidRDefault="00C7425C" w:rsidP="00C7425C">
      <w:pPr>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t>Гумеров А.В., д.э.н., заведующий кафедрой ЭиМ, профессор, Лениногорский филиал, г. Лениногорск, Россия; E-mai: gumerov_anvar@mail.ru;</w:t>
      </w:r>
    </w:p>
    <w:p w:rsidR="00C7425C" w:rsidRPr="00295004" w:rsidRDefault="00C7425C" w:rsidP="00C7425C">
      <w:pPr>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t xml:space="preserve">Анфиногентов В.И., профессор кафедры СМ, г. Казань, Россия; </w:t>
      </w:r>
    </w:p>
    <w:p w:rsidR="00C7425C" w:rsidRPr="00295004" w:rsidRDefault="00C7425C" w:rsidP="00C7425C">
      <w:pPr>
        <w:spacing w:after="0" w:line="360" w:lineRule="atLeast"/>
        <w:jc w:val="both"/>
        <w:rPr>
          <w:rFonts w:ascii="Times New Roman" w:hAnsi="Times New Roman" w:cs="Times New Roman"/>
          <w:i/>
          <w:sz w:val="28"/>
          <w:szCs w:val="28"/>
          <w:lang w:val="en-US"/>
        </w:rPr>
      </w:pPr>
      <w:r w:rsidRPr="00295004">
        <w:rPr>
          <w:rFonts w:ascii="Times New Roman" w:hAnsi="Times New Roman" w:cs="Times New Roman"/>
          <w:i/>
          <w:sz w:val="28"/>
          <w:szCs w:val="28"/>
          <w:lang w:val="en-US"/>
        </w:rPr>
        <w:t>E-mail: v.anfinogentov@yandex.ru;</w:t>
      </w:r>
    </w:p>
    <w:p w:rsidR="00C7425C" w:rsidRPr="00295004" w:rsidRDefault="00C7425C" w:rsidP="00C7425C">
      <w:pPr>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lastRenderedPageBreak/>
        <w:t xml:space="preserve">Морозов О.Г., д.т.н., заведующий кафедрой РФМТ, профессор, г. Казань, Россия; </w:t>
      </w:r>
    </w:p>
    <w:p w:rsidR="00C7425C" w:rsidRPr="00295004" w:rsidRDefault="00C7425C" w:rsidP="00C7425C">
      <w:pPr>
        <w:spacing w:after="0" w:line="360" w:lineRule="atLeast"/>
        <w:jc w:val="both"/>
        <w:rPr>
          <w:rFonts w:ascii="Times New Roman" w:hAnsi="Times New Roman" w:cs="Times New Roman"/>
          <w:i/>
          <w:sz w:val="28"/>
          <w:szCs w:val="28"/>
          <w:lang w:val="en-US"/>
        </w:rPr>
      </w:pPr>
      <w:r w:rsidRPr="00295004">
        <w:rPr>
          <w:rFonts w:ascii="Times New Roman" w:hAnsi="Times New Roman" w:cs="Times New Roman"/>
          <w:i/>
          <w:sz w:val="28"/>
          <w:szCs w:val="28"/>
          <w:lang w:val="en-US"/>
        </w:rPr>
        <w:t xml:space="preserve">E-mail: microoil@mail.ru; </w:t>
      </w:r>
    </w:p>
    <w:p w:rsidR="00C7425C" w:rsidRPr="00295004" w:rsidRDefault="00C7425C" w:rsidP="00C7425C">
      <w:pPr>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t xml:space="preserve">Сидоркин Д.И., к.т.н., доцент кафедры МиИТ, Лениногорский филиал ФГБОУ ВО </w:t>
      </w:r>
      <w:r w:rsidRPr="00295004">
        <w:rPr>
          <w:rFonts w:ascii="Times New Roman" w:hAnsi="Times New Roman" w:cs="Times New Roman"/>
          <w:i/>
          <w:sz w:val="28"/>
          <w:szCs w:val="28"/>
          <w:shd w:val="clear" w:color="auto" w:fill="FFFFFF"/>
        </w:rPr>
        <w:t>«Казанский национальный исследовательский технический университет им. А.Н. Туполева – КАИ»</w:t>
      </w:r>
      <w:r w:rsidRPr="00295004">
        <w:rPr>
          <w:rFonts w:ascii="Times New Roman" w:hAnsi="Times New Roman" w:cs="Times New Roman"/>
          <w:i/>
          <w:sz w:val="28"/>
          <w:szCs w:val="28"/>
        </w:rPr>
        <w:t>, г. Лениногорск, Россия;</w:t>
      </w:r>
    </w:p>
    <w:p w:rsidR="00C7425C" w:rsidRPr="00295004" w:rsidRDefault="00C7425C" w:rsidP="00C7425C">
      <w:pPr>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t>E-mail:DmSidorkin@mail.ru;</w:t>
      </w:r>
    </w:p>
    <w:p w:rsidR="00C7425C" w:rsidRPr="00295004" w:rsidRDefault="00C7425C" w:rsidP="00C7425C">
      <w:pPr>
        <w:spacing w:after="0" w:line="360" w:lineRule="atLeast"/>
        <w:jc w:val="both"/>
        <w:rPr>
          <w:rFonts w:ascii="Times New Roman" w:hAnsi="Times New Roman" w:cs="Times New Roman"/>
          <w:i/>
          <w:sz w:val="28"/>
          <w:szCs w:val="28"/>
        </w:rPr>
      </w:pPr>
      <w:r w:rsidRPr="00295004">
        <w:rPr>
          <w:rFonts w:ascii="Times New Roman" w:hAnsi="Times New Roman" w:cs="Times New Roman"/>
          <w:i/>
          <w:sz w:val="28"/>
          <w:szCs w:val="28"/>
        </w:rPr>
        <w:t xml:space="preserve">Гибадуллин Р.З., доцент кафедры ФГБОУ ВО «Казанский государственный аграрный университет», г. Казань, Россия; </w:t>
      </w:r>
    </w:p>
    <w:p w:rsidR="00C7425C" w:rsidRPr="00295004" w:rsidRDefault="00C7425C" w:rsidP="00C7425C">
      <w:pPr>
        <w:spacing w:after="0" w:line="360" w:lineRule="atLeast"/>
        <w:jc w:val="both"/>
        <w:rPr>
          <w:rFonts w:ascii="Times New Roman" w:hAnsi="Times New Roman" w:cs="Times New Roman"/>
          <w:i/>
          <w:sz w:val="28"/>
          <w:szCs w:val="28"/>
          <w:lang w:val="en-US"/>
        </w:rPr>
      </w:pPr>
      <w:r w:rsidRPr="00295004">
        <w:rPr>
          <w:rFonts w:ascii="Times New Roman" w:hAnsi="Times New Roman" w:cs="Times New Roman"/>
          <w:i/>
          <w:sz w:val="28"/>
          <w:szCs w:val="28"/>
          <w:lang w:val="en-US"/>
        </w:rPr>
        <w:t xml:space="preserve">E-mail: gibadullinradik777@gmail.com. </w:t>
      </w:r>
    </w:p>
    <w:p w:rsidR="00C7425C" w:rsidRPr="00295004" w:rsidRDefault="00C7425C" w:rsidP="00C7425C">
      <w:pPr>
        <w:spacing w:after="0" w:line="360" w:lineRule="atLeast"/>
        <w:jc w:val="both"/>
        <w:rPr>
          <w:rFonts w:ascii="Times New Roman" w:eastAsia="Times New Roman" w:hAnsi="Times New Roman" w:cs="Times New Roman"/>
          <w:i/>
          <w:sz w:val="28"/>
          <w:szCs w:val="28"/>
          <w:lang w:val="en-US"/>
        </w:rPr>
      </w:pPr>
    </w:p>
    <w:p w:rsidR="00C7425C" w:rsidRPr="00295004" w:rsidRDefault="00C7425C" w:rsidP="00C7425C">
      <w:pPr>
        <w:spacing w:after="0" w:line="360" w:lineRule="atLeast"/>
        <w:jc w:val="center"/>
        <w:rPr>
          <w:rFonts w:ascii="Times New Roman" w:hAnsi="Times New Roman" w:cs="Times New Roman"/>
          <w:b/>
          <w:sz w:val="28"/>
          <w:szCs w:val="28"/>
        </w:rPr>
      </w:pPr>
      <w:r w:rsidRPr="00295004">
        <w:rPr>
          <w:rFonts w:ascii="Times New Roman" w:hAnsi="Times New Roman" w:cs="Times New Roman"/>
          <w:b/>
          <w:sz w:val="28"/>
          <w:szCs w:val="28"/>
        </w:rPr>
        <w:t>Аннотация</w:t>
      </w:r>
    </w:p>
    <w:p w:rsidR="00C7425C" w:rsidRPr="00295004" w:rsidRDefault="00C7425C" w:rsidP="00C7425C">
      <w:pPr>
        <w:overflowPunct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Статья посвящена аэроакустической картографии как методу неразрушающего контроля состояния рабочих лопаток проточной части турбомашин с возможностью локализации дефекта в 1</w:t>
      </w:r>
      <w:r w:rsidRPr="00295004">
        <w:rPr>
          <w:rFonts w:ascii="Times New Roman" w:eastAsia="Times New Roman" w:hAnsi="Times New Roman" w:cs="Times New Roman"/>
          <w:sz w:val="28"/>
          <w:szCs w:val="28"/>
          <w:lang w:val="en-US"/>
        </w:rPr>
        <w:t>D</w:t>
      </w:r>
      <w:r w:rsidRPr="00295004">
        <w:rPr>
          <w:rFonts w:ascii="Times New Roman" w:eastAsia="Times New Roman" w:hAnsi="Times New Roman" w:cs="Times New Roman"/>
          <w:sz w:val="28"/>
          <w:szCs w:val="28"/>
        </w:rPr>
        <w:t>, 2</w:t>
      </w:r>
      <w:r w:rsidRPr="00295004">
        <w:rPr>
          <w:rFonts w:ascii="Times New Roman" w:eastAsia="Times New Roman" w:hAnsi="Times New Roman" w:cs="Times New Roman"/>
          <w:sz w:val="28"/>
          <w:szCs w:val="28"/>
          <w:lang w:val="en-US"/>
        </w:rPr>
        <w:t>D</w:t>
      </w:r>
      <w:r w:rsidRPr="00295004">
        <w:rPr>
          <w:rFonts w:ascii="Times New Roman" w:eastAsia="Times New Roman" w:hAnsi="Times New Roman" w:cs="Times New Roman"/>
          <w:sz w:val="28"/>
          <w:szCs w:val="28"/>
        </w:rPr>
        <w:t xml:space="preserve"> и 3</w:t>
      </w:r>
      <w:r w:rsidRPr="00295004">
        <w:rPr>
          <w:rFonts w:ascii="Times New Roman" w:eastAsia="Times New Roman" w:hAnsi="Times New Roman" w:cs="Times New Roman"/>
          <w:sz w:val="28"/>
          <w:szCs w:val="28"/>
          <w:lang w:val="en-US"/>
        </w:rPr>
        <w:t>D</w:t>
      </w:r>
      <w:r w:rsidRPr="00295004">
        <w:rPr>
          <w:rFonts w:ascii="Times New Roman" w:eastAsia="Times New Roman" w:hAnsi="Times New Roman" w:cs="Times New Roman"/>
          <w:sz w:val="28"/>
          <w:szCs w:val="28"/>
        </w:rPr>
        <w:t xml:space="preserve"> формате по результатам волоконно-оптических измерений в распределенной совокупности точек контроля. </w:t>
      </w:r>
    </w:p>
    <w:bookmarkEnd w:id="4"/>
    <w:bookmarkEnd w:id="5"/>
    <w:p w:rsidR="00584095" w:rsidRPr="00295004" w:rsidRDefault="00584095" w:rsidP="00584095">
      <w:pPr>
        <w:overflowPunct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rPr>
      </w:pPr>
      <w:r w:rsidRPr="00295004">
        <w:rPr>
          <w:rFonts w:ascii="Times New Roman" w:eastAsia="Times New Roman" w:hAnsi="Times New Roman" w:cs="Times New Roman"/>
          <w:b/>
          <w:sz w:val="28"/>
          <w:szCs w:val="28"/>
        </w:rPr>
        <w:t>Ключевые слова:</w:t>
      </w:r>
      <w:r w:rsidRPr="00295004">
        <w:rPr>
          <w:rFonts w:ascii="Times New Roman" w:eastAsia="Times New Roman" w:hAnsi="Times New Roman" w:cs="Times New Roman"/>
          <w:sz w:val="28"/>
          <w:szCs w:val="28"/>
        </w:rPr>
        <w:t xml:space="preserve"> аэроакустическая картография, 1</w:t>
      </w:r>
      <w:r w:rsidRPr="00295004">
        <w:rPr>
          <w:rFonts w:ascii="Times New Roman" w:eastAsia="Times New Roman" w:hAnsi="Times New Roman" w:cs="Times New Roman"/>
          <w:sz w:val="28"/>
          <w:szCs w:val="28"/>
          <w:lang w:val="en-US"/>
        </w:rPr>
        <w:t>D</w:t>
      </w:r>
      <w:r w:rsidRPr="00295004">
        <w:rPr>
          <w:rFonts w:ascii="Times New Roman" w:eastAsia="Times New Roman" w:hAnsi="Times New Roman" w:cs="Times New Roman"/>
          <w:sz w:val="28"/>
          <w:szCs w:val="28"/>
        </w:rPr>
        <w:t>, 2</w:t>
      </w:r>
      <w:r w:rsidRPr="00295004">
        <w:rPr>
          <w:rFonts w:ascii="Times New Roman" w:eastAsia="Times New Roman" w:hAnsi="Times New Roman" w:cs="Times New Roman"/>
          <w:sz w:val="28"/>
          <w:szCs w:val="28"/>
          <w:lang w:val="en-US"/>
        </w:rPr>
        <w:t>D</w:t>
      </w:r>
      <w:r w:rsidRPr="00295004">
        <w:rPr>
          <w:rFonts w:ascii="Times New Roman" w:eastAsia="Times New Roman" w:hAnsi="Times New Roman" w:cs="Times New Roman"/>
          <w:sz w:val="28"/>
          <w:szCs w:val="28"/>
        </w:rPr>
        <w:t xml:space="preserve"> и 3</w:t>
      </w:r>
      <w:r w:rsidRPr="00295004">
        <w:rPr>
          <w:rFonts w:ascii="Times New Roman" w:eastAsia="Times New Roman" w:hAnsi="Times New Roman" w:cs="Times New Roman"/>
          <w:sz w:val="28"/>
          <w:szCs w:val="28"/>
          <w:lang w:val="en-US"/>
        </w:rPr>
        <w:t>D</w:t>
      </w:r>
      <w:r w:rsidRPr="00295004">
        <w:rPr>
          <w:rFonts w:ascii="Times New Roman" w:eastAsia="Times New Roman" w:hAnsi="Times New Roman" w:cs="Times New Roman"/>
          <w:sz w:val="28"/>
          <w:szCs w:val="28"/>
        </w:rPr>
        <w:t xml:space="preserve"> локализация, датчики контроля, математическое моделирование, распределенные волоконно-оптические сенсорные системы, турбомашины.</w:t>
      </w:r>
    </w:p>
    <w:p w:rsidR="009C4E00" w:rsidRDefault="009C4E00" w:rsidP="001C0A7F">
      <w:pPr>
        <w:shd w:val="clear" w:color="auto" w:fill="FFFFFF"/>
        <w:suppressAutoHyphens/>
        <w:spacing w:after="0" w:line="360" w:lineRule="atLeast"/>
        <w:jc w:val="both"/>
        <w:textAlignment w:val="baseline"/>
        <w:rPr>
          <w:rFonts w:ascii="Times New Roman" w:eastAsia="Times New Roman" w:hAnsi="Times New Roman" w:cs="Times New Roman"/>
          <w:sz w:val="28"/>
          <w:szCs w:val="28"/>
          <w:lang w:eastAsia="en-US"/>
        </w:rPr>
      </w:pPr>
    </w:p>
    <w:p w:rsidR="001C0A7F" w:rsidRPr="00295004" w:rsidRDefault="001C0A7F" w:rsidP="001C0A7F">
      <w:pPr>
        <w:shd w:val="clear" w:color="auto" w:fill="FFFFFF"/>
        <w:suppressAutoHyphens/>
        <w:spacing w:after="0" w:line="360" w:lineRule="atLeast"/>
        <w:jc w:val="both"/>
        <w:textAlignment w:val="baseline"/>
        <w:rPr>
          <w:rFonts w:ascii="Times New Roman" w:eastAsia="Times New Roman" w:hAnsi="Times New Roman" w:cs="Times New Roman"/>
          <w:sz w:val="28"/>
          <w:szCs w:val="28"/>
          <w:lang w:eastAsia="en-US"/>
        </w:rPr>
      </w:pPr>
      <w:r w:rsidRPr="00295004">
        <w:rPr>
          <w:rFonts w:ascii="Times New Roman" w:eastAsia="Times New Roman" w:hAnsi="Times New Roman" w:cs="Times New Roman"/>
          <w:sz w:val="28"/>
          <w:szCs w:val="28"/>
          <w:lang w:eastAsia="en-US"/>
        </w:rPr>
        <w:t xml:space="preserve">УДК 628.977.9 </w:t>
      </w:r>
    </w:p>
    <w:p w:rsidR="001C0A7F" w:rsidRPr="00295004" w:rsidRDefault="001C0A7F" w:rsidP="001C0A7F">
      <w:pPr>
        <w:suppressAutoHyphens/>
        <w:spacing w:after="0" w:line="360" w:lineRule="atLeast"/>
        <w:jc w:val="center"/>
        <w:rPr>
          <w:rFonts w:ascii="Times New Roman" w:eastAsia="Times New Roman" w:hAnsi="Times New Roman" w:cs="Times New Roman"/>
          <w:b/>
          <w:i/>
          <w:sz w:val="28"/>
          <w:szCs w:val="28"/>
          <w:lang w:eastAsia="en-US"/>
        </w:rPr>
      </w:pPr>
    </w:p>
    <w:p w:rsidR="001C0A7F" w:rsidRPr="00295004" w:rsidRDefault="001C0A7F" w:rsidP="001C0A7F">
      <w:pPr>
        <w:suppressAutoHyphens/>
        <w:spacing w:after="0" w:line="360" w:lineRule="atLeast"/>
        <w:jc w:val="center"/>
        <w:rPr>
          <w:rFonts w:ascii="Times New Roman" w:eastAsia="Times New Roman" w:hAnsi="Times New Roman" w:cs="Times New Roman"/>
          <w:b/>
          <w:sz w:val="28"/>
          <w:szCs w:val="28"/>
          <w:lang w:eastAsia="en-US"/>
        </w:rPr>
      </w:pPr>
      <w:r w:rsidRPr="00295004">
        <w:rPr>
          <w:rFonts w:ascii="Times New Roman" w:eastAsia="Times New Roman" w:hAnsi="Times New Roman" w:cs="Times New Roman"/>
          <w:b/>
          <w:sz w:val="28"/>
          <w:szCs w:val="28"/>
          <w:lang w:eastAsia="en-US"/>
        </w:rPr>
        <w:t xml:space="preserve">ПУЛЬСАЦИЯ СОВРЕМЕННЫХ ИСТОЧНИКОВ СВЕТА </w:t>
      </w:r>
    </w:p>
    <w:p w:rsidR="001C0A7F" w:rsidRPr="00295004" w:rsidRDefault="001C0A7F" w:rsidP="001C0A7F">
      <w:pPr>
        <w:suppressAutoHyphens/>
        <w:spacing w:after="0" w:line="360" w:lineRule="atLeast"/>
        <w:jc w:val="center"/>
        <w:rPr>
          <w:rFonts w:ascii="Times New Roman" w:eastAsia="Times New Roman" w:hAnsi="Times New Roman" w:cs="Times New Roman"/>
          <w:b/>
          <w:sz w:val="28"/>
          <w:szCs w:val="28"/>
          <w:lang w:eastAsia="en-US"/>
        </w:rPr>
      </w:pPr>
      <w:r w:rsidRPr="00295004">
        <w:rPr>
          <w:rFonts w:ascii="Times New Roman" w:eastAsia="Times New Roman" w:hAnsi="Times New Roman" w:cs="Times New Roman"/>
          <w:b/>
          <w:sz w:val="28"/>
          <w:szCs w:val="28"/>
          <w:lang w:eastAsia="en-US"/>
        </w:rPr>
        <w:t xml:space="preserve">И МОБИЛЬНОЕ ПРИЛОЖЕНИЕ ДЛЯ ЕЕ ОЦЕНКИ </w:t>
      </w:r>
    </w:p>
    <w:p w:rsidR="001C0A7F" w:rsidRPr="00295004" w:rsidRDefault="001C0A7F" w:rsidP="001C0A7F">
      <w:pPr>
        <w:shd w:val="clear" w:color="auto" w:fill="FFFFFF"/>
        <w:suppressAutoHyphens/>
        <w:spacing w:after="0" w:line="360" w:lineRule="atLeast"/>
        <w:jc w:val="both"/>
        <w:textAlignment w:val="baseline"/>
        <w:rPr>
          <w:rFonts w:ascii="Times New Roman" w:eastAsia="Times New Roman" w:hAnsi="Times New Roman" w:cs="Times New Roman"/>
          <w:i/>
          <w:sz w:val="28"/>
          <w:szCs w:val="28"/>
          <w:lang w:eastAsia="en-US"/>
        </w:rPr>
      </w:pPr>
    </w:p>
    <w:p w:rsidR="001C0A7F" w:rsidRPr="00295004" w:rsidRDefault="001C0A7F" w:rsidP="001C0A7F">
      <w:pPr>
        <w:suppressAutoHyphens/>
        <w:spacing w:after="0" w:line="360" w:lineRule="atLeast"/>
        <w:jc w:val="both"/>
        <w:rPr>
          <w:rFonts w:ascii="Times New Roman" w:eastAsia="Times New Roman" w:hAnsi="Times New Roman" w:cs="Times New Roman"/>
          <w:i/>
          <w:sz w:val="28"/>
          <w:szCs w:val="28"/>
          <w:lang w:eastAsia="en-US"/>
        </w:rPr>
      </w:pPr>
      <w:r w:rsidRPr="00295004">
        <w:rPr>
          <w:rFonts w:ascii="Times New Roman" w:eastAsia="Times New Roman" w:hAnsi="Times New Roman" w:cs="Times New Roman"/>
          <w:i/>
          <w:sz w:val="28"/>
          <w:szCs w:val="28"/>
          <w:lang w:eastAsia="en-US"/>
        </w:rPr>
        <w:t xml:space="preserve">Кудряшов А.В., к.т.н., доцент кафедры «Безопасность жизнедеятельности»; </w:t>
      </w:r>
    </w:p>
    <w:p w:rsidR="001C0A7F" w:rsidRPr="00295004" w:rsidRDefault="001C0A7F" w:rsidP="001C0A7F">
      <w:pPr>
        <w:suppressAutoHyphens/>
        <w:spacing w:after="0" w:line="360" w:lineRule="atLeast"/>
        <w:jc w:val="both"/>
        <w:rPr>
          <w:rFonts w:ascii="Times New Roman" w:eastAsia="Times New Roman" w:hAnsi="Times New Roman" w:cs="Times New Roman"/>
          <w:i/>
          <w:sz w:val="28"/>
          <w:szCs w:val="28"/>
          <w:lang w:val="en-US" w:eastAsia="en-US"/>
        </w:rPr>
      </w:pPr>
      <w:r w:rsidRPr="00295004">
        <w:rPr>
          <w:rFonts w:ascii="Times New Roman" w:eastAsia="Times New Roman" w:hAnsi="Times New Roman" w:cs="Times New Roman"/>
          <w:i/>
          <w:sz w:val="28"/>
          <w:szCs w:val="28"/>
          <w:lang w:val="de-DE" w:eastAsia="en-US"/>
        </w:rPr>
        <w:t xml:space="preserve">E-mail: </w:t>
      </w:r>
      <w:r w:rsidRPr="00295004">
        <w:rPr>
          <w:rFonts w:ascii="Times New Roman" w:eastAsia="Times New Roman" w:hAnsi="Times New Roman" w:cs="Times New Roman"/>
          <w:i/>
          <w:sz w:val="28"/>
          <w:szCs w:val="28"/>
          <w:lang w:val="en-US" w:eastAsia="en-US"/>
        </w:rPr>
        <w:t>kudriashovav@susu.ru;</w:t>
      </w:r>
    </w:p>
    <w:p w:rsidR="001C0A7F" w:rsidRPr="00295004" w:rsidRDefault="001C0A7F" w:rsidP="001C0A7F">
      <w:pPr>
        <w:suppressAutoHyphens/>
        <w:spacing w:after="0" w:line="360" w:lineRule="atLeast"/>
        <w:jc w:val="both"/>
        <w:rPr>
          <w:rFonts w:ascii="Times New Roman" w:eastAsia="Times New Roman" w:hAnsi="Times New Roman" w:cs="Times New Roman"/>
          <w:i/>
          <w:sz w:val="28"/>
          <w:szCs w:val="28"/>
          <w:lang w:eastAsia="en-US"/>
        </w:rPr>
      </w:pPr>
      <w:r w:rsidRPr="00295004">
        <w:rPr>
          <w:rFonts w:ascii="Times New Roman" w:eastAsia="Times New Roman" w:hAnsi="Times New Roman" w:cs="Times New Roman"/>
          <w:i/>
          <w:sz w:val="28"/>
          <w:szCs w:val="28"/>
          <w:lang w:eastAsia="en-US"/>
        </w:rPr>
        <w:t xml:space="preserve">Калинина А.С., к.т.н., доцент кафедры «Безопасность жизнедеятельности»; </w:t>
      </w:r>
      <w:r w:rsidRPr="00295004">
        <w:rPr>
          <w:rFonts w:ascii="Times New Roman" w:eastAsia="Times New Roman" w:hAnsi="Times New Roman" w:cs="Times New Roman"/>
          <w:i/>
          <w:sz w:val="28"/>
          <w:szCs w:val="28"/>
          <w:lang w:val="de-DE" w:eastAsia="en-US"/>
        </w:rPr>
        <w:t xml:space="preserve">E-mail: </w:t>
      </w:r>
      <w:r w:rsidRPr="00295004">
        <w:rPr>
          <w:rFonts w:ascii="Times New Roman" w:eastAsia="Times New Roman" w:hAnsi="Times New Roman" w:cs="Times New Roman"/>
          <w:i/>
          <w:sz w:val="28"/>
          <w:szCs w:val="28"/>
          <w:lang w:val="en-US" w:eastAsia="en-US"/>
        </w:rPr>
        <w:t>kalininaas</w:t>
      </w:r>
      <w:r w:rsidRPr="00295004">
        <w:rPr>
          <w:rFonts w:ascii="Times New Roman" w:eastAsia="Times New Roman" w:hAnsi="Times New Roman" w:cs="Times New Roman"/>
          <w:i/>
          <w:sz w:val="28"/>
          <w:szCs w:val="28"/>
          <w:lang w:eastAsia="en-US"/>
        </w:rPr>
        <w:t>@</w:t>
      </w:r>
      <w:r w:rsidRPr="00295004">
        <w:rPr>
          <w:rFonts w:ascii="Times New Roman" w:eastAsia="Times New Roman" w:hAnsi="Times New Roman" w:cs="Times New Roman"/>
          <w:i/>
          <w:sz w:val="28"/>
          <w:szCs w:val="28"/>
          <w:lang w:val="en-US" w:eastAsia="en-US"/>
        </w:rPr>
        <w:t>susu</w:t>
      </w:r>
      <w:r w:rsidRPr="00295004">
        <w:rPr>
          <w:rFonts w:ascii="Times New Roman" w:eastAsia="Times New Roman" w:hAnsi="Times New Roman" w:cs="Times New Roman"/>
          <w:i/>
          <w:sz w:val="28"/>
          <w:szCs w:val="28"/>
          <w:lang w:eastAsia="en-US"/>
        </w:rPr>
        <w:t>.</w:t>
      </w:r>
      <w:r w:rsidRPr="00295004">
        <w:rPr>
          <w:rFonts w:ascii="Times New Roman" w:eastAsia="Times New Roman" w:hAnsi="Times New Roman" w:cs="Times New Roman"/>
          <w:i/>
          <w:sz w:val="28"/>
          <w:szCs w:val="28"/>
          <w:lang w:val="en-US" w:eastAsia="en-US"/>
        </w:rPr>
        <w:t>ru</w:t>
      </w:r>
      <w:r w:rsidRPr="00295004">
        <w:rPr>
          <w:rFonts w:ascii="Times New Roman" w:eastAsia="Times New Roman" w:hAnsi="Times New Roman" w:cs="Times New Roman"/>
          <w:i/>
          <w:sz w:val="28"/>
          <w:szCs w:val="28"/>
          <w:lang w:eastAsia="en-US"/>
        </w:rPr>
        <w:t>;</w:t>
      </w:r>
    </w:p>
    <w:p w:rsidR="001C0A7F" w:rsidRPr="00295004" w:rsidRDefault="001C0A7F" w:rsidP="001C0A7F">
      <w:pPr>
        <w:suppressAutoHyphens/>
        <w:spacing w:after="0" w:line="360" w:lineRule="atLeast"/>
        <w:jc w:val="both"/>
        <w:rPr>
          <w:rFonts w:ascii="Times New Roman" w:eastAsia="Times New Roman" w:hAnsi="Times New Roman" w:cs="Times New Roman"/>
          <w:i/>
          <w:sz w:val="28"/>
          <w:szCs w:val="28"/>
          <w:lang w:eastAsia="en-US"/>
        </w:rPr>
      </w:pPr>
      <w:r w:rsidRPr="00295004">
        <w:rPr>
          <w:rFonts w:ascii="Times New Roman" w:eastAsia="Times New Roman" w:hAnsi="Times New Roman" w:cs="Times New Roman"/>
          <w:i/>
          <w:sz w:val="28"/>
          <w:szCs w:val="28"/>
          <w:lang w:eastAsia="en-US"/>
        </w:rPr>
        <w:t xml:space="preserve">Ярмольчик Ю.А., студент; </w:t>
      </w:r>
      <w:r w:rsidRPr="00295004">
        <w:rPr>
          <w:rFonts w:ascii="Times New Roman" w:eastAsia="Times New Roman" w:hAnsi="Times New Roman" w:cs="Times New Roman"/>
          <w:i/>
          <w:sz w:val="28"/>
          <w:szCs w:val="28"/>
          <w:lang w:val="en-US" w:eastAsia="en-US"/>
        </w:rPr>
        <w:t>E</w:t>
      </w:r>
      <w:r w:rsidRPr="00295004">
        <w:rPr>
          <w:rFonts w:ascii="Times New Roman" w:eastAsia="Times New Roman" w:hAnsi="Times New Roman" w:cs="Times New Roman"/>
          <w:i/>
          <w:sz w:val="28"/>
          <w:szCs w:val="28"/>
          <w:lang w:eastAsia="en-US"/>
        </w:rPr>
        <w:t>-</w:t>
      </w:r>
      <w:r w:rsidRPr="00295004">
        <w:rPr>
          <w:rFonts w:ascii="Times New Roman" w:eastAsia="Times New Roman" w:hAnsi="Times New Roman" w:cs="Times New Roman"/>
          <w:i/>
          <w:sz w:val="28"/>
          <w:szCs w:val="28"/>
          <w:lang w:val="en-US" w:eastAsia="en-US"/>
        </w:rPr>
        <w:t>mail</w:t>
      </w:r>
      <w:r w:rsidRPr="00295004">
        <w:rPr>
          <w:rFonts w:ascii="Times New Roman" w:eastAsia="Times New Roman" w:hAnsi="Times New Roman" w:cs="Times New Roman"/>
          <w:i/>
          <w:sz w:val="28"/>
          <w:szCs w:val="28"/>
          <w:lang w:eastAsia="en-US"/>
        </w:rPr>
        <w:t xml:space="preserve">: </w:t>
      </w:r>
      <w:r w:rsidRPr="00295004">
        <w:rPr>
          <w:rFonts w:ascii="Times New Roman" w:eastAsia="Times New Roman" w:hAnsi="Times New Roman" w:cs="Times New Roman"/>
          <w:i/>
          <w:sz w:val="28"/>
          <w:szCs w:val="28"/>
          <w:lang w:val="en-US" w:eastAsia="en-US"/>
        </w:rPr>
        <w:t>yarmolchik</w:t>
      </w:r>
      <w:r w:rsidRPr="00295004">
        <w:rPr>
          <w:rFonts w:ascii="Times New Roman" w:eastAsia="Times New Roman" w:hAnsi="Times New Roman" w:cs="Times New Roman"/>
          <w:i/>
          <w:sz w:val="28"/>
          <w:szCs w:val="28"/>
          <w:lang w:eastAsia="en-US"/>
        </w:rPr>
        <w:t>.</w:t>
      </w:r>
      <w:r w:rsidRPr="00295004">
        <w:rPr>
          <w:rFonts w:ascii="Times New Roman" w:eastAsia="Times New Roman" w:hAnsi="Times New Roman" w:cs="Times New Roman"/>
          <w:i/>
          <w:sz w:val="28"/>
          <w:szCs w:val="28"/>
          <w:lang w:val="en-US" w:eastAsia="en-US"/>
        </w:rPr>
        <w:t>j</w:t>
      </w:r>
      <w:r w:rsidRPr="00295004">
        <w:rPr>
          <w:rFonts w:ascii="Times New Roman" w:eastAsia="Times New Roman" w:hAnsi="Times New Roman" w:cs="Times New Roman"/>
          <w:i/>
          <w:sz w:val="28"/>
          <w:szCs w:val="28"/>
          <w:lang w:eastAsia="en-US"/>
        </w:rPr>
        <w:t>_1997@</w:t>
      </w:r>
      <w:r w:rsidRPr="00295004">
        <w:rPr>
          <w:rFonts w:ascii="Times New Roman" w:eastAsia="Times New Roman" w:hAnsi="Times New Roman" w:cs="Times New Roman"/>
          <w:i/>
          <w:sz w:val="28"/>
          <w:szCs w:val="28"/>
          <w:lang w:val="en-US" w:eastAsia="en-US"/>
        </w:rPr>
        <w:t>mail</w:t>
      </w:r>
      <w:r w:rsidRPr="00295004">
        <w:rPr>
          <w:rFonts w:ascii="Times New Roman" w:eastAsia="Times New Roman" w:hAnsi="Times New Roman" w:cs="Times New Roman"/>
          <w:i/>
          <w:sz w:val="28"/>
          <w:szCs w:val="28"/>
          <w:lang w:eastAsia="en-US"/>
        </w:rPr>
        <w:t>.</w:t>
      </w:r>
      <w:r w:rsidRPr="00295004">
        <w:rPr>
          <w:rFonts w:ascii="Times New Roman" w:eastAsia="Times New Roman" w:hAnsi="Times New Roman" w:cs="Times New Roman"/>
          <w:i/>
          <w:sz w:val="28"/>
          <w:szCs w:val="28"/>
          <w:lang w:val="en-US" w:eastAsia="en-US"/>
        </w:rPr>
        <w:t>ru</w:t>
      </w:r>
      <w:r w:rsidRPr="00295004">
        <w:rPr>
          <w:rFonts w:ascii="Times New Roman" w:eastAsia="Times New Roman" w:hAnsi="Times New Roman" w:cs="Times New Roman"/>
          <w:i/>
          <w:sz w:val="28"/>
          <w:szCs w:val="28"/>
          <w:lang w:eastAsia="en-US"/>
        </w:rPr>
        <w:t>;</w:t>
      </w:r>
    </w:p>
    <w:p w:rsidR="001C0A7F" w:rsidRPr="00295004" w:rsidRDefault="001C0A7F" w:rsidP="001C0A7F">
      <w:pPr>
        <w:suppressAutoHyphens/>
        <w:spacing w:after="0" w:line="360" w:lineRule="atLeast"/>
        <w:jc w:val="both"/>
        <w:rPr>
          <w:rFonts w:ascii="Times New Roman" w:eastAsia="Times New Roman" w:hAnsi="Times New Roman" w:cs="Times New Roman"/>
          <w:i/>
          <w:sz w:val="28"/>
          <w:szCs w:val="28"/>
          <w:lang w:eastAsia="en-US"/>
        </w:rPr>
      </w:pPr>
      <w:r w:rsidRPr="00295004">
        <w:rPr>
          <w:rFonts w:ascii="Times New Roman" w:eastAsia="Times New Roman" w:hAnsi="Times New Roman" w:cs="Times New Roman"/>
          <w:i/>
          <w:sz w:val="28"/>
          <w:szCs w:val="28"/>
          <w:lang w:eastAsia="en-US"/>
        </w:rPr>
        <w:t xml:space="preserve">Севостьянов Г.В., аспирант Южно-Уральского государственного университета, г. Челябинск, Россия; </w:t>
      </w:r>
      <w:r w:rsidRPr="00295004">
        <w:rPr>
          <w:rFonts w:ascii="Times New Roman" w:eastAsia="Times New Roman" w:hAnsi="Times New Roman" w:cs="Times New Roman"/>
          <w:i/>
          <w:sz w:val="28"/>
          <w:szCs w:val="28"/>
          <w:lang w:val="en-US" w:eastAsia="en-US"/>
        </w:rPr>
        <w:t>E</w:t>
      </w:r>
      <w:r w:rsidRPr="00295004">
        <w:rPr>
          <w:rFonts w:ascii="Times New Roman" w:eastAsia="Times New Roman" w:hAnsi="Times New Roman" w:cs="Times New Roman"/>
          <w:i/>
          <w:sz w:val="28"/>
          <w:szCs w:val="28"/>
          <w:lang w:eastAsia="en-US"/>
        </w:rPr>
        <w:t>-</w:t>
      </w:r>
      <w:r w:rsidRPr="00295004">
        <w:rPr>
          <w:rFonts w:ascii="Times New Roman" w:eastAsia="Times New Roman" w:hAnsi="Times New Roman" w:cs="Times New Roman"/>
          <w:i/>
          <w:sz w:val="28"/>
          <w:szCs w:val="28"/>
          <w:lang w:val="en-US" w:eastAsia="en-US"/>
        </w:rPr>
        <w:t>mail</w:t>
      </w:r>
      <w:r w:rsidRPr="00295004">
        <w:rPr>
          <w:rFonts w:ascii="Times New Roman" w:eastAsia="Times New Roman" w:hAnsi="Times New Roman" w:cs="Times New Roman"/>
          <w:i/>
          <w:sz w:val="28"/>
          <w:szCs w:val="28"/>
          <w:lang w:eastAsia="en-US"/>
        </w:rPr>
        <w:t xml:space="preserve">: </w:t>
      </w:r>
      <w:r w:rsidRPr="00295004">
        <w:rPr>
          <w:rFonts w:ascii="Times New Roman" w:eastAsia="Times New Roman" w:hAnsi="Times New Roman" w:cs="Times New Roman"/>
          <w:i/>
          <w:sz w:val="28"/>
          <w:szCs w:val="28"/>
          <w:lang w:val="en-US" w:eastAsia="en-US"/>
        </w:rPr>
        <w:t>fixer</w:t>
      </w:r>
      <w:r w:rsidRPr="00295004">
        <w:rPr>
          <w:rFonts w:ascii="Times New Roman" w:eastAsia="Times New Roman" w:hAnsi="Times New Roman" w:cs="Times New Roman"/>
          <w:i/>
          <w:sz w:val="28"/>
          <w:szCs w:val="28"/>
          <w:lang w:eastAsia="en-US"/>
        </w:rPr>
        <w:t>41@</w:t>
      </w:r>
      <w:r w:rsidRPr="00295004">
        <w:rPr>
          <w:rFonts w:ascii="Times New Roman" w:eastAsia="Times New Roman" w:hAnsi="Times New Roman" w:cs="Times New Roman"/>
          <w:i/>
          <w:sz w:val="28"/>
          <w:szCs w:val="28"/>
          <w:lang w:val="en-US" w:eastAsia="en-US"/>
        </w:rPr>
        <w:t>mail</w:t>
      </w:r>
      <w:r w:rsidRPr="00295004">
        <w:rPr>
          <w:rFonts w:ascii="Times New Roman" w:eastAsia="Times New Roman" w:hAnsi="Times New Roman" w:cs="Times New Roman"/>
          <w:i/>
          <w:sz w:val="28"/>
          <w:szCs w:val="28"/>
          <w:lang w:eastAsia="en-US"/>
        </w:rPr>
        <w:t>.</w:t>
      </w:r>
      <w:r w:rsidRPr="00295004">
        <w:rPr>
          <w:rFonts w:ascii="Times New Roman" w:eastAsia="Times New Roman" w:hAnsi="Times New Roman" w:cs="Times New Roman"/>
          <w:i/>
          <w:sz w:val="28"/>
          <w:szCs w:val="28"/>
          <w:lang w:val="en-US" w:eastAsia="en-US"/>
        </w:rPr>
        <w:t>ru</w:t>
      </w:r>
    </w:p>
    <w:p w:rsidR="001C0A7F" w:rsidRPr="00295004" w:rsidRDefault="001C0A7F" w:rsidP="001C0A7F">
      <w:pPr>
        <w:widowControl w:val="0"/>
        <w:suppressAutoHyphens/>
        <w:autoSpaceDE w:val="0"/>
        <w:autoSpaceDN w:val="0"/>
        <w:adjustRightInd w:val="0"/>
        <w:spacing w:after="0" w:line="360" w:lineRule="atLeast"/>
        <w:jc w:val="center"/>
        <w:rPr>
          <w:rFonts w:ascii="Times New Roman" w:eastAsia="Times New Roman" w:hAnsi="Times New Roman" w:cs="Times New Roman"/>
          <w:b/>
          <w:sz w:val="28"/>
          <w:szCs w:val="28"/>
          <w:lang w:eastAsia="en-US"/>
        </w:rPr>
      </w:pPr>
    </w:p>
    <w:p w:rsidR="001C0A7F" w:rsidRPr="00295004" w:rsidRDefault="001C0A7F" w:rsidP="001C0A7F">
      <w:pPr>
        <w:suppressAutoHyphens/>
        <w:spacing w:after="0" w:line="360" w:lineRule="atLeast"/>
        <w:jc w:val="center"/>
        <w:rPr>
          <w:rFonts w:ascii="Times New Roman" w:eastAsia="Times New Roman" w:hAnsi="Times New Roman" w:cs="Times New Roman"/>
          <w:b/>
          <w:sz w:val="28"/>
          <w:szCs w:val="28"/>
          <w:lang w:eastAsia="en-US"/>
        </w:rPr>
      </w:pPr>
      <w:r w:rsidRPr="00295004">
        <w:rPr>
          <w:rFonts w:ascii="Times New Roman" w:eastAsia="Times New Roman" w:hAnsi="Times New Roman" w:cs="Times New Roman"/>
          <w:b/>
          <w:sz w:val="28"/>
          <w:szCs w:val="28"/>
          <w:lang w:eastAsia="en-US"/>
        </w:rPr>
        <w:t>Аннотация</w:t>
      </w:r>
    </w:p>
    <w:p w:rsidR="001C0A7F" w:rsidRPr="00295004" w:rsidRDefault="001C0A7F" w:rsidP="001C0A7F">
      <w:pPr>
        <w:suppressAutoHyphens/>
        <w:spacing w:after="0" w:line="360" w:lineRule="atLeast"/>
        <w:ind w:firstLine="709"/>
        <w:jc w:val="both"/>
        <w:rPr>
          <w:rFonts w:ascii="Times New Roman" w:eastAsia="Times New Roman" w:hAnsi="Times New Roman" w:cs="Times New Roman"/>
          <w:sz w:val="28"/>
          <w:szCs w:val="28"/>
          <w:lang w:eastAsia="en-US"/>
        </w:rPr>
      </w:pPr>
      <w:r w:rsidRPr="00295004">
        <w:rPr>
          <w:rFonts w:ascii="Times New Roman" w:eastAsia="Times New Roman" w:hAnsi="Times New Roman" w:cs="Times New Roman"/>
          <w:sz w:val="28"/>
          <w:szCs w:val="28"/>
          <w:lang w:eastAsia="en-US"/>
        </w:rPr>
        <w:t xml:space="preserve">Современные источники света могут вызвать значительные пульсации освещенности на рабочем месте, которая способна стать причиной зрительного утомления и травматизма (поражение движущимися объектами </w:t>
      </w:r>
      <w:r w:rsidRPr="00295004">
        <w:rPr>
          <w:rFonts w:ascii="Times New Roman" w:eastAsia="Times New Roman" w:hAnsi="Times New Roman" w:cs="Times New Roman"/>
          <w:sz w:val="28"/>
          <w:szCs w:val="28"/>
          <w:lang w:eastAsia="en-US"/>
        </w:rPr>
        <w:lastRenderedPageBreak/>
        <w:t xml:space="preserve">при возникновении стробоскопического эффекта). Максимальное энергосбережение обеспечивают светодиодные лампы с возможностью регулирования светового потока, осуществляемой за счет широтно-импульсной модуляции, но особенности пульсации таких ламп недостаточно изучены. В ходе работы произведена инструментальная оценка современных светодиодных ламп (в том числе с регулируемым световым потоком) и выявлены зависимости пульсации светового потока от степени регулирования яркости. Авторами разработано мобильное приложение, позволяющее эффективно оценивать уровень пульсации освещенности, адаптированное для оценки светодиодных источников света, произведена статистическая оценка достоверности полученных при помощи приложения результатов измерений. </w:t>
      </w:r>
    </w:p>
    <w:p w:rsidR="00610919" w:rsidRPr="00295004" w:rsidRDefault="00610919" w:rsidP="0061091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295004">
        <w:rPr>
          <w:rFonts w:ascii="Times New Roman" w:eastAsia="Times New Roman" w:hAnsi="Times New Roman" w:cs="Times New Roman"/>
          <w:b/>
          <w:sz w:val="28"/>
          <w:szCs w:val="28"/>
        </w:rPr>
        <w:t>Ключевые слова:</w:t>
      </w:r>
      <w:r w:rsidRPr="00295004">
        <w:rPr>
          <w:rFonts w:ascii="Times New Roman" w:eastAsia="Times New Roman" w:hAnsi="Times New Roman" w:cs="Times New Roman"/>
          <w:sz w:val="28"/>
          <w:szCs w:val="28"/>
        </w:rPr>
        <w:t xml:space="preserve"> освещение, пульсация освещенности, зрительное утомление, светодиоды, широтно-импульсная модуляция, диммирование, регулирование, оценка, мобильное приложение.</w:t>
      </w:r>
    </w:p>
    <w:p w:rsidR="001C0A7F" w:rsidRPr="00CA1DB4" w:rsidRDefault="001C0A7F" w:rsidP="001C0A7F">
      <w:pPr>
        <w:suppressAutoHyphens/>
        <w:spacing w:after="0" w:line="360" w:lineRule="atLeast"/>
        <w:jc w:val="both"/>
        <w:rPr>
          <w:rFonts w:ascii="Times New Roman" w:eastAsia="Calibri" w:hAnsi="Times New Roman" w:cs="Times New Roman"/>
          <w:sz w:val="28"/>
          <w:szCs w:val="28"/>
          <w:lang w:eastAsia="en-US"/>
        </w:rPr>
      </w:pPr>
    </w:p>
    <w:p w:rsidR="00B247AC" w:rsidRPr="00CA1DB4" w:rsidRDefault="00B247AC" w:rsidP="00B247AC">
      <w:pPr>
        <w:spacing w:after="0" w:line="360" w:lineRule="atLeast"/>
        <w:rPr>
          <w:rFonts w:ascii="Times New Roman" w:eastAsia="Times New Roman" w:hAnsi="Times New Roman" w:cs="Times New Roman"/>
          <w:sz w:val="28"/>
          <w:szCs w:val="28"/>
        </w:rPr>
      </w:pPr>
      <w:r w:rsidRPr="00295004">
        <w:rPr>
          <w:rFonts w:ascii="Times New Roman" w:eastAsia="Times New Roman" w:hAnsi="Times New Roman" w:cs="Times New Roman"/>
          <w:sz w:val="28"/>
          <w:szCs w:val="28"/>
        </w:rPr>
        <w:t>УДК</w:t>
      </w:r>
      <w:r w:rsidRPr="00CA1DB4">
        <w:rPr>
          <w:rFonts w:ascii="Times New Roman" w:eastAsia="Times New Roman" w:hAnsi="Times New Roman" w:cs="Times New Roman"/>
          <w:sz w:val="28"/>
          <w:szCs w:val="28"/>
        </w:rPr>
        <w:t xml:space="preserve"> </w:t>
      </w:r>
      <w:r w:rsidRPr="00CA1DB4">
        <w:rPr>
          <w:rFonts w:ascii="Times New Roman" w:eastAsia="TimesNewRoman" w:hAnsi="Times New Roman" w:cs="Times New Roman"/>
          <w:sz w:val="28"/>
          <w:szCs w:val="28"/>
        </w:rPr>
        <w:t>621.396.96</w:t>
      </w:r>
    </w:p>
    <w:p w:rsidR="00B247AC" w:rsidRPr="00CA1DB4" w:rsidRDefault="00B247AC" w:rsidP="00B247AC">
      <w:pPr>
        <w:autoSpaceDE w:val="0"/>
        <w:autoSpaceDN w:val="0"/>
        <w:adjustRightInd w:val="0"/>
        <w:spacing w:after="0" w:line="360" w:lineRule="atLeast"/>
        <w:jc w:val="center"/>
        <w:rPr>
          <w:rFonts w:ascii="Times New Roman" w:eastAsia="Times New Roman" w:hAnsi="Times New Roman" w:cs="Times New Roman"/>
          <w:b/>
          <w:sz w:val="28"/>
          <w:szCs w:val="28"/>
        </w:rPr>
      </w:pPr>
    </w:p>
    <w:p w:rsidR="00B247AC" w:rsidRPr="00CA1DB4" w:rsidRDefault="00B247AC" w:rsidP="00B247AC">
      <w:pPr>
        <w:autoSpaceDE w:val="0"/>
        <w:autoSpaceDN w:val="0"/>
        <w:adjustRightInd w:val="0"/>
        <w:spacing w:after="0" w:line="360" w:lineRule="atLeast"/>
        <w:jc w:val="center"/>
        <w:rPr>
          <w:rFonts w:ascii="Times New Roman" w:eastAsia="Calibri" w:hAnsi="Times New Roman" w:cs="Times New Roman"/>
          <w:b/>
          <w:sz w:val="28"/>
          <w:szCs w:val="28"/>
          <w:lang w:eastAsia="en-US"/>
        </w:rPr>
      </w:pPr>
      <w:r w:rsidRPr="00295004">
        <w:rPr>
          <w:rFonts w:ascii="Times New Roman" w:eastAsia="Times New Roman" w:hAnsi="Times New Roman" w:cs="Times New Roman"/>
          <w:b/>
          <w:sz w:val="28"/>
          <w:szCs w:val="28"/>
        </w:rPr>
        <w:t>АЛГОРИТМ</w:t>
      </w:r>
      <w:r w:rsidRPr="00CA1DB4">
        <w:rPr>
          <w:rFonts w:ascii="Times New Roman" w:eastAsia="Times New Roman" w:hAnsi="Times New Roman" w:cs="Times New Roman"/>
          <w:b/>
          <w:sz w:val="28"/>
          <w:szCs w:val="28"/>
        </w:rPr>
        <w:t xml:space="preserve"> </w:t>
      </w:r>
      <w:r w:rsidRPr="00295004">
        <w:rPr>
          <w:rFonts w:ascii="Times New Roman" w:eastAsia="Times New Roman" w:hAnsi="Times New Roman" w:cs="Times New Roman"/>
          <w:b/>
          <w:sz w:val="28"/>
          <w:szCs w:val="28"/>
        </w:rPr>
        <w:t>ФУНКЦИОНИРОВАНИЯ</w:t>
      </w:r>
      <w:r w:rsidRPr="00CA1DB4">
        <w:rPr>
          <w:rFonts w:ascii="Times New Roman" w:eastAsia="Times New Roman" w:hAnsi="Times New Roman" w:cs="Times New Roman"/>
          <w:b/>
          <w:sz w:val="28"/>
          <w:szCs w:val="28"/>
        </w:rPr>
        <w:t xml:space="preserve"> </w:t>
      </w:r>
      <w:r w:rsidRPr="00295004">
        <w:rPr>
          <w:rFonts w:ascii="Times New Roman" w:eastAsia="Times New Roman" w:hAnsi="Times New Roman" w:cs="Times New Roman"/>
          <w:b/>
          <w:sz w:val="28"/>
          <w:szCs w:val="28"/>
        </w:rPr>
        <w:t>ИНФОРМАЦИОННО</w:t>
      </w:r>
      <w:r w:rsidRPr="00CA1DB4">
        <w:rPr>
          <w:rFonts w:ascii="Times New Roman" w:eastAsia="Times New Roman" w:hAnsi="Times New Roman" w:cs="Times New Roman"/>
          <w:b/>
          <w:sz w:val="28"/>
          <w:szCs w:val="28"/>
        </w:rPr>
        <w:t>-</w:t>
      </w:r>
      <w:r w:rsidRPr="00295004">
        <w:rPr>
          <w:rFonts w:ascii="Times New Roman" w:eastAsia="Times New Roman" w:hAnsi="Times New Roman" w:cs="Times New Roman"/>
          <w:b/>
          <w:sz w:val="28"/>
          <w:szCs w:val="28"/>
        </w:rPr>
        <w:t>ИЗМЕРИТЕЛЬНОЙ</w:t>
      </w:r>
      <w:r w:rsidRPr="00CA1DB4">
        <w:rPr>
          <w:rFonts w:ascii="Times New Roman" w:eastAsia="Times New Roman" w:hAnsi="Times New Roman" w:cs="Times New Roman"/>
          <w:b/>
          <w:sz w:val="28"/>
          <w:szCs w:val="28"/>
        </w:rPr>
        <w:t xml:space="preserve"> </w:t>
      </w:r>
      <w:r w:rsidRPr="00295004">
        <w:rPr>
          <w:rFonts w:ascii="Times New Roman" w:eastAsia="Times New Roman" w:hAnsi="Times New Roman" w:cs="Times New Roman"/>
          <w:b/>
          <w:sz w:val="28"/>
          <w:szCs w:val="28"/>
        </w:rPr>
        <w:t>СИСТЕМЫ</w:t>
      </w:r>
      <w:r w:rsidRPr="00CA1DB4">
        <w:rPr>
          <w:rFonts w:ascii="Times New Roman" w:eastAsia="Times New Roman" w:hAnsi="Times New Roman" w:cs="Times New Roman"/>
          <w:b/>
          <w:sz w:val="28"/>
          <w:szCs w:val="28"/>
        </w:rPr>
        <w:t xml:space="preserve"> </w:t>
      </w:r>
      <w:r w:rsidRPr="00295004">
        <w:rPr>
          <w:rFonts w:ascii="Times New Roman" w:eastAsia="Times New Roman" w:hAnsi="Times New Roman" w:cs="Times New Roman"/>
          <w:b/>
          <w:sz w:val="28"/>
          <w:szCs w:val="28"/>
        </w:rPr>
        <w:t>ОЦЕНКИ</w:t>
      </w:r>
      <w:r w:rsidRPr="00CA1DB4">
        <w:rPr>
          <w:rFonts w:ascii="Times New Roman" w:eastAsia="Times New Roman" w:hAnsi="Times New Roman" w:cs="Times New Roman"/>
          <w:b/>
          <w:sz w:val="28"/>
          <w:szCs w:val="28"/>
        </w:rPr>
        <w:t xml:space="preserve"> </w:t>
      </w:r>
      <w:r w:rsidRPr="00295004">
        <w:rPr>
          <w:rFonts w:ascii="Times New Roman" w:eastAsia="Times New Roman" w:hAnsi="Times New Roman" w:cs="Times New Roman"/>
          <w:b/>
          <w:sz w:val="28"/>
          <w:szCs w:val="28"/>
        </w:rPr>
        <w:t>КООРДИНАТ</w:t>
      </w:r>
      <w:r w:rsidRPr="00CA1DB4">
        <w:rPr>
          <w:rFonts w:ascii="Times New Roman" w:eastAsia="Times New Roman" w:hAnsi="Times New Roman" w:cs="Times New Roman"/>
          <w:b/>
          <w:sz w:val="28"/>
          <w:szCs w:val="28"/>
        </w:rPr>
        <w:t xml:space="preserve"> </w:t>
      </w:r>
      <w:r w:rsidRPr="00295004">
        <w:rPr>
          <w:rFonts w:ascii="Times New Roman" w:eastAsia="Calibri" w:hAnsi="Times New Roman" w:cs="Times New Roman"/>
          <w:b/>
          <w:sz w:val="28"/>
          <w:szCs w:val="28"/>
          <w:shd w:val="clear" w:color="auto" w:fill="FFFFFF"/>
          <w:lang w:eastAsia="en-US"/>
        </w:rPr>
        <w:t>БЕСПИЛОТНЫХ</w:t>
      </w:r>
      <w:r w:rsidRPr="00CA1DB4">
        <w:rPr>
          <w:rFonts w:ascii="Times New Roman" w:eastAsia="Calibri" w:hAnsi="Times New Roman" w:cs="Times New Roman"/>
          <w:b/>
          <w:sz w:val="28"/>
          <w:szCs w:val="28"/>
          <w:shd w:val="clear" w:color="auto" w:fill="FFFFFF"/>
          <w:lang w:eastAsia="en-US"/>
        </w:rPr>
        <w:t xml:space="preserve"> </w:t>
      </w:r>
      <w:r w:rsidRPr="00295004">
        <w:rPr>
          <w:rFonts w:ascii="Times New Roman" w:eastAsia="Calibri" w:hAnsi="Times New Roman" w:cs="Times New Roman"/>
          <w:b/>
          <w:sz w:val="28"/>
          <w:szCs w:val="28"/>
          <w:shd w:val="clear" w:color="auto" w:fill="FFFFFF"/>
          <w:lang w:eastAsia="en-US"/>
        </w:rPr>
        <w:t>ЛЕТАТЕЛЬНЫХ</w:t>
      </w:r>
      <w:r w:rsidRPr="00CA1DB4">
        <w:rPr>
          <w:rFonts w:ascii="Times New Roman" w:eastAsia="Calibri" w:hAnsi="Times New Roman" w:cs="Times New Roman"/>
          <w:b/>
          <w:sz w:val="28"/>
          <w:szCs w:val="28"/>
          <w:shd w:val="clear" w:color="auto" w:fill="FFFFFF"/>
          <w:lang w:eastAsia="en-US"/>
        </w:rPr>
        <w:t xml:space="preserve"> </w:t>
      </w:r>
      <w:r w:rsidRPr="00295004">
        <w:rPr>
          <w:rFonts w:ascii="Times New Roman" w:eastAsia="Calibri" w:hAnsi="Times New Roman" w:cs="Times New Roman"/>
          <w:b/>
          <w:sz w:val="28"/>
          <w:szCs w:val="28"/>
          <w:shd w:val="clear" w:color="auto" w:fill="FFFFFF"/>
          <w:lang w:eastAsia="en-US"/>
        </w:rPr>
        <w:t>АППАРАТОВ</w:t>
      </w:r>
      <w:r w:rsidRPr="00CA1DB4">
        <w:rPr>
          <w:rFonts w:ascii="Times New Roman" w:eastAsia="Calibri" w:hAnsi="Times New Roman" w:cs="Times New Roman"/>
          <w:b/>
          <w:sz w:val="28"/>
          <w:szCs w:val="28"/>
          <w:lang w:eastAsia="en-US"/>
        </w:rPr>
        <w:t xml:space="preserve"> </w:t>
      </w:r>
    </w:p>
    <w:p w:rsidR="00B247AC" w:rsidRPr="00CA1DB4" w:rsidRDefault="00B247AC" w:rsidP="00B247AC">
      <w:pPr>
        <w:spacing w:after="0" w:line="360" w:lineRule="atLeast"/>
        <w:rPr>
          <w:rFonts w:ascii="Times New Roman" w:eastAsia="Calibri" w:hAnsi="Times New Roman" w:cs="Times New Roman"/>
          <w:sz w:val="28"/>
          <w:szCs w:val="28"/>
          <w:lang w:eastAsia="en-US"/>
        </w:rPr>
      </w:pPr>
    </w:p>
    <w:p w:rsidR="00B247AC" w:rsidRPr="00295004" w:rsidRDefault="00B247AC" w:rsidP="00B247AC">
      <w:pPr>
        <w:autoSpaceDE w:val="0"/>
        <w:autoSpaceDN w:val="0"/>
        <w:adjustRightInd w:val="0"/>
        <w:spacing w:after="0" w:line="360" w:lineRule="atLeast"/>
        <w:jc w:val="both"/>
        <w:rPr>
          <w:rFonts w:ascii="Times New Roman" w:eastAsia="TimesNewRoman,Italic" w:hAnsi="Times New Roman" w:cs="Times New Roman"/>
          <w:i/>
          <w:iCs/>
          <w:sz w:val="28"/>
          <w:szCs w:val="28"/>
          <w:lang w:eastAsia="en-US"/>
        </w:rPr>
      </w:pPr>
      <w:r w:rsidRPr="00295004">
        <w:rPr>
          <w:rFonts w:ascii="Times New Roman" w:eastAsia="TimesNewRoman,Italic" w:hAnsi="Times New Roman" w:cs="Times New Roman"/>
          <w:i/>
          <w:iCs/>
          <w:sz w:val="28"/>
          <w:szCs w:val="28"/>
          <w:lang w:eastAsia="en-US"/>
        </w:rPr>
        <w:t xml:space="preserve">Наимов У.Р., аспирант; </w:t>
      </w:r>
    </w:p>
    <w:p w:rsidR="00B247AC" w:rsidRPr="00295004" w:rsidRDefault="00B247AC" w:rsidP="00B247AC">
      <w:pPr>
        <w:autoSpaceDE w:val="0"/>
        <w:autoSpaceDN w:val="0"/>
        <w:adjustRightInd w:val="0"/>
        <w:spacing w:after="0" w:line="360" w:lineRule="atLeast"/>
        <w:jc w:val="both"/>
        <w:rPr>
          <w:rFonts w:ascii="Times New Roman" w:eastAsia="TimesNewRoman,Italic" w:hAnsi="Times New Roman" w:cs="Times New Roman"/>
          <w:i/>
          <w:iCs/>
          <w:sz w:val="28"/>
          <w:szCs w:val="28"/>
          <w:lang w:eastAsia="en-US"/>
        </w:rPr>
      </w:pPr>
      <w:r w:rsidRPr="00295004">
        <w:rPr>
          <w:rFonts w:ascii="Times New Roman" w:eastAsia="TimesNewRoman,Italic" w:hAnsi="Times New Roman" w:cs="Times New Roman"/>
          <w:i/>
          <w:iCs/>
          <w:sz w:val="28"/>
          <w:szCs w:val="28"/>
          <w:lang w:val="en-US" w:eastAsia="en-US"/>
        </w:rPr>
        <w:t>E</w:t>
      </w:r>
      <w:r w:rsidRPr="00295004">
        <w:rPr>
          <w:rFonts w:ascii="Times New Roman" w:eastAsia="TimesNewRoman,Italic" w:hAnsi="Times New Roman" w:cs="Times New Roman"/>
          <w:i/>
          <w:iCs/>
          <w:sz w:val="28"/>
          <w:szCs w:val="28"/>
          <w:lang w:eastAsia="en-US"/>
        </w:rPr>
        <w:t>-</w:t>
      </w:r>
      <w:r w:rsidRPr="00295004">
        <w:rPr>
          <w:rFonts w:ascii="Times New Roman" w:eastAsia="TimesNewRoman,Italic" w:hAnsi="Times New Roman" w:cs="Times New Roman"/>
          <w:i/>
          <w:iCs/>
          <w:sz w:val="28"/>
          <w:szCs w:val="28"/>
          <w:lang w:val="en-US" w:eastAsia="en-US"/>
        </w:rPr>
        <w:t>mail</w:t>
      </w:r>
      <w:r w:rsidRPr="00295004">
        <w:rPr>
          <w:rFonts w:ascii="Times New Roman" w:eastAsia="TimesNewRoman,Italic" w:hAnsi="Times New Roman" w:cs="Times New Roman"/>
          <w:i/>
          <w:iCs/>
          <w:sz w:val="28"/>
          <w:szCs w:val="28"/>
          <w:lang w:eastAsia="en-US"/>
        </w:rPr>
        <w:t xml:space="preserve">: </w:t>
      </w:r>
      <w:hyperlink r:id="rId21" w:history="1">
        <w:r w:rsidRPr="00295004">
          <w:rPr>
            <w:rFonts w:ascii="Times New Roman" w:eastAsia="TimesNewRoman,Italic" w:hAnsi="Times New Roman" w:cs="Times New Roman"/>
            <w:i/>
            <w:iCs/>
            <w:sz w:val="28"/>
            <w:lang w:val="en-US" w:eastAsia="en-US"/>
          </w:rPr>
          <w:t>umed</w:t>
        </w:r>
        <w:r w:rsidRPr="00295004">
          <w:rPr>
            <w:rFonts w:ascii="Times New Roman" w:eastAsia="TimesNewRoman,Italic" w:hAnsi="Times New Roman" w:cs="Times New Roman"/>
            <w:i/>
            <w:iCs/>
            <w:sz w:val="28"/>
            <w:lang w:eastAsia="en-US"/>
          </w:rPr>
          <w:t>87-88@</w:t>
        </w:r>
        <w:r w:rsidRPr="00295004">
          <w:rPr>
            <w:rFonts w:ascii="Times New Roman" w:eastAsia="TimesNewRoman,Italic" w:hAnsi="Times New Roman" w:cs="Times New Roman"/>
            <w:i/>
            <w:iCs/>
            <w:sz w:val="28"/>
            <w:lang w:val="en-US" w:eastAsia="en-US"/>
          </w:rPr>
          <w:t>mail</w:t>
        </w:r>
        <w:r w:rsidRPr="00295004">
          <w:rPr>
            <w:rFonts w:ascii="Times New Roman" w:eastAsia="TimesNewRoman,Italic" w:hAnsi="Times New Roman" w:cs="Times New Roman"/>
            <w:i/>
            <w:iCs/>
            <w:sz w:val="28"/>
            <w:lang w:eastAsia="en-US"/>
          </w:rPr>
          <w:t>.</w:t>
        </w:r>
        <w:r w:rsidRPr="00295004">
          <w:rPr>
            <w:rFonts w:ascii="Times New Roman" w:eastAsia="TimesNewRoman,Italic" w:hAnsi="Times New Roman" w:cs="Times New Roman"/>
            <w:i/>
            <w:iCs/>
            <w:sz w:val="28"/>
            <w:lang w:val="en-US" w:eastAsia="en-US"/>
          </w:rPr>
          <w:t>ru</w:t>
        </w:r>
      </w:hyperlink>
      <w:r w:rsidRPr="00295004">
        <w:rPr>
          <w:rFonts w:ascii="Times New Roman" w:eastAsia="Calibri" w:hAnsi="Times New Roman" w:cs="Times New Roman"/>
          <w:sz w:val="28"/>
          <w:szCs w:val="28"/>
          <w:lang w:eastAsia="en-US"/>
        </w:rPr>
        <w:t>;</w:t>
      </w:r>
      <w:r w:rsidRPr="00295004">
        <w:rPr>
          <w:rFonts w:ascii="Times New Roman" w:eastAsia="TimesNewRoman,Italic" w:hAnsi="Times New Roman" w:cs="Times New Roman"/>
          <w:i/>
          <w:iCs/>
          <w:sz w:val="28"/>
          <w:szCs w:val="28"/>
          <w:lang w:eastAsia="en-US"/>
        </w:rPr>
        <w:t xml:space="preserve"> </w:t>
      </w:r>
    </w:p>
    <w:p w:rsidR="00B247AC" w:rsidRPr="00295004" w:rsidRDefault="00B247AC" w:rsidP="00B247AC">
      <w:pPr>
        <w:autoSpaceDE w:val="0"/>
        <w:autoSpaceDN w:val="0"/>
        <w:adjustRightInd w:val="0"/>
        <w:spacing w:after="0" w:line="360" w:lineRule="atLeast"/>
        <w:jc w:val="both"/>
        <w:rPr>
          <w:rFonts w:ascii="Times New Roman" w:eastAsia="TimesNewRoman,Italic" w:hAnsi="Times New Roman" w:cs="Times New Roman"/>
          <w:i/>
          <w:iCs/>
          <w:sz w:val="28"/>
          <w:szCs w:val="28"/>
          <w:lang w:eastAsia="en-US"/>
        </w:rPr>
      </w:pPr>
      <w:r w:rsidRPr="00295004">
        <w:rPr>
          <w:rFonts w:ascii="Times New Roman" w:eastAsia="TimesNewRoman,Italic" w:hAnsi="Times New Roman" w:cs="Times New Roman"/>
          <w:i/>
          <w:iCs/>
          <w:sz w:val="28"/>
          <w:szCs w:val="28"/>
          <w:lang w:eastAsia="en-US"/>
        </w:rPr>
        <w:t xml:space="preserve">Данилов С.Н., д.т.н., профессор кафедры «Радиотехника» </w:t>
      </w:r>
      <w:r w:rsidRPr="00295004">
        <w:rPr>
          <w:rFonts w:ascii="Times New Roman" w:eastAsia="Calibri" w:hAnsi="Times New Roman" w:cs="Times New Roman"/>
          <w:i/>
          <w:sz w:val="28"/>
          <w:szCs w:val="28"/>
          <w:lang w:eastAsia="en-US"/>
        </w:rPr>
        <w:t xml:space="preserve">института энергетики, приборостроения и радиоэлектроники </w:t>
      </w:r>
      <w:r w:rsidRPr="00295004">
        <w:rPr>
          <w:rFonts w:ascii="Times New Roman" w:eastAsia="TimesNewRoman,Italic" w:hAnsi="Times New Roman" w:cs="Times New Roman"/>
          <w:i/>
          <w:iCs/>
          <w:sz w:val="28"/>
          <w:szCs w:val="28"/>
          <w:lang w:eastAsia="en-US"/>
        </w:rPr>
        <w:t xml:space="preserve">ФГБОУ ВО «Тамбовский государственный технический университет», г. Тамбов, Россия; </w:t>
      </w:r>
    </w:p>
    <w:p w:rsidR="00B247AC" w:rsidRPr="00295004" w:rsidRDefault="00B247AC" w:rsidP="00B247AC">
      <w:pPr>
        <w:autoSpaceDE w:val="0"/>
        <w:autoSpaceDN w:val="0"/>
        <w:adjustRightInd w:val="0"/>
        <w:spacing w:after="0" w:line="360" w:lineRule="atLeast"/>
        <w:jc w:val="both"/>
        <w:rPr>
          <w:rFonts w:ascii="Times New Roman" w:eastAsia="TimesNewRoman,Italic" w:hAnsi="Times New Roman" w:cs="Times New Roman"/>
          <w:i/>
          <w:iCs/>
          <w:sz w:val="28"/>
          <w:szCs w:val="28"/>
          <w:lang w:val="en-US" w:eastAsia="en-US"/>
        </w:rPr>
      </w:pPr>
      <w:r w:rsidRPr="00295004">
        <w:rPr>
          <w:rFonts w:ascii="Times New Roman" w:eastAsia="TimesNewRoman,Italic" w:hAnsi="Times New Roman" w:cs="Times New Roman"/>
          <w:i/>
          <w:iCs/>
          <w:sz w:val="28"/>
          <w:szCs w:val="28"/>
          <w:lang w:val="en-US" w:eastAsia="en-US"/>
        </w:rPr>
        <w:t xml:space="preserve">E-mail: </w:t>
      </w:r>
      <w:hyperlink r:id="rId22" w:history="1">
        <w:r w:rsidRPr="00295004">
          <w:rPr>
            <w:rFonts w:ascii="Times New Roman" w:eastAsia="TimesNewRoman,Italic" w:hAnsi="Times New Roman" w:cs="Times New Roman"/>
            <w:i/>
            <w:iCs/>
            <w:sz w:val="28"/>
            <w:lang w:val="en-US" w:eastAsia="en-US"/>
          </w:rPr>
          <w:t>plabz@mail.ru</w:t>
        </w:r>
      </w:hyperlink>
    </w:p>
    <w:p w:rsidR="00B247AC" w:rsidRPr="00295004" w:rsidRDefault="00B247AC" w:rsidP="00B247AC">
      <w:pPr>
        <w:spacing w:after="0" w:line="360" w:lineRule="atLeast"/>
        <w:jc w:val="center"/>
        <w:rPr>
          <w:rFonts w:ascii="Times New Roman" w:eastAsia="Calibri" w:hAnsi="Times New Roman" w:cs="Times New Roman"/>
          <w:b/>
          <w:sz w:val="28"/>
          <w:szCs w:val="28"/>
          <w:lang w:val="en-US" w:eastAsia="en-US"/>
        </w:rPr>
      </w:pPr>
    </w:p>
    <w:p w:rsidR="00610919" w:rsidRPr="00CA1DB4" w:rsidRDefault="00610919" w:rsidP="00610919">
      <w:pPr>
        <w:spacing w:after="0" w:line="360" w:lineRule="atLeast"/>
        <w:jc w:val="center"/>
        <w:rPr>
          <w:rFonts w:ascii="Times New Roman" w:eastAsia="Calibri" w:hAnsi="Times New Roman" w:cs="Times New Roman"/>
          <w:b/>
          <w:bCs/>
          <w:sz w:val="28"/>
          <w:szCs w:val="28"/>
          <w:lang w:val="en-US" w:eastAsia="en-US"/>
        </w:rPr>
      </w:pPr>
      <w:r w:rsidRPr="00295004">
        <w:rPr>
          <w:rFonts w:ascii="Times New Roman" w:eastAsia="Calibri" w:hAnsi="Times New Roman" w:cs="Times New Roman"/>
          <w:b/>
          <w:bCs/>
          <w:sz w:val="28"/>
          <w:szCs w:val="28"/>
          <w:lang w:eastAsia="en-US"/>
        </w:rPr>
        <w:t>Аннотация</w:t>
      </w:r>
    </w:p>
    <w:p w:rsidR="00610919" w:rsidRPr="00295004" w:rsidRDefault="00610919" w:rsidP="00610919">
      <w:pPr>
        <w:autoSpaceDE w:val="0"/>
        <w:autoSpaceDN w:val="0"/>
        <w:adjustRightInd w:val="0"/>
        <w:spacing w:after="0" w:line="360" w:lineRule="atLeast"/>
        <w:ind w:firstLine="709"/>
        <w:jc w:val="both"/>
        <w:rPr>
          <w:rFonts w:ascii="Times New Roman" w:eastAsia="Calibri" w:hAnsi="Times New Roman" w:cs="Times New Roman"/>
          <w:b/>
          <w:sz w:val="28"/>
          <w:szCs w:val="28"/>
          <w:lang w:eastAsia="en-US"/>
        </w:rPr>
      </w:pPr>
      <w:r w:rsidRPr="00295004">
        <w:rPr>
          <w:rFonts w:ascii="Times New Roman" w:eastAsia="Calibri" w:hAnsi="Times New Roman" w:cs="Times New Roman"/>
          <w:sz w:val="28"/>
          <w:szCs w:val="28"/>
          <w:lang w:eastAsia="en-US"/>
        </w:rPr>
        <w:t xml:space="preserve">В статье рассматриваются проблемы прогнозирования и отслеживания траектории движения </w:t>
      </w:r>
      <w:r w:rsidRPr="00295004">
        <w:rPr>
          <w:rFonts w:ascii="Times New Roman" w:eastAsia="Calibri" w:hAnsi="Times New Roman" w:cs="Times New Roman"/>
          <w:sz w:val="28"/>
          <w:szCs w:val="28"/>
          <w:shd w:val="clear" w:color="auto" w:fill="FFFFFF"/>
          <w:lang w:eastAsia="en-US"/>
        </w:rPr>
        <w:t xml:space="preserve">беспилотных летательных аппаратов. Авторами проведен расчет </w:t>
      </w:r>
      <w:r w:rsidRPr="00295004">
        <w:rPr>
          <w:rFonts w:ascii="Times New Roman" w:eastAsia="Calibri" w:hAnsi="Times New Roman" w:cs="Times New Roman"/>
          <w:sz w:val="28"/>
          <w:szCs w:val="28"/>
          <w:lang w:eastAsia="en-US"/>
        </w:rPr>
        <w:t xml:space="preserve">бессрывного высокоточного измерения их координат, в том числе в условиях помех. Обоснован алгоритм </w:t>
      </w:r>
      <w:r w:rsidRPr="00295004">
        <w:rPr>
          <w:rFonts w:ascii="Times New Roman" w:eastAsia="Times New Roman" w:hAnsi="Times New Roman" w:cs="Times New Roman"/>
          <w:sz w:val="28"/>
          <w:szCs w:val="28"/>
        </w:rPr>
        <w:t xml:space="preserve">функционирования информационно-измерительной системы оценки координат </w:t>
      </w:r>
      <w:r w:rsidRPr="00295004">
        <w:rPr>
          <w:rFonts w:ascii="Times New Roman" w:eastAsia="Calibri" w:hAnsi="Times New Roman" w:cs="Times New Roman"/>
          <w:sz w:val="28"/>
          <w:szCs w:val="28"/>
          <w:shd w:val="clear" w:color="auto" w:fill="FFFFFF"/>
          <w:lang w:eastAsia="en-US"/>
        </w:rPr>
        <w:t>беспилотных летательных аппаратов.</w:t>
      </w:r>
      <w:r w:rsidRPr="00295004">
        <w:rPr>
          <w:rFonts w:ascii="Times New Roman" w:eastAsia="Calibri" w:hAnsi="Times New Roman" w:cs="Times New Roman"/>
          <w:b/>
          <w:sz w:val="28"/>
          <w:szCs w:val="28"/>
          <w:lang w:eastAsia="en-US"/>
        </w:rPr>
        <w:t xml:space="preserve"> </w:t>
      </w:r>
      <w:r w:rsidRPr="00295004">
        <w:rPr>
          <w:rFonts w:ascii="Times New Roman" w:eastAsia="Calibri" w:hAnsi="Times New Roman" w:cs="Times New Roman"/>
          <w:sz w:val="28"/>
          <w:szCs w:val="28"/>
          <w:lang w:eastAsia="en-US"/>
        </w:rPr>
        <w:t xml:space="preserve">При отслеживании маневренного </w:t>
      </w:r>
      <w:r w:rsidRPr="00295004">
        <w:rPr>
          <w:rFonts w:ascii="Times New Roman" w:eastAsia="Calibri" w:hAnsi="Times New Roman" w:cs="Times New Roman"/>
          <w:sz w:val="28"/>
          <w:szCs w:val="28"/>
          <w:shd w:val="clear" w:color="auto" w:fill="FFFFFF"/>
          <w:lang w:eastAsia="en-US"/>
        </w:rPr>
        <w:t>беспилотных летательных аппаратов</w:t>
      </w:r>
      <w:r w:rsidRPr="00295004">
        <w:rPr>
          <w:rFonts w:ascii="Times New Roman" w:eastAsia="Calibri" w:hAnsi="Times New Roman" w:cs="Times New Roman"/>
          <w:sz w:val="28"/>
          <w:szCs w:val="28"/>
          <w:lang w:eastAsia="en-US"/>
        </w:rPr>
        <w:t xml:space="preserve"> наилучшими являются алгоритмы, обеспечивающие высокую точность оценивания параметров относительного движения и устойчивость к срыву слежения, а также имеющие низкую чувствительность </w:t>
      </w:r>
      <w:r w:rsidRPr="00295004">
        <w:rPr>
          <w:rFonts w:ascii="Times New Roman" w:eastAsia="Calibri" w:hAnsi="Times New Roman" w:cs="Times New Roman"/>
          <w:sz w:val="28"/>
          <w:szCs w:val="28"/>
          <w:lang w:eastAsia="en-US"/>
        </w:rPr>
        <w:lastRenderedPageBreak/>
        <w:t>к изменению условий функционирования при наличии неопределенности в поведении динамической системе.</w:t>
      </w:r>
    </w:p>
    <w:p w:rsidR="00610919" w:rsidRDefault="00610919" w:rsidP="00610919">
      <w:pPr>
        <w:autoSpaceDE w:val="0"/>
        <w:autoSpaceDN w:val="0"/>
        <w:adjustRightInd w:val="0"/>
        <w:spacing w:after="0" w:line="360" w:lineRule="atLeast"/>
        <w:ind w:firstLine="709"/>
        <w:jc w:val="both"/>
        <w:rPr>
          <w:rFonts w:ascii="Times New Roman" w:eastAsia="TimesNewRoman" w:hAnsi="Times New Roman" w:cs="Times New Roman"/>
          <w:sz w:val="28"/>
          <w:szCs w:val="28"/>
          <w:lang w:eastAsia="en-US"/>
        </w:rPr>
      </w:pPr>
      <w:r w:rsidRPr="00295004">
        <w:rPr>
          <w:rFonts w:ascii="Times New Roman" w:eastAsia="Calibri" w:hAnsi="Times New Roman" w:cs="Times New Roman"/>
          <w:b/>
          <w:bCs/>
          <w:sz w:val="28"/>
          <w:szCs w:val="28"/>
          <w:lang w:eastAsia="en-US"/>
        </w:rPr>
        <w:t xml:space="preserve">Ключевые слова: </w:t>
      </w:r>
      <w:r w:rsidRPr="00295004">
        <w:rPr>
          <w:rFonts w:ascii="Times New Roman" w:eastAsia="MS Mincho" w:hAnsi="Times New Roman" w:cs="Times New Roman"/>
          <w:kern w:val="24"/>
          <w:sz w:val="28"/>
          <w:szCs w:val="28"/>
        </w:rPr>
        <w:t>фильтр</w:t>
      </w:r>
      <w:r w:rsidRPr="00295004">
        <w:rPr>
          <w:rFonts w:ascii="Times New Roman" w:eastAsia="TimesNewRoman" w:hAnsi="Times New Roman" w:cs="Times New Roman"/>
          <w:sz w:val="28"/>
          <w:szCs w:val="28"/>
          <w:lang w:eastAsia="en-US"/>
        </w:rPr>
        <w:t xml:space="preserve">, </w:t>
      </w:r>
      <w:r w:rsidRPr="00295004">
        <w:rPr>
          <w:rFonts w:ascii="Times New Roman" w:eastAsia="Times New Roman" w:hAnsi="Times New Roman" w:cs="Times New Roman"/>
          <w:spacing w:val="-2"/>
          <w:kern w:val="24"/>
          <w:sz w:val="28"/>
          <w:szCs w:val="28"/>
        </w:rPr>
        <w:t>информационная система</w:t>
      </w:r>
      <w:r w:rsidRPr="00295004">
        <w:rPr>
          <w:rFonts w:ascii="Times New Roman" w:eastAsia="Calibri" w:hAnsi="Times New Roman" w:cs="Times New Roman"/>
          <w:sz w:val="28"/>
          <w:szCs w:val="28"/>
          <w:lang w:eastAsia="en-US"/>
        </w:rPr>
        <w:t>, маневр</w:t>
      </w:r>
      <w:r w:rsidRPr="00295004">
        <w:rPr>
          <w:rFonts w:ascii="Times New Roman" w:eastAsia="TimesNewRoman" w:hAnsi="Times New Roman" w:cs="Times New Roman"/>
          <w:sz w:val="28"/>
          <w:szCs w:val="28"/>
          <w:lang w:eastAsia="en-US"/>
        </w:rPr>
        <w:t xml:space="preserve">, </w:t>
      </w:r>
      <w:r w:rsidRPr="00295004">
        <w:rPr>
          <w:rFonts w:ascii="Times New Roman" w:eastAsia="Times New Roman" w:hAnsi="Times New Roman" w:cs="Times New Roman"/>
          <w:spacing w:val="-2"/>
          <w:kern w:val="24"/>
          <w:sz w:val="28"/>
          <w:szCs w:val="28"/>
        </w:rPr>
        <w:t>функционирование</w:t>
      </w:r>
      <w:r w:rsidRPr="00295004">
        <w:rPr>
          <w:rFonts w:ascii="Times New Roman" w:eastAsia="TimesNewRoman" w:hAnsi="Times New Roman" w:cs="Times New Roman"/>
          <w:sz w:val="28"/>
          <w:szCs w:val="28"/>
          <w:lang w:eastAsia="en-US"/>
        </w:rPr>
        <w:t xml:space="preserve">, </w:t>
      </w:r>
      <w:r w:rsidRPr="00295004">
        <w:rPr>
          <w:rFonts w:ascii="Times New Roman" w:eastAsia="Calibri" w:hAnsi="Times New Roman" w:cs="Times New Roman"/>
          <w:sz w:val="28"/>
          <w:szCs w:val="28"/>
          <w:lang w:eastAsia="en-US"/>
        </w:rPr>
        <w:t>слежение</w:t>
      </w:r>
      <w:r w:rsidRPr="00295004">
        <w:rPr>
          <w:rFonts w:ascii="Times New Roman" w:eastAsia="TimesNewRoman" w:hAnsi="Times New Roman" w:cs="Times New Roman"/>
          <w:sz w:val="28"/>
          <w:szCs w:val="28"/>
          <w:lang w:eastAsia="en-US"/>
        </w:rPr>
        <w:t xml:space="preserve">, </w:t>
      </w:r>
      <w:r w:rsidRPr="00295004">
        <w:rPr>
          <w:rFonts w:ascii="Times New Roman" w:eastAsia="Calibri" w:hAnsi="Times New Roman" w:cs="Times New Roman"/>
          <w:sz w:val="28"/>
          <w:szCs w:val="28"/>
          <w:lang w:eastAsia="en-US"/>
        </w:rPr>
        <w:t>маневренность</w:t>
      </w:r>
      <w:r w:rsidRPr="00295004">
        <w:rPr>
          <w:rFonts w:ascii="Times New Roman" w:eastAsia="TimesNewRoman" w:hAnsi="Times New Roman" w:cs="Times New Roman"/>
          <w:sz w:val="28"/>
          <w:szCs w:val="28"/>
          <w:lang w:eastAsia="en-US"/>
        </w:rPr>
        <w:t>.</w:t>
      </w:r>
    </w:p>
    <w:p w:rsidR="00413032" w:rsidRDefault="00413032" w:rsidP="00610919">
      <w:pPr>
        <w:autoSpaceDE w:val="0"/>
        <w:autoSpaceDN w:val="0"/>
        <w:adjustRightInd w:val="0"/>
        <w:spacing w:after="0" w:line="360" w:lineRule="atLeast"/>
        <w:ind w:firstLine="709"/>
        <w:jc w:val="both"/>
        <w:rPr>
          <w:rFonts w:ascii="Times New Roman" w:eastAsia="TimesNewRoman" w:hAnsi="Times New Roman" w:cs="Times New Roman"/>
          <w:sz w:val="28"/>
          <w:szCs w:val="28"/>
          <w:lang w:eastAsia="en-US"/>
        </w:rPr>
      </w:pPr>
    </w:p>
    <w:p w:rsidR="00413032" w:rsidRDefault="00413032" w:rsidP="00413032">
      <w:pPr>
        <w:autoSpaceDE w:val="0"/>
        <w:autoSpaceDN w:val="0"/>
        <w:adjustRightInd w:val="0"/>
        <w:spacing w:after="0" w:line="360" w:lineRule="atLeast"/>
        <w:ind w:firstLine="709"/>
        <w:jc w:val="center"/>
        <w:rPr>
          <w:rFonts w:ascii="Times New Roman" w:eastAsia="TimesNewRoman" w:hAnsi="Times New Roman" w:cs="Times New Roman"/>
          <w:sz w:val="28"/>
          <w:szCs w:val="28"/>
          <w:lang w:eastAsia="en-US"/>
        </w:rPr>
      </w:pPr>
      <w:r>
        <w:rPr>
          <w:rFonts w:ascii="Times New Roman" w:eastAsia="TimesNewRoman" w:hAnsi="Times New Roman" w:cs="Times New Roman"/>
          <w:sz w:val="28"/>
          <w:szCs w:val="28"/>
          <w:lang w:eastAsia="en-US"/>
        </w:rPr>
        <w:t>№2,2020</w:t>
      </w:r>
    </w:p>
    <w:p w:rsidR="00413032" w:rsidRPr="002B6811" w:rsidRDefault="00413032" w:rsidP="00413032">
      <w:pPr>
        <w:spacing w:after="0" w:line="360" w:lineRule="atLeast"/>
        <w:jc w:val="center"/>
        <w:rPr>
          <w:rFonts w:ascii="Times New Roman" w:hAnsi="Times New Roman" w:cs="Times New Roman"/>
          <w:b/>
          <w:sz w:val="28"/>
          <w:szCs w:val="28"/>
        </w:rPr>
      </w:pPr>
      <w:r w:rsidRPr="002B6811">
        <w:rPr>
          <w:rFonts w:ascii="Times New Roman" w:hAnsi="Times New Roman" w:cs="Times New Roman"/>
          <w:b/>
          <w:sz w:val="28"/>
          <w:szCs w:val="28"/>
        </w:rPr>
        <w:t>ПЕДАГОГИЧЕСКИЕ НАУКИ</w:t>
      </w:r>
    </w:p>
    <w:p w:rsidR="00413032" w:rsidRDefault="00413032" w:rsidP="00413032">
      <w:pPr>
        <w:spacing w:after="0" w:line="360" w:lineRule="atLeast"/>
        <w:rPr>
          <w:rFonts w:ascii="Times New Roman" w:hAnsi="Times New Roman" w:cs="Times New Roman"/>
          <w:sz w:val="28"/>
          <w:szCs w:val="28"/>
        </w:rPr>
      </w:pPr>
    </w:p>
    <w:p w:rsidR="00413032" w:rsidRPr="00185D9E" w:rsidRDefault="00413032" w:rsidP="00413032">
      <w:pPr>
        <w:spacing w:after="0" w:line="360" w:lineRule="atLeast"/>
        <w:rPr>
          <w:rFonts w:ascii="Times New Roman" w:hAnsi="Times New Roman" w:cs="Times New Roman"/>
          <w:sz w:val="28"/>
          <w:szCs w:val="28"/>
        </w:rPr>
      </w:pPr>
      <w:r w:rsidRPr="00185D9E">
        <w:rPr>
          <w:rFonts w:ascii="Times New Roman" w:hAnsi="Times New Roman" w:cs="Times New Roman"/>
          <w:sz w:val="28"/>
          <w:szCs w:val="28"/>
        </w:rPr>
        <w:t>УДК 376 42-053.5</w:t>
      </w:r>
    </w:p>
    <w:p w:rsidR="00413032" w:rsidRPr="00BA4172" w:rsidRDefault="00413032" w:rsidP="00413032">
      <w:pPr>
        <w:spacing w:after="0" w:line="360" w:lineRule="atLeast"/>
        <w:jc w:val="center"/>
        <w:rPr>
          <w:rFonts w:ascii="Times New Roman" w:hAnsi="Times New Roman" w:cs="Times New Roman"/>
          <w:b/>
          <w:bCs/>
          <w:iCs/>
          <w:sz w:val="28"/>
          <w:szCs w:val="28"/>
        </w:rPr>
      </w:pPr>
    </w:p>
    <w:p w:rsidR="00413032" w:rsidRPr="00BA4172" w:rsidRDefault="00413032" w:rsidP="00413032">
      <w:pPr>
        <w:spacing w:after="0" w:line="360" w:lineRule="atLeast"/>
        <w:jc w:val="center"/>
        <w:rPr>
          <w:rFonts w:ascii="Times New Roman" w:hAnsi="Times New Roman" w:cs="Times New Roman"/>
          <w:b/>
          <w:bCs/>
          <w:iCs/>
          <w:sz w:val="28"/>
          <w:szCs w:val="28"/>
        </w:rPr>
      </w:pPr>
      <w:r w:rsidRPr="00BA4172">
        <w:rPr>
          <w:rFonts w:ascii="Times New Roman" w:hAnsi="Times New Roman" w:cs="Times New Roman"/>
          <w:b/>
          <w:bCs/>
          <w:iCs/>
          <w:sz w:val="28"/>
          <w:szCs w:val="28"/>
        </w:rPr>
        <w:t>ФОРМИРОВАНИЕ КОММУНИКАТИВНЫХ УМЕНИЙ ОБУЧАЮЩИХСЯ С ОГРАНИЧЕННЫМИ ВОЗМОЖНОСТЯМИ ЗДОРОВЬЯ</w:t>
      </w:r>
    </w:p>
    <w:p w:rsidR="00413032" w:rsidRPr="00BA4172" w:rsidRDefault="00413032" w:rsidP="00413032">
      <w:pPr>
        <w:spacing w:after="0" w:line="360" w:lineRule="atLeast"/>
        <w:ind w:hanging="1150"/>
        <w:jc w:val="right"/>
        <w:rPr>
          <w:rFonts w:ascii="Times New Roman" w:hAnsi="Times New Roman" w:cs="Times New Roman"/>
          <w:sz w:val="28"/>
          <w:szCs w:val="28"/>
        </w:rPr>
      </w:pP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 xml:space="preserve">Болгарова М.А., к.пед.н., доцент; </w:t>
      </w:r>
    </w:p>
    <w:p w:rsidR="00413032" w:rsidRPr="00BA4172" w:rsidRDefault="00413032" w:rsidP="00413032">
      <w:pPr>
        <w:spacing w:after="0" w:line="360" w:lineRule="atLeast"/>
        <w:jc w:val="both"/>
        <w:rPr>
          <w:rFonts w:ascii="Times New Roman" w:hAnsi="Times New Roman" w:cs="Times New Roman"/>
          <w:i/>
          <w:sz w:val="28"/>
          <w:szCs w:val="28"/>
          <w:lang w:val="en-US"/>
        </w:rPr>
      </w:pPr>
      <w:r w:rsidRPr="00BA4172">
        <w:rPr>
          <w:rFonts w:ascii="Times New Roman" w:hAnsi="Times New Roman" w:cs="Times New Roman"/>
          <w:i/>
          <w:sz w:val="28"/>
          <w:szCs w:val="28"/>
          <w:lang w:val="en-US"/>
        </w:rPr>
        <w:t xml:space="preserve">E-mail: </w:t>
      </w:r>
      <w:hyperlink r:id="rId23" w:history="1">
        <w:r w:rsidRPr="00BA4172">
          <w:rPr>
            <w:rStyle w:val="a5"/>
            <w:rFonts w:ascii="Times New Roman" w:hAnsi="Times New Roman" w:cs="Times New Roman"/>
            <w:i/>
            <w:color w:val="auto"/>
            <w:sz w:val="28"/>
            <w:szCs w:val="28"/>
            <w:lang w:val="en-US"/>
          </w:rPr>
          <w:t>bolgarova79@mail.ru</w:t>
        </w:r>
      </w:hyperlink>
      <w:r w:rsidRPr="00BA4172">
        <w:rPr>
          <w:rFonts w:ascii="Times New Roman" w:hAnsi="Times New Roman" w:cs="Times New Roman"/>
          <w:i/>
          <w:sz w:val="28"/>
          <w:szCs w:val="28"/>
          <w:lang w:val="en-US"/>
        </w:rPr>
        <w:t>;</w:t>
      </w: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Панкратьева О.С., к.пед.н., преподаватель кафедры педагогического и специального образования БОУ «Сургутский государственный педагогический университет», г. Сургут, Россия;</w:t>
      </w:r>
    </w:p>
    <w:p w:rsidR="00413032" w:rsidRPr="00BA4172" w:rsidRDefault="00413032" w:rsidP="00413032">
      <w:pPr>
        <w:spacing w:after="0" w:line="360" w:lineRule="atLeast"/>
        <w:jc w:val="both"/>
        <w:rPr>
          <w:rFonts w:ascii="Times New Roman" w:hAnsi="Times New Roman" w:cs="Times New Roman"/>
          <w:i/>
          <w:sz w:val="28"/>
          <w:szCs w:val="28"/>
          <w:lang w:val="en-US"/>
        </w:rPr>
      </w:pPr>
      <w:r w:rsidRPr="00BA4172">
        <w:rPr>
          <w:rFonts w:ascii="Times New Roman" w:hAnsi="Times New Roman" w:cs="Times New Roman"/>
          <w:i/>
          <w:sz w:val="28"/>
          <w:szCs w:val="28"/>
          <w:lang w:val="en-US"/>
        </w:rPr>
        <w:t xml:space="preserve">E-mail: </w:t>
      </w:r>
      <w:hyperlink r:id="rId24" w:history="1">
        <w:r w:rsidRPr="00BA4172">
          <w:rPr>
            <w:rStyle w:val="a5"/>
            <w:rFonts w:ascii="Times New Roman" w:hAnsi="Times New Roman" w:cs="Times New Roman"/>
            <w:i/>
            <w:color w:val="auto"/>
            <w:sz w:val="28"/>
            <w:szCs w:val="28"/>
            <w:lang w:val="en-US"/>
          </w:rPr>
          <w:t>stepinaos@mail.ru</w:t>
        </w:r>
      </w:hyperlink>
    </w:p>
    <w:p w:rsidR="00413032" w:rsidRPr="00BA4172" w:rsidRDefault="00413032" w:rsidP="00413032">
      <w:pPr>
        <w:spacing w:after="0" w:line="360" w:lineRule="atLeast"/>
        <w:jc w:val="both"/>
        <w:rPr>
          <w:rFonts w:ascii="Times New Roman" w:hAnsi="Times New Roman" w:cs="Times New Roman"/>
          <w:b/>
          <w:bCs/>
          <w:iCs/>
          <w:sz w:val="28"/>
          <w:szCs w:val="28"/>
          <w:lang w:val="en-US"/>
        </w:rPr>
      </w:pPr>
    </w:p>
    <w:p w:rsidR="00413032" w:rsidRPr="00ED3A66" w:rsidRDefault="00413032" w:rsidP="00413032">
      <w:pPr>
        <w:spacing w:after="0" w:line="360" w:lineRule="atLeast"/>
        <w:jc w:val="center"/>
        <w:rPr>
          <w:rFonts w:ascii="Times New Roman" w:hAnsi="Times New Roman" w:cs="Times New Roman"/>
          <w:b/>
          <w:bCs/>
          <w:sz w:val="28"/>
          <w:szCs w:val="28"/>
          <w:lang w:val="en-US"/>
        </w:rPr>
      </w:pPr>
      <w:r w:rsidRPr="00BA4172">
        <w:rPr>
          <w:rFonts w:ascii="Times New Roman" w:hAnsi="Times New Roman" w:cs="Times New Roman"/>
          <w:b/>
          <w:bCs/>
          <w:sz w:val="28"/>
          <w:szCs w:val="28"/>
        </w:rPr>
        <w:t>Аннотация</w:t>
      </w:r>
    </w:p>
    <w:p w:rsidR="00413032" w:rsidRPr="00BA4172" w:rsidRDefault="00413032" w:rsidP="00413032">
      <w:pPr>
        <w:spacing w:after="0" w:line="360" w:lineRule="atLeast"/>
        <w:ind w:firstLine="709"/>
        <w:jc w:val="both"/>
        <w:rPr>
          <w:rFonts w:ascii="Times New Roman" w:hAnsi="Times New Roman" w:cs="Times New Roman"/>
          <w:sz w:val="28"/>
          <w:szCs w:val="28"/>
        </w:rPr>
      </w:pPr>
      <w:r w:rsidRPr="00BA4172">
        <w:rPr>
          <w:rFonts w:ascii="Times New Roman" w:hAnsi="Times New Roman" w:cs="Times New Roman"/>
          <w:sz w:val="28"/>
          <w:szCs w:val="28"/>
        </w:rPr>
        <w:t xml:space="preserve">В статье раскрыты особенности коммуникативных умений нормально развивающихся младших школьников и их сверстников с задержкой психического развития, описана структура коммуникативных умений и их роль в развитии личности. Описана технология формирования коммуникативных умений, позволяющая без проведения дополнительных уроков достичь желаемого результата по их формированию. Представлены результаты эксперимента, доказывающего, что использование специально организованных форм учебного взаимодействия на уроке (совместно-индивидуальная, совместно-последовательная, совместно-взаимодействующая деятельность) способствует повышению уровня сформированности коммуникативных умений. </w:t>
      </w:r>
    </w:p>
    <w:p w:rsidR="00413032" w:rsidRPr="00BA4172" w:rsidRDefault="00413032" w:rsidP="00413032">
      <w:pPr>
        <w:spacing w:after="0" w:line="360" w:lineRule="atLeast"/>
        <w:ind w:firstLine="709"/>
        <w:jc w:val="both"/>
        <w:rPr>
          <w:rFonts w:ascii="Times New Roman" w:hAnsi="Times New Roman" w:cs="Times New Roman"/>
          <w:sz w:val="28"/>
          <w:szCs w:val="28"/>
        </w:rPr>
      </w:pPr>
      <w:r w:rsidRPr="00BA4172">
        <w:rPr>
          <w:rFonts w:ascii="Times New Roman" w:hAnsi="Times New Roman" w:cs="Times New Roman"/>
          <w:b/>
          <w:bCs/>
          <w:sz w:val="28"/>
          <w:szCs w:val="28"/>
        </w:rPr>
        <w:t>Ключевые слова:</w:t>
      </w:r>
      <w:r w:rsidRPr="00BA4172">
        <w:rPr>
          <w:rFonts w:ascii="Times New Roman" w:hAnsi="Times New Roman" w:cs="Times New Roman"/>
          <w:sz w:val="28"/>
          <w:szCs w:val="28"/>
        </w:rPr>
        <w:t xml:space="preserve"> общение, коммуникативные умения, обучающиеся с ограниченными возможностями здоровья, обучающиеся с задержкой психического развития, обучающиеся с нормальным развитием, технология формирования коммуникативных умений, учебное взаимодействие.</w:t>
      </w:r>
    </w:p>
    <w:p w:rsidR="00413032" w:rsidRDefault="00413032" w:rsidP="00413032">
      <w:pPr>
        <w:shd w:val="clear" w:color="auto" w:fill="FFFFFF"/>
        <w:spacing w:after="0" w:line="360" w:lineRule="atLeast"/>
        <w:textAlignment w:val="baseline"/>
        <w:rPr>
          <w:rFonts w:ascii="Times New Roman" w:eastAsia="Times New Roman" w:hAnsi="Times New Roman" w:cs="Times New Roman"/>
          <w:sz w:val="28"/>
          <w:szCs w:val="28"/>
        </w:rPr>
      </w:pPr>
    </w:p>
    <w:p w:rsidR="00413032" w:rsidRPr="00BA4172" w:rsidRDefault="00413032" w:rsidP="00413032">
      <w:pPr>
        <w:shd w:val="clear" w:color="auto" w:fill="FFFFFF"/>
        <w:spacing w:after="0" w:line="360" w:lineRule="atLeast"/>
        <w:textAlignment w:val="baseline"/>
        <w:rPr>
          <w:rFonts w:ascii="Times New Roman" w:eastAsia="Times New Roman" w:hAnsi="Times New Roman" w:cs="Times New Roman"/>
          <w:sz w:val="28"/>
          <w:szCs w:val="28"/>
        </w:rPr>
      </w:pPr>
      <w:r w:rsidRPr="00BA4172">
        <w:rPr>
          <w:rFonts w:ascii="Times New Roman" w:eastAsia="Times New Roman" w:hAnsi="Times New Roman" w:cs="Times New Roman"/>
          <w:sz w:val="28"/>
          <w:szCs w:val="28"/>
        </w:rPr>
        <w:t>УДК 37372.881</w:t>
      </w:r>
    </w:p>
    <w:p w:rsidR="00413032" w:rsidRPr="002B6811" w:rsidRDefault="00413032" w:rsidP="00413032">
      <w:pPr>
        <w:spacing w:after="0" w:line="360" w:lineRule="atLeast"/>
        <w:ind w:firstLine="709"/>
        <w:jc w:val="both"/>
        <w:rPr>
          <w:rFonts w:ascii="Times New Roman" w:hAnsi="Times New Roman" w:cs="Times New Roman"/>
          <w:b/>
          <w:color w:val="00B050"/>
          <w:sz w:val="28"/>
          <w:szCs w:val="28"/>
        </w:rPr>
      </w:pPr>
    </w:p>
    <w:p w:rsidR="00413032" w:rsidRPr="00BA4172" w:rsidRDefault="00413032" w:rsidP="00413032">
      <w:pPr>
        <w:spacing w:after="0" w:line="360" w:lineRule="atLeast"/>
        <w:jc w:val="center"/>
        <w:rPr>
          <w:rFonts w:ascii="Times New Roman" w:hAnsi="Times New Roman" w:cs="Times New Roman"/>
          <w:b/>
          <w:sz w:val="28"/>
          <w:szCs w:val="28"/>
        </w:rPr>
      </w:pPr>
      <w:r w:rsidRPr="00BA4172">
        <w:rPr>
          <w:rFonts w:ascii="Times New Roman" w:hAnsi="Times New Roman" w:cs="Times New Roman"/>
          <w:b/>
          <w:sz w:val="28"/>
          <w:szCs w:val="28"/>
        </w:rPr>
        <w:t>ЭКЗАМЕН КАК ФОРМА ОЦЕНИВАНИЯ КОМПЕТЕНЦИЙ СТУДЕНТА УНИВЕРСИТЕТА</w:t>
      </w:r>
    </w:p>
    <w:p w:rsidR="00413032" w:rsidRPr="00BA4172" w:rsidRDefault="00413032" w:rsidP="00413032">
      <w:pPr>
        <w:spacing w:after="0" w:line="360" w:lineRule="atLeast"/>
        <w:ind w:firstLine="709"/>
        <w:jc w:val="both"/>
        <w:rPr>
          <w:rFonts w:ascii="Times New Roman" w:hAnsi="Times New Roman" w:cs="Times New Roman"/>
          <w:sz w:val="28"/>
          <w:szCs w:val="28"/>
        </w:rPr>
      </w:pP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 xml:space="preserve">Бушканец Л.Е., д.ф.н., доцент, профессор кафедры иностранных языков в сфере международных отношений Института международных отношений, </w:t>
      </w:r>
      <w:r w:rsidRPr="00BA4172">
        <w:rPr>
          <w:rFonts w:ascii="Times New Roman" w:hAnsi="Times New Roman" w:cs="Times New Roman"/>
          <w:bCs/>
          <w:i/>
          <w:sz w:val="28"/>
          <w:szCs w:val="28"/>
        </w:rPr>
        <w:t>ФГАОУ ВО</w:t>
      </w:r>
      <w:r w:rsidRPr="00BA4172">
        <w:rPr>
          <w:rFonts w:ascii="Times New Roman" w:hAnsi="Times New Roman" w:cs="Times New Roman"/>
          <w:i/>
          <w:sz w:val="28"/>
          <w:szCs w:val="28"/>
          <w:shd w:val="clear" w:color="auto" w:fill="FFFFFF"/>
        </w:rPr>
        <w:t xml:space="preserve"> «Казанский (Приволжский) федеральный университет», </w:t>
      </w:r>
      <w:r w:rsidRPr="00BA4172">
        <w:rPr>
          <w:rFonts w:ascii="Times New Roman" w:hAnsi="Times New Roman" w:cs="Times New Roman"/>
          <w:i/>
          <w:sz w:val="28"/>
          <w:szCs w:val="28"/>
          <w:shd w:val="clear" w:color="auto" w:fill="FFFFFF"/>
        </w:rPr>
        <w:br/>
        <w:t>г.</w:t>
      </w:r>
      <w:r w:rsidRPr="00BA4172">
        <w:rPr>
          <w:rFonts w:ascii="Times New Roman" w:hAnsi="Times New Roman" w:cs="Times New Roman"/>
          <w:i/>
          <w:sz w:val="28"/>
          <w:szCs w:val="28"/>
        </w:rPr>
        <w:t xml:space="preserve"> Казань</w:t>
      </w:r>
      <w:r w:rsidRPr="00BA4172">
        <w:rPr>
          <w:rFonts w:ascii="Times New Roman" w:hAnsi="Times New Roman" w:cs="Times New Roman"/>
          <w:i/>
          <w:sz w:val="28"/>
          <w:szCs w:val="28"/>
          <w:lang w:val="fr-FR"/>
        </w:rPr>
        <w:t xml:space="preserve">, </w:t>
      </w:r>
      <w:r w:rsidRPr="00BA4172">
        <w:rPr>
          <w:rFonts w:ascii="Times New Roman" w:hAnsi="Times New Roman" w:cs="Times New Roman"/>
          <w:i/>
          <w:sz w:val="28"/>
          <w:szCs w:val="28"/>
        </w:rPr>
        <w:t xml:space="preserve">Россия; </w:t>
      </w:r>
      <w:r w:rsidRPr="00BA4172">
        <w:rPr>
          <w:rFonts w:ascii="Times New Roman" w:hAnsi="Times New Roman" w:cs="Times New Roman"/>
          <w:i/>
          <w:sz w:val="28"/>
          <w:szCs w:val="28"/>
          <w:lang w:val="en-US"/>
        </w:rPr>
        <w:t>E</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mail</w:t>
      </w:r>
      <w:r w:rsidRPr="00BA4172">
        <w:rPr>
          <w:rFonts w:ascii="Times New Roman" w:hAnsi="Times New Roman" w:cs="Times New Roman"/>
          <w:i/>
          <w:sz w:val="28"/>
          <w:szCs w:val="28"/>
        </w:rPr>
        <w:t xml:space="preserve">: </w:t>
      </w:r>
      <w:r w:rsidRPr="00BA4172">
        <w:rPr>
          <w:rFonts w:ascii="Times New Roman" w:hAnsi="Times New Roman" w:cs="Times New Roman"/>
          <w:i/>
          <w:sz w:val="28"/>
          <w:szCs w:val="28"/>
          <w:lang w:val="en-US"/>
        </w:rPr>
        <w:t>Lika</w:t>
      </w:r>
      <w:r w:rsidRPr="00BA4172">
        <w:rPr>
          <w:rFonts w:ascii="Times New Roman" w:hAnsi="Times New Roman" w:cs="Times New Roman"/>
          <w:i/>
          <w:sz w:val="28"/>
          <w:szCs w:val="28"/>
        </w:rPr>
        <w:t>_</w:t>
      </w:r>
      <w:r w:rsidRPr="00BA4172">
        <w:rPr>
          <w:rFonts w:ascii="Times New Roman" w:hAnsi="Times New Roman" w:cs="Times New Roman"/>
          <w:i/>
          <w:sz w:val="28"/>
          <w:szCs w:val="28"/>
          <w:lang w:val="en-US"/>
        </w:rPr>
        <w:t>kzn</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mail</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ru</w:t>
      </w:r>
    </w:p>
    <w:p w:rsidR="00413032" w:rsidRDefault="00413032" w:rsidP="00413032">
      <w:pPr>
        <w:spacing w:after="0" w:line="360" w:lineRule="atLeast"/>
        <w:jc w:val="center"/>
        <w:rPr>
          <w:rFonts w:ascii="Times New Roman" w:hAnsi="Times New Roman" w:cs="Times New Roman"/>
          <w:b/>
          <w:sz w:val="28"/>
          <w:szCs w:val="28"/>
        </w:rPr>
      </w:pPr>
    </w:p>
    <w:p w:rsidR="00413032" w:rsidRPr="00BA4172" w:rsidRDefault="00413032" w:rsidP="00413032">
      <w:pPr>
        <w:spacing w:after="0" w:line="360" w:lineRule="atLeast"/>
        <w:jc w:val="center"/>
        <w:rPr>
          <w:rFonts w:ascii="Times New Roman" w:hAnsi="Times New Roman" w:cs="Times New Roman"/>
          <w:b/>
          <w:sz w:val="28"/>
          <w:szCs w:val="28"/>
        </w:rPr>
      </w:pPr>
      <w:r w:rsidRPr="00BA4172">
        <w:rPr>
          <w:rFonts w:ascii="Times New Roman" w:hAnsi="Times New Roman" w:cs="Times New Roman"/>
          <w:b/>
          <w:sz w:val="28"/>
          <w:szCs w:val="28"/>
        </w:rPr>
        <w:t>Аннотация</w:t>
      </w:r>
    </w:p>
    <w:p w:rsidR="00413032" w:rsidRPr="00BA4172" w:rsidRDefault="00413032" w:rsidP="00413032">
      <w:pPr>
        <w:spacing w:after="0" w:line="360" w:lineRule="atLeast"/>
        <w:ind w:firstLine="709"/>
        <w:jc w:val="both"/>
        <w:rPr>
          <w:rFonts w:ascii="Times New Roman" w:eastAsia="Times New Roman" w:hAnsi="Times New Roman" w:cs="Times New Roman"/>
          <w:sz w:val="28"/>
          <w:szCs w:val="28"/>
        </w:rPr>
      </w:pPr>
      <w:r w:rsidRPr="00BA4172">
        <w:rPr>
          <w:rFonts w:ascii="Times New Roman" w:eastAsia="Times New Roman" w:hAnsi="Times New Roman" w:cs="Times New Roman"/>
          <w:sz w:val="28"/>
          <w:szCs w:val="28"/>
        </w:rPr>
        <w:t>В статье дан анализ экзамена как оценивания сформированных компетенций на материале экзамена по курсу «Литературное редактирование» для студентов-лингвистов. Введение методов работы, формирующих компетенции студентов, началось в вузах России более десяти лет назад, потому теперь есть возможность выявить их эффективность, положительные и отрицательные стороны. Основная часть работ, посвященных компетентностному подходу, имеет абстрактный (даются рекомендации по формированию компетенций, но не анализируются их результаты) и некритический характер. Результаты работы по конкретному курсу и их количественный (более 600 студентов) и качественный анализ свидетельствуют о сложностях, иногда и недостатках применения компетентностного подхода. Выводы, сделанные на основе анализа конкретного материала, имеют общепедагогическую значимость.</w:t>
      </w:r>
    </w:p>
    <w:p w:rsidR="00413032" w:rsidRPr="00BA4172" w:rsidRDefault="00413032" w:rsidP="0041303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A4172">
        <w:rPr>
          <w:rFonts w:ascii="Times New Roman" w:eastAsia="Times New Roman" w:hAnsi="Times New Roman" w:cs="Times New Roman"/>
          <w:b/>
          <w:sz w:val="28"/>
          <w:szCs w:val="28"/>
        </w:rPr>
        <w:t>Ключевые слова:</w:t>
      </w:r>
      <w:r w:rsidRPr="00BA4172">
        <w:rPr>
          <w:rFonts w:ascii="Times New Roman" w:eastAsia="Times New Roman" w:hAnsi="Times New Roman" w:cs="Times New Roman"/>
          <w:sz w:val="28"/>
          <w:szCs w:val="28"/>
        </w:rPr>
        <w:t xml:space="preserve"> высшее образование, студенты, обучение, компетентностный подход, коммуникативная компетенция.</w:t>
      </w:r>
    </w:p>
    <w:p w:rsidR="00413032" w:rsidRDefault="00413032" w:rsidP="00413032">
      <w:pPr>
        <w:widowControl w:val="0"/>
        <w:shd w:val="clear" w:color="auto" w:fill="FFFFFF"/>
        <w:autoSpaceDE w:val="0"/>
        <w:autoSpaceDN w:val="0"/>
        <w:adjustRightInd w:val="0"/>
        <w:spacing w:after="0" w:line="360" w:lineRule="atLeast"/>
        <w:jc w:val="both"/>
        <w:rPr>
          <w:rFonts w:ascii="Times New Roman" w:eastAsia="Times New Roman" w:hAnsi="Times New Roman" w:cs="Times New Roman"/>
          <w:sz w:val="28"/>
          <w:szCs w:val="28"/>
        </w:rPr>
      </w:pPr>
    </w:p>
    <w:p w:rsidR="00413032" w:rsidRPr="008B4941" w:rsidRDefault="00413032" w:rsidP="00413032">
      <w:pPr>
        <w:widowControl w:val="0"/>
        <w:shd w:val="clear" w:color="auto" w:fill="FFFFFF"/>
        <w:autoSpaceDE w:val="0"/>
        <w:autoSpaceDN w:val="0"/>
        <w:adjustRightInd w:val="0"/>
        <w:spacing w:after="0" w:line="360" w:lineRule="atLeast"/>
        <w:jc w:val="both"/>
        <w:rPr>
          <w:rFonts w:ascii="Times New Roman" w:eastAsia="Times New Roman" w:hAnsi="Times New Roman" w:cs="Times New Roman"/>
          <w:sz w:val="28"/>
          <w:szCs w:val="28"/>
        </w:rPr>
      </w:pPr>
      <w:r w:rsidRPr="00BA4172">
        <w:rPr>
          <w:rFonts w:ascii="Times New Roman" w:eastAsia="Times New Roman" w:hAnsi="Times New Roman" w:cs="Times New Roman"/>
          <w:sz w:val="28"/>
          <w:szCs w:val="28"/>
        </w:rPr>
        <w:t>УДК</w:t>
      </w:r>
      <w:r w:rsidRPr="008B4941">
        <w:rPr>
          <w:rFonts w:ascii="Times New Roman" w:eastAsia="Times New Roman" w:hAnsi="Times New Roman" w:cs="Times New Roman"/>
          <w:sz w:val="28"/>
          <w:szCs w:val="28"/>
        </w:rPr>
        <w:t xml:space="preserve"> 796.8</w:t>
      </w:r>
    </w:p>
    <w:p w:rsidR="00413032" w:rsidRPr="008B4941" w:rsidRDefault="00413032" w:rsidP="00413032">
      <w:pPr>
        <w:widowControl w:val="0"/>
        <w:autoSpaceDE w:val="0"/>
        <w:autoSpaceDN w:val="0"/>
        <w:adjustRightInd w:val="0"/>
        <w:spacing w:after="0" w:line="360" w:lineRule="atLeast"/>
        <w:jc w:val="center"/>
        <w:rPr>
          <w:rFonts w:ascii="Times New Roman" w:eastAsia="Times New Roman" w:hAnsi="Times New Roman" w:cs="Times New Roman"/>
          <w:b/>
          <w:sz w:val="28"/>
          <w:szCs w:val="28"/>
        </w:rPr>
      </w:pPr>
    </w:p>
    <w:p w:rsidR="00413032" w:rsidRPr="000D2A47" w:rsidRDefault="00413032" w:rsidP="00413032">
      <w:pPr>
        <w:widowControl w:val="0"/>
        <w:autoSpaceDE w:val="0"/>
        <w:autoSpaceDN w:val="0"/>
        <w:adjustRightInd w:val="0"/>
        <w:spacing w:after="0" w:line="360" w:lineRule="atLeast"/>
        <w:jc w:val="center"/>
        <w:rPr>
          <w:rFonts w:ascii="Times New Roman" w:eastAsia="Times New Roman" w:hAnsi="Times New Roman" w:cs="Times New Roman"/>
          <w:b/>
          <w:sz w:val="28"/>
          <w:szCs w:val="28"/>
        </w:rPr>
      </w:pPr>
      <w:r w:rsidRPr="00BA4172">
        <w:rPr>
          <w:rFonts w:ascii="Times New Roman" w:eastAsia="Times New Roman" w:hAnsi="Times New Roman" w:cs="Times New Roman"/>
          <w:b/>
          <w:sz w:val="28"/>
          <w:szCs w:val="28"/>
        </w:rPr>
        <w:t>КРИТЕРИИ</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ОЦЕНКИ</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КАЧЕСТВА</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ОСВОЕНИЯ</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БОЕВЫХ</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ПРИЕМОВ</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БОРЬБЫ</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СОТРУДНИКАМИ</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ГОСАВТОИНСПЕКЦИИ</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НА</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ПРИМЕРЕ</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ФИЛИАЛА</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ВИПК</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МВД</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РОССИИ</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Г</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НАБЕРЕЖНЫЕ</w:t>
      </w:r>
      <w:r w:rsidRPr="000D2A47">
        <w:rPr>
          <w:rFonts w:ascii="Times New Roman" w:eastAsia="Times New Roman" w:hAnsi="Times New Roman" w:cs="Times New Roman"/>
          <w:b/>
          <w:sz w:val="28"/>
          <w:szCs w:val="28"/>
        </w:rPr>
        <w:t xml:space="preserve"> </w:t>
      </w:r>
      <w:r w:rsidRPr="00BA4172">
        <w:rPr>
          <w:rFonts w:ascii="Times New Roman" w:eastAsia="Times New Roman" w:hAnsi="Times New Roman" w:cs="Times New Roman"/>
          <w:b/>
          <w:sz w:val="28"/>
          <w:szCs w:val="28"/>
        </w:rPr>
        <w:t>ЧЕЛНЫ</w:t>
      </w:r>
      <w:r w:rsidRPr="000D2A47">
        <w:rPr>
          <w:rFonts w:ascii="Times New Roman" w:eastAsia="Times New Roman" w:hAnsi="Times New Roman" w:cs="Times New Roman"/>
          <w:b/>
          <w:sz w:val="28"/>
          <w:szCs w:val="28"/>
        </w:rPr>
        <w:t>)</w:t>
      </w:r>
    </w:p>
    <w:p w:rsidR="00413032" w:rsidRPr="000D2A47" w:rsidRDefault="00413032" w:rsidP="00413032">
      <w:pPr>
        <w:widowControl w:val="0"/>
        <w:autoSpaceDE w:val="0"/>
        <w:autoSpaceDN w:val="0"/>
        <w:adjustRightInd w:val="0"/>
        <w:spacing w:after="0" w:line="360" w:lineRule="atLeast"/>
        <w:jc w:val="both"/>
        <w:rPr>
          <w:rFonts w:ascii="Times New Roman" w:hAnsi="Times New Roman" w:cs="Times New Roman"/>
          <w:sz w:val="28"/>
          <w:szCs w:val="28"/>
        </w:rPr>
      </w:pPr>
    </w:p>
    <w:p w:rsidR="00413032" w:rsidRPr="00BA4172" w:rsidRDefault="00413032" w:rsidP="00413032">
      <w:pPr>
        <w:widowControl w:val="0"/>
        <w:autoSpaceDE w:val="0"/>
        <w:autoSpaceDN w:val="0"/>
        <w:adjustRightInd w:val="0"/>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 xml:space="preserve">Глазистов А.В., к.п.н., доцент кафедры огневой, физической и тактико-специальной подготовки филиала </w:t>
      </w:r>
      <w:r w:rsidRPr="00BA4172">
        <w:rPr>
          <w:rFonts w:ascii="Times New Roman" w:eastAsia="Times New Roman" w:hAnsi="Times New Roman" w:cs="Times New Roman"/>
          <w:i/>
          <w:sz w:val="28"/>
          <w:szCs w:val="28"/>
        </w:rPr>
        <w:t>ФГКУ ДПО «Всероссийский институт повышения квалификации сотрудников Министерства внутренних дел Российской Федерации»,</w:t>
      </w:r>
      <w:r w:rsidRPr="00BA4172">
        <w:rPr>
          <w:rFonts w:ascii="Times New Roman" w:eastAsia="Times New Roman" w:hAnsi="Times New Roman" w:cs="Times New Roman"/>
          <w:sz w:val="28"/>
          <w:szCs w:val="28"/>
        </w:rPr>
        <w:t xml:space="preserve"> </w:t>
      </w:r>
      <w:r w:rsidRPr="00BA4172">
        <w:rPr>
          <w:rFonts w:ascii="Times New Roman" w:hAnsi="Times New Roman" w:cs="Times New Roman"/>
          <w:i/>
          <w:sz w:val="28"/>
          <w:szCs w:val="28"/>
        </w:rPr>
        <w:t>г. Набережные Челны, Россия;</w:t>
      </w:r>
    </w:p>
    <w:p w:rsidR="00413032" w:rsidRPr="00BA4172" w:rsidRDefault="00413032" w:rsidP="00413032">
      <w:pPr>
        <w:widowControl w:val="0"/>
        <w:autoSpaceDE w:val="0"/>
        <w:autoSpaceDN w:val="0"/>
        <w:adjustRightInd w:val="0"/>
        <w:spacing w:after="0" w:line="360" w:lineRule="atLeast"/>
        <w:jc w:val="both"/>
        <w:rPr>
          <w:rFonts w:ascii="Times New Roman" w:eastAsia="Times New Roman" w:hAnsi="Times New Roman" w:cs="Times New Roman"/>
          <w:i/>
          <w:sz w:val="28"/>
          <w:szCs w:val="28"/>
          <w:lang w:val="en-US"/>
        </w:rPr>
      </w:pPr>
      <w:r w:rsidRPr="00BA4172">
        <w:rPr>
          <w:rFonts w:ascii="Times New Roman" w:hAnsi="Times New Roman" w:cs="Times New Roman"/>
          <w:i/>
          <w:sz w:val="28"/>
          <w:szCs w:val="28"/>
          <w:lang w:val="en-US"/>
        </w:rPr>
        <w:t xml:space="preserve">E-mail: </w:t>
      </w:r>
      <w:r w:rsidRPr="00BA4172">
        <w:rPr>
          <w:rFonts w:ascii="Times New Roman" w:eastAsia="Times New Roman" w:hAnsi="Times New Roman" w:cs="Times New Roman"/>
          <w:i/>
          <w:sz w:val="28"/>
          <w:szCs w:val="28"/>
          <w:lang w:val="en-US"/>
        </w:rPr>
        <w:t xml:space="preserve"> </w:t>
      </w:r>
      <w:r w:rsidRPr="00BA4172">
        <w:rPr>
          <w:rFonts w:ascii="Times New Roman" w:eastAsia="Times New Roman" w:hAnsi="Times New Roman" w:cs="Times New Roman"/>
          <w:i/>
          <w:sz w:val="28"/>
          <w:szCs w:val="28"/>
        </w:rPr>
        <w:t>а</w:t>
      </w:r>
      <w:r w:rsidRPr="00BA4172">
        <w:rPr>
          <w:rFonts w:ascii="Times New Roman" w:eastAsia="Times New Roman" w:hAnsi="Times New Roman" w:cs="Times New Roman"/>
          <w:i/>
          <w:sz w:val="28"/>
          <w:szCs w:val="28"/>
          <w:lang w:val="en-US"/>
        </w:rPr>
        <w:t xml:space="preserve">lex-glazistov@mail.ru </w:t>
      </w:r>
    </w:p>
    <w:p w:rsidR="00413032" w:rsidRPr="00BA4172" w:rsidRDefault="00413032" w:rsidP="00413032">
      <w:pPr>
        <w:widowControl w:val="0"/>
        <w:autoSpaceDE w:val="0"/>
        <w:autoSpaceDN w:val="0"/>
        <w:adjustRightInd w:val="0"/>
        <w:spacing w:after="0" w:line="360" w:lineRule="atLeast"/>
        <w:rPr>
          <w:rFonts w:ascii="Times New Roman" w:hAnsi="Times New Roman" w:cs="Times New Roman"/>
          <w:sz w:val="28"/>
          <w:szCs w:val="28"/>
          <w:lang w:val="en-US"/>
        </w:rPr>
      </w:pPr>
    </w:p>
    <w:p w:rsidR="00413032" w:rsidRPr="00ED3A66" w:rsidRDefault="00413032" w:rsidP="00413032">
      <w:pPr>
        <w:widowControl w:val="0"/>
        <w:autoSpaceDE w:val="0"/>
        <w:autoSpaceDN w:val="0"/>
        <w:adjustRightInd w:val="0"/>
        <w:spacing w:after="0" w:line="360" w:lineRule="atLeast"/>
        <w:rPr>
          <w:rFonts w:ascii="Times New Roman" w:hAnsi="Times New Roman" w:cs="Times New Roman"/>
          <w:color w:val="00B050"/>
          <w:sz w:val="28"/>
          <w:szCs w:val="28"/>
          <w:lang w:val="en-US"/>
        </w:rPr>
      </w:pPr>
    </w:p>
    <w:p w:rsidR="00413032" w:rsidRPr="00BA4172" w:rsidRDefault="00413032" w:rsidP="00413032">
      <w:pPr>
        <w:widowControl w:val="0"/>
        <w:autoSpaceDE w:val="0"/>
        <w:autoSpaceDN w:val="0"/>
        <w:adjustRightInd w:val="0"/>
        <w:spacing w:after="0" w:line="360" w:lineRule="atLeast"/>
        <w:jc w:val="center"/>
        <w:rPr>
          <w:rFonts w:ascii="Times New Roman" w:hAnsi="Times New Roman" w:cs="Times New Roman"/>
          <w:b/>
          <w:sz w:val="28"/>
          <w:szCs w:val="28"/>
        </w:rPr>
      </w:pPr>
      <w:r w:rsidRPr="00BA4172">
        <w:rPr>
          <w:rFonts w:ascii="Times New Roman" w:hAnsi="Times New Roman" w:cs="Times New Roman"/>
          <w:b/>
          <w:sz w:val="28"/>
          <w:szCs w:val="28"/>
        </w:rPr>
        <w:lastRenderedPageBreak/>
        <w:t>Аннотация</w:t>
      </w:r>
    </w:p>
    <w:p w:rsidR="00413032" w:rsidRPr="00BA4172" w:rsidRDefault="00413032" w:rsidP="0041303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A4172">
        <w:rPr>
          <w:rFonts w:ascii="Times New Roman" w:eastAsia="Times New Roman" w:hAnsi="Times New Roman" w:cs="Times New Roman"/>
          <w:sz w:val="28"/>
          <w:szCs w:val="28"/>
        </w:rPr>
        <w:t>В данной статье представлены особенности методики обучения сотрудников подразделений Госавтоинспекции применению физической силы и боевых приемов борьбы. Актуальность работы определяется необходимостью совершенствования образовательного процесса, а именно, повышения качества преподавания, внедрения практического опыта в учебный процесс, необходимостью качественного овладения специальными знаниями, умениями и навыками сотрудниками Госавтоинспекции в процессе профессиональной подготовки.</w:t>
      </w:r>
    </w:p>
    <w:p w:rsidR="00413032" w:rsidRPr="00BA4172" w:rsidRDefault="00413032" w:rsidP="00413032">
      <w:pPr>
        <w:widowControl w:val="0"/>
        <w:autoSpaceDE w:val="0"/>
        <w:autoSpaceDN w:val="0"/>
        <w:adjustRightInd w:val="0"/>
        <w:spacing w:after="0" w:line="360" w:lineRule="atLeast"/>
        <w:ind w:firstLine="709"/>
        <w:jc w:val="both"/>
        <w:rPr>
          <w:rFonts w:ascii="Times New Roman" w:eastAsia="Times New Roman" w:hAnsi="Times New Roman" w:cs="Times New Roman"/>
          <w:b/>
          <w:sz w:val="28"/>
          <w:szCs w:val="28"/>
          <w:shd w:val="clear" w:color="auto" w:fill="FFFFFF"/>
        </w:rPr>
      </w:pPr>
      <w:r w:rsidRPr="00BA4172">
        <w:rPr>
          <w:rFonts w:ascii="Times New Roman" w:eastAsia="Times New Roman" w:hAnsi="Times New Roman" w:cs="Times New Roman"/>
          <w:b/>
          <w:sz w:val="28"/>
          <w:szCs w:val="28"/>
        </w:rPr>
        <w:t xml:space="preserve">Ключевые слова: </w:t>
      </w:r>
      <w:r w:rsidRPr="00BA4172">
        <w:rPr>
          <w:rFonts w:ascii="Times New Roman" w:eastAsia="Times New Roman" w:hAnsi="Times New Roman" w:cs="Times New Roman"/>
          <w:sz w:val="28"/>
          <w:szCs w:val="28"/>
        </w:rPr>
        <w:t>методика обучения, сотрудники Госавтоинспекции МВД России, боевые приемы борьбы, педагогический контроль, критерии оценки качества, освоение.</w:t>
      </w:r>
    </w:p>
    <w:p w:rsidR="00413032" w:rsidRDefault="00413032" w:rsidP="00413032">
      <w:pPr>
        <w:spacing w:after="0" w:line="360" w:lineRule="atLeast"/>
        <w:rPr>
          <w:rFonts w:ascii="Times New Roman" w:hAnsi="Times New Roman" w:cs="Times New Roman"/>
          <w:sz w:val="28"/>
          <w:szCs w:val="28"/>
        </w:rPr>
      </w:pPr>
    </w:p>
    <w:p w:rsidR="00413032" w:rsidRPr="00BA4172" w:rsidRDefault="00413032" w:rsidP="00413032">
      <w:pPr>
        <w:spacing w:after="0" w:line="360" w:lineRule="atLeast"/>
        <w:rPr>
          <w:rFonts w:ascii="Times New Roman" w:hAnsi="Times New Roman" w:cs="Times New Roman"/>
          <w:sz w:val="28"/>
          <w:szCs w:val="28"/>
        </w:rPr>
      </w:pPr>
      <w:r w:rsidRPr="008B4F3E">
        <w:rPr>
          <w:rFonts w:ascii="Times New Roman" w:hAnsi="Times New Roman" w:cs="Times New Roman"/>
          <w:sz w:val="28"/>
          <w:szCs w:val="28"/>
        </w:rPr>
        <w:t>УДК 371.84</w:t>
      </w:r>
    </w:p>
    <w:p w:rsidR="00413032" w:rsidRPr="00BA4172" w:rsidRDefault="00413032" w:rsidP="00413032">
      <w:pPr>
        <w:spacing w:after="0" w:line="360" w:lineRule="atLeast"/>
        <w:ind w:firstLine="709"/>
        <w:jc w:val="center"/>
        <w:rPr>
          <w:rFonts w:ascii="Times New Roman" w:hAnsi="Times New Roman" w:cs="Times New Roman"/>
          <w:b/>
          <w:sz w:val="28"/>
          <w:szCs w:val="28"/>
        </w:rPr>
      </w:pPr>
    </w:p>
    <w:p w:rsidR="00413032" w:rsidRPr="00BA4172" w:rsidRDefault="00413032" w:rsidP="00413032">
      <w:pPr>
        <w:spacing w:after="0" w:line="360" w:lineRule="atLeast"/>
        <w:jc w:val="center"/>
        <w:rPr>
          <w:rFonts w:ascii="Times New Roman" w:hAnsi="Times New Roman" w:cs="Times New Roman"/>
          <w:b/>
          <w:sz w:val="28"/>
          <w:szCs w:val="28"/>
        </w:rPr>
      </w:pPr>
      <w:r w:rsidRPr="00BA4172">
        <w:rPr>
          <w:rFonts w:ascii="Times New Roman" w:hAnsi="Times New Roman" w:cs="Times New Roman"/>
          <w:b/>
          <w:sz w:val="28"/>
          <w:szCs w:val="28"/>
        </w:rPr>
        <w:t xml:space="preserve">ПРИМЕНЕНИЕ QR-КОДА ДЛЯ ФОРМИРОВАНИЯ НАВЫКОВ ТЕХНИКИ БЕЗОПАСНОСТИ И ОХРАНЫ ТРУДА ВО ВНЕУРОЧНОЙ ДЕЯТЕЛЬНОСТИ ПО ХИМИИ </w:t>
      </w:r>
    </w:p>
    <w:p w:rsidR="00413032" w:rsidRPr="00BA4172" w:rsidRDefault="00413032" w:rsidP="00413032">
      <w:pPr>
        <w:suppressAutoHyphens/>
        <w:autoSpaceDN w:val="0"/>
        <w:spacing w:after="0" w:line="360" w:lineRule="atLeast"/>
        <w:ind w:firstLine="709"/>
        <w:jc w:val="center"/>
        <w:textAlignment w:val="baseline"/>
        <w:rPr>
          <w:rFonts w:ascii="Times New Roman" w:hAnsi="Times New Roman" w:cs="Times New Roman"/>
          <w:b/>
          <w:sz w:val="28"/>
          <w:szCs w:val="28"/>
        </w:rPr>
      </w:pPr>
    </w:p>
    <w:p w:rsidR="00413032" w:rsidRPr="00BA4172" w:rsidRDefault="00413032" w:rsidP="00413032">
      <w:pPr>
        <w:suppressAutoHyphens/>
        <w:autoSpaceDN w:val="0"/>
        <w:spacing w:after="0" w:line="360" w:lineRule="atLeast"/>
        <w:jc w:val="both"/>
        <w:textAlignment w:val="baseline"/>
        <w:rPr>
          <w:rFonts w:ascii="Times New Roman" w:eastAsia="Times New Roman" w:hAnsi="Times New Roman" w:cs="Times New Roman"/>
          <w:i/>
          <w:sz w:val="28"/>
          <w:szCs w:val="28"/>
        </w:rPr>
      </w:pPr>
      <w:r w:rsidRPr="00BA4172">
        <w:rPr>
          <w:rFonts w:ascii="Times New Roman" w:eastAsia="Times New Roman" w:hAnsi="Times New Roman" w:cs="Times New Roman"/>
          <w:i/>
          <w:sz w:val="28"/>
          <w:szCs w:val="28"/>
        </w:rPr>
        <w:t xml:space="preserve">Дарземанова Д.Л., учитель химии; </w:t>
      </w:r>
    </w:p>
    <w:p w:rsidR="00413032" w:rsidRPr="00BA4172" w:rsidRDefault="00413032" w:rsidP="00413032">
      <w:pPr>
        <w:suppressAutoHyphens/>
        <w:autoSpaceDN w:val="0"/>
        <w:spacing w:after="0" w:line="360" w:lineRule="atLeast"/>
        <w:jc w:val="both"/>
        <w:textAlignment w:val="baseline"/>
        <w:rPr>
          <w:rFonts w:ascii="Times New Roman" w:eastAsia="SimSun" w:hAnsi="Times New Roman" w:cs="Times New Roman"/>
          <w:i/>
          <w:kern w:val="3"/>
          <w:sz w:val="28"/>
          <w:szCs w:val="28"/>
          <w:lang w:val="en-US"/>
        </w:rPr>
      </w:pPr>
      <w:r w:rsidRPr="00BA4172">
        <w:rPr>
          <w:rFonts w:ascii="Times New Roman" w:eastAsia="Times New Roman" w:hAnsi="Times New Roman" w:cs="Times New Roman"/>
          <w:i/>
          <w:sz w:val="28"/>
          <w:szCs w:val="28"/>
          <w:lang w:val="en-US"/>
        </w:rPr>
        <w:t xml:space="preserve">E-mail:  </w:t>
      </w:r>
      <w:hyperlink r:id="rId25" w:history="1">
        <w:r w:rsidRPr="00BA4172">
          <w:rPr>
            <w:rFonts w:ascii="Times New Roman" w:eastAsia="SimSun" w:hAnsi="Times New Roman" w:cs="Times New Roman"/>
            <w:i/>
            <w:kern w:val="3"/>
            <w:sz w:val="28"/>
            <w:szCs w:val="28"/>
            <w:lang w:val="en-US"/>
          </w:rPr>
          <w:t>darzemanova.diluara@mail.ru</w:t>
        </w:r>
      </w:hyperlink>
      <w:r w:rsidRPr="00BA4172">
        <w:rPr>
          <w:rFonts w:ascii="Times New Roman" w:eastAsia="SimSun" w:hAnsi="Times New Roman" w:cs="Times New Roman"/>
          <w:kern w:val="3"/>
          <w:sz w:val="28"/>
          <w:szCs w:val="28"/>
          <w:lang w:val="en-US"/>
        </w:rPr>
        <w:t>;</w:t>
      </w:r>
    </w:p>
    <w:p w:rsidR="00413032" w:rsidRPr="00BA4172" w:rsidRDefault="00413032" w:rsidP="00413032">
      <w:pPr>
        <w:suppressAutoHyphens/>
        <w:autoSpaceDN w:val="0"/>
        <w:spacing w:after="0" w:line="360" w:lineRule="atLeast"/>
        <w:jc w:val="both"/>
        <w:textAlignment w:val="baseline"/>
        <w:rPr>
          <w:rFonts w:ascii="Times New Roman" w:eastAsia="Times New Roman" w:hAnsi="Times New Roman" w:cs="Times New Roman"/>
          <w:i/>
          <w:sz w:val="28"/>
          <w:szCs w:val="28"/>
        </w:rPr>
      </w:pPr>
      <w:r w:rsidRPr="00BA4172">
        <w:rPr>
          <w:rFonts w:ascii="Times New Roman" w:eastAsia="Times New Roman" w:hAnsi="Times New Roman" w:cs="Times New Roman"/>
          <w:i/>
          <w:sz w:val="28"/>
          <w:szCs w:val="28"/>
        </w:rPr>
        <w:t xml:space="preserve">Ташева Н.В., учитель биологии МБОУ «Средняя общеобразовательная русско-татарская школа №111»; </w:t>
      </w:r>
      <w:r w:rsidRPr="00BA4172">
        <w:rPr>
          <w:rFonts w:ascii="Times New Roman" w:eastAsia="Times New Roman" w:hAnsi="Times New Roman" w:cs="Times New Roman"/>
          <w:i/>
          <w:sz w:val="28"/>
          <w:szCs w:val="28"/>
          <w:lang w:val="en-US"/>
        </w:rPr>
        <w:t>E</w:t>
      </w:r>
      <w:r w:rsidRPr="00BA4172">
        <w:rPr>
          <w:rFonts w:ascii="Times New Roman" w:eastAsia="Times New Roman" w:hAnsi="Times New Roman" w:cs="Times New Roman"/>
          <w:i/>
          <w:sz w:val="28"/>
          <w:szCs w:val="28"/>
        </w:rPr>
        <w:t>-</w:t>
      </w:r>
      <w:r w:rsidRPr="00BA4172">
        <w:rPr>
          <w:rFonts w:ascii="Times New Roman" w:eastAsia="Times New Roman" w:hAnsi="Times New Roman" w:cs="Times New Roman"/>
          <w:i/>
          <w:sz w:val="28"/>
          <w:szCs w:val="28"/>
          <w:lang w:val="en-US"/>
        </w:rPr>
        <w:t>mail</w:t>
      </w:r>
      <w:r w:rsidRPr="00BA4172">
        <w:rPr>
          <w:rFonts w:ascii="Times New Roman" w:eastAsia="Times New Roman" w:hAnsi="Times New Roman" w:cs="Times New Roman"/>
          <w:i/>
          <w:sz w:val="28"/>
          <w:szCs w:val="28"/>
        </w:rPr>
        <w:t>:</w:t>
      </w:r>
      <w:r w:rsidRPr="00BA4172">
        <w:rPr>
          <w:rFonts w:ascii="Times New Roman" w:eastAsia="SimSun" w:hAnsi="Times New Roman" w:cs="Times New Roman"/>
          <w:kern w:val="3"/>
          <w:sz w:val="28"/>
          <w:szCs w:val="28"/>
        </w:rPr>
        <w:t xml:space="preserve"> </w:t>
      </w:r>
      <w:hyperlink r:id="rId26" w:history="1">
        <w:r w:rsidRPr="00BA4172">
          <w:rPr>
            <w:rFonts w:ascii="Times New Roman" w:eastAsia="SimSun" w:hAnsi="Times New Roman" w:cs="Times New Roman"/>
            <w:i/>
            <w:kern w:val="3"/>
            <w:sz w:val="28"/>
            <w:szCs w:val="28"/>
            <w:lang w:val="en-US"/>
          </w:rPr>
          <w:t>tashevand</w:t>
        </w:r>
        <w:r w:rsidRPr="00BA4172">
          <w:rPr>
            <w:rFonts w:ascii="Times New Roman" w:eastAsia="SimSun" w:hAnsi="Times New Roman" w:cs="Times New Roman"/>
            <w:i/>
            <w:kern w:val="3"/>
            <w:sz w:val="28"/>
            <w:szCs w:val="28"/>
          </w:rPr>
          <w:t>@</w:t>
        </w:r>
        <w:r w:rsidRPr="00BA4172">
          <w:rPr>
            <w:rFonts w:ascii="Times New Roman" w:eastAsia="SimSun" w:hAnsi="Times New Roman" w:cs="Times New Roman"/>
            <w:i/>
            <w:kern w:val="3"/>
            <w:sz w:val="28"/>
            <w:szCs w:val="28"/>
            <w:lang w:val="en-US"/>
          </w:rPr>
          <w:t>mail</w:t>
        </w:r>
        <w:r w:rsidRPr="00BA4172">
          <w:rPr>
            <w:rFonts w:ascii="Times New Roman" w:eastAsia="SimSun" w:hAnsi="Times New Roman" w:cs="Times New Roman"/>
            <w:i/>
            <w:kern w:val="3"/>
            <w:sz w:val="28"/>
            <w:szCs w:val="28"/>
          </w:rPr>
          <w:t>.</w:t>
        </w:r>
        <w:r w:rsidRPr="00BA4172">
          <w:rPr>
            <w:rFonts w:ascii="Times New Roman" w:eastAsia="SimSun" w:hAnsi="Times New Roman" w:cs="Times New Roman"/>
            <w:i/>
            <w:kern w:val="3"/>
            <w:sz w:val="28"/>
            <w:szCs w:val="28"/>
            <w:lang w:val="en-US"/>
          </w:rPr>
          <w:t>ru</w:t>
        </w:r>
      </w:hyperlink>
      <w:r w:rsidRPr="00BA4172">
        <w:rPr>
          <w:rFonts w:ascii="Times New Roman" w:eastAsia="SimSun" w:hAnsi="Times New Roman" w:cs="Times New Roman"/>
          <w:kern w:val="3"/>
          <w:sz w:val="28"/>
          <w:szCs w:val="28"/>
        </w:rPr>
        <w:t>;</w:t>
      </w:r>
    </w:p>
    <w:p w:rsidR="00413032" w:rsidRPr="00BA4172" w:rsidRDefault="00413032" w:rsidP="00413032">
      <w:pPr>
        <w:suppressAutoHyphens/>
        <w:autoSpaceDN w:val="0"/>
        <w:spacing w:after="0" w:line="360" w:lineRule="atLeast"/>
        <w:jc w:val="both"/>
        <w:textAlignment w:val="baseline"/>
        <w:rPr>
          <w:rFonts w:ascii="Times New Roman" w:eastAsia="SimSun" w:hAnsi="Times New Roman" w:cs="Times New Roman"/>
          <w:i/>
          <w:kern w:val="3"/>
          <w:sz w:val="28"/>
          <w:szCs w:val="28"/>
        </w:rPr>
      </w:pPr>
      <w:r w:rsidRPr="00BA4172">
        <w:rPr>
          <w:rFonts w:ascii="Times New Roman" w:eastAsia="Times New Roman" w:hAnsi="Times New Roman" w:cs="Times New Roman"/>
          <w:i/>
          <w:sz w:val="28"/>
          <w:szCs w:val="28"/>
        </w:rPr>
        <w:t xml:space="preserve">Космодемьянская С.С., к.п.н., доцент Химического института им. А.М. Бутлерова </w:t>
      </w:r>
      <w:r w:rsidRPr="00BA4172">
        <w:rPr>
          <w:rFonts w:ascii="Times New Roman" w:eastAsia="SimSun" w:hAnsi="Times New Roman" w:cs="Times New Roman"/>
          <w:bCs/>
          <w:i/>
          <w:kern w:val="3"/>
          <w:sz w:val="28"/>
          <w:szCs w:val="28"/>
        </w:rPr>
        <w:t>ФГАОУ ВО</w:t>
      </w:r>
      <w:r w:rsidRPr="00BA4172">
        <w:rPr>
          <w:rFonts w:ascii="Times New Roman" w:eastAsia="SimSun" w:hAnsi="Times New Roman" w:cs="Times New Roman"/>
          <w:i/>
          <w:kern w:val="3"/>
          <w:sz w:val="28"/>
          <w:szCs w:val="28"/>
          <w:shd w:val="clear" w:color="auto" w:fill="FFFFFF"/>
        </w:rPr>
        <w:t xml:space="preserve"> «Казанский (Приволжский) федеральный университет»</w:t>
      </w:r>
      <w:r w:rsidRPr="00BA4172">
        <w:rPr>
          <w:rFonts w:ascii="Times New Roman" w:eastAsia="Times New Roman" w:hAnsi="Times New Roman" w:cs="Times New Roman"/>
          <w:i/>
          <w:kern w:val="3"/>
          <w:sz w:val="28"/>
          <w:szCs w:val="28"/>
        </w:rPr>
        <w:t xml:space="preserve">, г. Казань, Россия; </w:t>
      </w:r>
      <w:r w:rsidRPr="00BA4172">
        <w:rPr>
          <w:rFonts w:ascii="Times New Roman" w:eastAsia="Times New Roman" w:hAnsi="Times New Roman" w:cs="Times New Roman"/>
          <w:i/>
          <w:sz w:val="28"/>
          <w:szCs w:val="28"/>
          <w:lang w:val="en-US"/>
        </w:rPr>
        <w:t>E</w:t>
      </w:r>
      <w:r w:rsidRPr="00BA4172">
        <w:rPr>
          <w:rFonts w:ascii="Times New Roman" w:eastAsia="Times New Roman" w:hAnsi="Times New Roman" w:cs="Times New Roman"/>
          <w:i/>
          <w:sz w:val="28"/>
          <w:szCs w:val="28"/>
        </w:rPr>
        <w:t>-</w:t>
      </w:r>
      <w:r w:rsidRPr="00BA4172">
        <w:rPr>
          <w:rFonts w:ascii="Times New Roman" w:eastAsia="Times New Roman" w:hAnsi="Times New Roman" w:cs="Times New Roman"/>
          <w:i/>
          <w:sz w:val="28"/>
          <w:szCs w:val="28"/>
          <w:lang w:val="en-US"/>
        </w:rPr>
        <w:t>mail</w:t>
      </w:r>
      <w:r w:rsidRPr="00BA4172">
        <w:rPr>
          <w:rFonts w:ascii="Times New Roman" w:eastAsia="Times New Roman" w:hAnsi="Times New Roman" w:cs="Times New Roman"/>
          <w:i/>
          <w:sz w:val="28"/>
          <w:szCs w:val="28"/>
        </w:rPr>
        <w:t xml:space="preserve">:  </w:t>
      </w:r>
      <w:hyperlink r:id="rId27" w:history="1">
        <w:r w:rsidRPr="00BA4172">
          <w:rPr>
            <w:rFonts w:ascii="Times New Roman" w:eastAsia="SimSun" w:hAnsi="Times New Roman" w:cs="Times New Roman"/>
            <w:i/>
            <w:kern w:val="3"/>
            <w:sz w:val="28"/>
            <w:szCs w:val="28"/>
            <w:lang w:val="en-US"/>
          </w:rPr>
          <w:t>svetlanakos</w:t>
        </w:r>
        <w:r w:rsidRPr="00BA4172">
          <w:rPr>
            <w:rFonts w:ascii="Times New Roman" w:eastAsia="SimSun" w:hAnsi="Times New Roman" w:cs="Times New Roman"/>
            <w:i/>
            <w:kern w:val="3"/>
            <w:sz w:val="28"/>
            <w:szCs w:val="28"/>
          </w:rPr>
          <w:t>@</w:t>
        </w:r>
        <w:r w:rsidRPr="00BA4172">
          <w:rPr>
            <w:rFonts w:ascii="Times New Roman" w:eastAsia="SimSun" w:hAnsi="Times New Roman" w:cs="Times New Roman"/>
            <w:i/>
            <w:kern w:val="3"/>
            <w:sz w:val="28"/>
            <w:szCs w:val="28"/>
            <w:lang w:val="en-US"/>
          </w:rPr>
          <w:t>mail</w:t>
        </w:r>
        <w:r w:rsidRPr="00BA4172">
          <w:rPr>
            <w:rFonts w:ascii="Times New Roman" w:eastAsia="SimSun" w:hAnsi="Times New Roman" w:cs="Times New Roman"/>
            <w:i/>
            <w:kern w:val="3"/>
            <w:sz w:val="28"/>
            <w:szCs w:val="28"/>
          </w:rPr>
          <w:t>.</w:t>
        </w:r>
        <w:r w:rsidRPr="00BA4172">
          <w:rPr>
            <w:rFonts w:ascii="Times New Roman" w:eastAsia="SimSun" w:hAnsi="Times New Roman" w:cs="Times New Roman"/>
            <w:i/>
            <w:kern w:val="3"/>
            <w:sz w:val="28"/>
            <w:szCs w:val="28"/>
            <w:lang w:val="en-US"/>
          </w:rPr>
          <w:t>ru</w:t>
        </w:r>
      </w:hyperlink>
    </w:p>
    <w:p w:rsidR="00413032" w:rsidRPr="00BA4172" w:rsidRDefault="00413032" w:rsidP="00413032">
      <w:pPr>
        <w:suppressAutoHyphens/>
        <w:autoSpaceDN w:val="0"/>
        <w:spacing w:after="0" w:line="360" w:lineRule="atLeast"/>
        <w:jc w:val="center"/>
        <w:textAlignment w:val="baseline"/>
        <w:rPr>
          <w:rFonts w:ascii="Times New Roman" w:hAnsi="Times New Roman" w:cs="Times New Roman"/>
          <w:b/>
          <w:sz w:val="28"/>
          <w:szCs w:val="28"/>
        </w:rPr>
      </w:pPr>
    </w:p>
    <w:p w:rsidR="00413032" w:rsidRPr="00BA4172" w:rsidRDefault="00413032" w:rsidP="00413032">
      <w:pPr>
        <w:suppressAutoHyphens/>
        <w:autoSpaceDN w:val="0"/>
        <w:spacing w:after="0" w:line="360" w:lineRule="atLeast"/>
        <w:jc w:val="center"/>
        <w:textAlignment w:val="baseline"/>
        <w:rPr>
          <w:rFonts w:ascii="Times New Roman" w:eastAsia="SimSun" w:hAnsi="Times New Roman" w:cs="Times New Roman"/>
          <w:b/>
          <w:kern w:val="3"/>
          <w:sz w:val="28"/>
          <w:szCs w:val="28"/>
        </w:rPr>
      </w:pPr>
      <w:r w:rsidRPr="00BA4172">
        <w:rPr>
          <w:rFonts w:ascii="Times New Roman" w:eastAsia="SimSun" w:hAnsi="Times New Roman" w:cs="Times New Roman"/>
          <w:b/>
          <w:kern w:val="3"/>
          <w:sz w:val="28"/>
          <w:szCs w:val="28"/>
        </w:rPr>
        <w:t>Аннотация</w:t>
      </w:r>
    </w:p>
    <w:p w:rsidR="00413032" w:rsidRPr="00BA4172" w:rsidRDefault="00413032" w:rsidP="00413032">
      <w:pPr>
        <w:suppressAutoHyphens/>
        <w:autoSpaceDN w:val="0"/>
        <w:spacing w:after="0" w:line="360" w:lineRule="atLeast"/>
        <w:ind w:firstLine="709"/>
        <w:jc w:val="both"/>
        <w:textAlignment w:val="baseline"/>
        <w:rPr>
          <w:rFonts w:ascii="Times New Roman" w:eastAsia="SimSun" w:hAnsi="Times New Roman" w:cs="Times New Roman"/>
          <w:kern w:val="3"/>
          <w:sz w:val="28"/>
          <w:szCs w:val="28"/>
        </w:rPr>
      </w:pPr>
      <w:r w:rsidRPr="00BA4172">
        <w:rPr>
          <w:rFonts w:ascii="Times New Roman" w:eastAsia="SimSun" w:hAnsi="Times New Roman" w:cs="Times New Roman"/>
          <w:kern w:val="3"/>
          <w:sz w:val="28"/>
          <w:szCs w:val="28"/>
        </w:rPr>
        <w:t xml:space="preserve">Актуальность исследования по применению </w:t>
      </w:r>
      <w:r w:rsidRPr="00BA4172">
        <w:rPr>
          <w:rFonts w:ascii="Times New Roman" w:eastAsia="SimSun" w:hAnsi="Times New Roman" w:cs="Times New Roman"/>
          <w:kern w:val="3"/>
          <w:sz w:val="28"/>
          <w:szCs w:val="28"/>
          <w:lang w:val="en-US"/>
        </w:rPr>
        <w:t>QR</w:t>
      </w:r>
      <w:r w:rsidRPr="00BA4172">
        <w:rPr>
          <w:rFonts w:ascii="Times New Roman" w:eastAsia="SimSun" w:hAnsi="Times New Roman" w:cs="Times New Roman"/>
          <w:kern w:val="3"/>
          <w:sz w:val="28"/>
          <w:szCs w:val="28"/>
        </w:rPr>
        <w:t xml:space="preserve">-кода как элемента игровых технологий в деятельности учителей химии и биологии обусловлена необходимостью повышения мотивации обучающихся к самостоятельному и систематическому соблюдению правил техники безопасности и формированию общих навыков безопасности жизнедеятельности школьников. Одной из задач данного исследования является адаптация разработанной методики проведения внеклассного мероприятия с использованием </w:t>
      </w:r>
      <w:r w:rsidRPr="00BA4172">
        <w:rPr>
          <w:rFonts w:ascii="Times New Roman" w:eastAsia="SimSun" w:hAnsi="Times New Roman" w:cs="Times New Roman"/>
          <w:kern w:val="3"/>
          <w:sz w:val="28"/>
          <w:szCs w:val="28"/>
          <w:lang w:val="en-US"/>
        </w:rPr>
        <w:t>QR</w:t>
      </w:r>
      <w:r w:rsidRPr="00BA4172">
        <w:rPr>
          <w:rFonts w:ascii="Times New Roman" w:eastAsia="SimSun" w:hAnsi="Times New Roman" w:cs="Times New Roman"/>
          <w:kern w:val="3"/>
          <w:sz w:val="28"/>
          <w:szCs w:val="28"/>
        </w:rPr>
        <w:t>-кода для дальнейшего определения ее эффективности. В статье определены методические особенности формирования навыков безопасности жизнедеятельности обучающихся через применение информационных технологий во внеурочной деятельности учителя химии.</w:t>
      </w:r>
    </w:p>
    <w:p w:rsidR="00413032" w:rsidRPr="00BA4172" w:rsidRDefault="00413032" w:rsidP="00413032">
      <w:pPr>
        <w:suppressAutoHyphens/>
        <w:autoSpaceDN w:val="0"/>
        <w:spacing w:after="0" w:line="360" w:lineRule="atLeast"/>
        <w:ind w:firstLine="709"/>
        <w:jc w:val="both"/>
        <w:textAlignment w:val="baseline"/>
        <w:rPr>
          <w:rFonts w:ascii="Times New Roman" w:eastAsia="SimSun" w:hAnsi="Times New Roman" w:cs="Times New Roman"/>
          <w:kern w:val="3"/>
          <w:sz w:val="28"/>
          <w:szCs w:val="28"/>
        </w:rPr>
      </w:pPr>
      <w:r w:rsidRPr="00BA4172">
        <w:rPr>
          <w:rFonts w:ascii="Times New Roman" w:eastAsia="SimSun" w:hAnsi="Times New Roman" w:cs="Times New Roman"/>
          <w:b/>
          <w:kern w:val="3"/>
          <w:sz w:val="28"/>
          <w:szCs w:val="28"/>
        </w:rPr>
        <w:lastRenderedPageBreak/>
        <w:t xml:space="preserve">Ключевые слова: </w:t>
      </w:r>
      <w:r w:rsidRPr="00BA4172">
        <w:rPr>
          <w:rFonts w:ascii="Times New Roman" w:eastAsia="SimSun" w:hAnsi="Times New Roman" w:cs="Times New Roman"/>
          <w:kern w:val="3"/>
          <w:sz w:val="28"/>
          <w:szCs w:val="28"/>
        </w:rPr>
        <w:t xml:space="preserve">химия, правила техники безопасности, химическое образование, учитель, информационно-коммуникативная технология. </w:t>
      </w:r>
    </w:p>
    <w:p w:rsidR="00413032" w:rsidRDefault="00413032" w:rsidP="00413032">
      <w:pPr>
        <w:spacing w:after="0" w:line="360" w:lineRule="atLeast"/>
        <w:rPr>
          <w:rFonts w:ascii="Times New Roman" w:hAnsi="Times New Roman" w:cs="Times New Roman"/>
          <w:bCs/>
          <w:sz w:val="28"/>
          <w:szCs w:val="28"/>
        </w:rPr>
      </w:pPr>
    </w:p>
    <w:p w:rsidR="00413032" w:rsidRPr="00BA4172" w:rsidRDefault="00413032" w:rsidP="00413032">
      <w:pPr>
        <w:spacing w:after="0" w:line="360" w:lineRule="atLeast"/>
        <w:rPr>
          <w:rFonts w:ascii="Times New Roman" w:hAnsi="Times New Roman" w:cs="Times New Roman"/>
          <w:bCs/>
          <w:sz w:val="28"/>
          <w:szCs w:val="28"/>
        </w:rPr>
      </w:pPr>
      <w:r w:rsidRPr="00BA4172">
        <w:rPr>
          <w:rFonts w:ascii="Times New Roman" w:hAnsi="Times New Roman" w:cs="Times New Roman"/>
          <w:bCs/>
          <w:sz w:val="28"/>
          <w:szCs w:val="28"/>
        </w:rPr>
        <w:t>УДК 378</w:t>
      </w:r>
    </w:p>
    <w:p w:rsidR="00413032" w:rsidRPr="00BA4172" w:rsidRDefault="00413032" w:rsidP="00413032">
      <w:pPr>
        <w:spacing w:after="0" w:line="360" w:lineRule="atLeast"/>
        <w:ind w:firstLine="709"/>
        <w:jc w:val="center"/>
        <w:rPr>
          <w:rFonts w:ascii="Times New Roman" w:hAnsi="Times New Roman" w:cs="Times New Roman"/>
          <w:b/>
          <w:bCs/>
          <w:sz w:val="28"/>
          <w:szCs w:val="28"/>
        </w:rPr>
      </w:pPr>
    </w:p>
    <w:p w:rsidR="00413032" w:rsidRPr="00BA4172" w:rsidRDefault="00413032" w:rsidP="00413032">
      <w:pPr>
        <w:spacing w:after="0" w:line="360" w:lineRule="atLeast"/>
        <w:jc w:val="center"/>
        <w:rPr>
          <w:rFonts w:ascii="Times New Roman" w:hAnsi="Times New Roman" w:cs="Times New Roman"/>
          <w:b/>
          <w:bCs/>
          <w:sz w:val="28"/>
          <w:szCs w:val="28"/>
        </w:rPr>
      </w:pPr>
      <w:r w:rsidRPr="00BA4172">
        <w:rPr>
          <w:rFonts w:ascii="Times New Roman" w:hAnsi="Times New Roman" w:cs="Times New Roman"/>
          <w:b/>
          <w:bCs/>
          <w:sz w:val="28"/>
          <w:szCs w:val="28"/>
        </w:rPr>
        <w:t>АУДИРОВАНИЕ НА ЗАНЯТИЯХ ПО ИНОСТРАННОМУ ЯЗЫКУ</w:t>
      </w:r>
    </w:p>
    <w:p w:rsidR="00413032" w:rsidRPr="00BA4172" w:rsidRDefault="00413032" w:rsidP="00413032">
      <w:pPr>
        <w:spacing w:after="0" w:line="360" w:lineRule="atLeast"/>
        <w:jc w:val="center"/>
        <w:rPr>
          <w:rFonts w:ascii="Times New Roman" w:hAnsi="Times New Roman" w:cs="Times New Roman"/>
          <w:b/>
          <w:bCs/>
          <w:sz w:val="28"/>
          <w:szCs w:val="28"/>
        </w:rPr>
      </w:pPr>
      <w:r w:rsidRPr="00BA4172">
        <w:rPr>
          <w:rFonts w:ascii="Times New Roman" w:hAnsi="Times New Roman" w:cs="Times New Roman"/>
          <w:b/>
          <w:bCs/>
          <w:sz w:val="28"/>
          <w:szCs w:val="28"/>
        </w:rPr>
        <w:t>В СОВРЕМЕННЫХ РЕАЛИЯХ</w:t>
      </w:r>
    </w:p>
    <w:p w:rsidR="00413032" w:rsidRPr="00BA4172" w:rsidRDefault="00413032" w:rsidP="00413032">
      <w:pPr>
        <w:spacing w:after="0" w:line="360" w:lineRule="atLeast"/>
        <w:ind w:firstLine="709"/>
        <w:jc w:val="center"/>
        <w:rPr>
          <w:rFonts w:ascii="Times New Roman" w:hAnsi="Times New Roman" w:cs="Times New Roman"/>
          <w:b/>
          <w:bCs/>
          <w:sz w:val="28"/>
          <w:szCs w:val="28"/>
        </w:rPr>
      </w:pPr>
    </w:p>
    <w:p w:rsidR="00413032" w:rsidRPr="00BA4172" w:rsidRDefault="00413032" w:rsidP="00413032">
      <w:pPr>
        <w:spacing w:after="0" w:line="360" w:lineRule="atLeast"/>
        <w:jc w:val="both"/>
        <w:rPr>
          <w:rFonts w:ascii="Times New Roman" w:hAnsi="Times New Roman" w:cs="Times New Roman"/>
          <w:bCs/>
          <w:i/>
          <w:sz w:val="28"/>
          <w:szCs w:val="28"/>
        </w:rPr>
      </w:pPr>
      <w:r w:rsidRPr="00BA4172">
        <w:rPr>
          <w:rFonts w:ascii="Times New Roman" w:hAnsi="Times New Roman" w:cs="Times New Roman"/>
          <w:bCs/>
          <w:i/>
          <w:sz w:val="28"/>
          <w:szCs w:val="28"/>
        </w:rPr>
        <w:t xml:space="preserve">Долгова С.Ю., к.пед.н., доцент; </w:t>
      </w:r>
      <w:r w:rsidRPr="00BA4172">
        <w:rPr>
          <w:rFonts w:ascii="Times New Roman" w:hAnsi="Times New Roman" w:cs="Times New Roman"/>
          <w:bCs/>
          <w:i/>
          <w:sz w:val="28"/>
          <w:szCs w:val="28"/>
          <w:lang w:val="de-DE"/>
        </w:rPr>
        <w:t>E</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mail</w:t>
      </w:r>
      <w:r w:rsidRPr="00BA4172">
        <w:rPr>
          <w:rFonts w:ascii="Times New Roman" w:hAnsi="Times New Roman" w:cs="Times New Roman"/>
          <w:bCs/>
          <w:i/>
          <w:sz w:val="28"/>
          <w:szCs w:val="28"/>
        </w:rPr>
        <w:t xml:space="preserve">: </w:t>
      </w:r>
      <w:hyperlink r:id="rId28" w:history="1">
        <w:r w:rsidRPr="00BA4172">
          <w:rPr>
            <w:rFonts w:ascii="Times New Roman" w:hAnsi="Times New Roman" w:cs="Times New Roman"/>
            <w:bCs/>
            <w:i/>
            <w:sz w:val="28"/>
            <w:szCs w:val="28"/>
            <w:lang w:val="de-DE"/>
          </w:rPr>
          <w:t>svetlana</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dolgova</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saratov</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yandex</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ru</w:t>
        </w:r>
      </w:hyperlink>
      <w:r w:rsidRPr="00BA4172">
        <w:rPr>
          <w:rFonts w:ascii="Times New Roman" w:hAnsi="Times New Roman" w:cs="Times New Roman"/>
          <w:bCs/>
          <w:sz w:val="28"/>
          <w:szCs w:val="28"/>
        </w:rPr>
        <w:t>;</w:t>
      </w:r>
    </w:p>
    <w:p w:rsidR="00413032" w:rsidRPr="00BA4172" w:rsidRDefault="00413032" w:rsidP="00413032">
      <w:pPr>
        <w:spacing w:after="0" w:line="360" w:lineRule="atLeast"/>
        <w:jc w:val="both"/>
        <w:rPr>
          <w:rFonts w:ascii="Times New Roman" w:hAnsi="Times New Roman" w:cs="Times New Roman"/>
          <w:bCs/>
          <w:i/>
          <w:sz w:val="28"/>
          <w:szCs w:val="28"/>
        </w:rPr>
      </w:pPr>
      <w:r w:rsidRPr="00BA4172">
        <w:rPr>
          <w:rFonts w:ascii="Times New Roman" w:hAnsi="Times New Roman" w:cs="Times New Roman"/>
          <w:bCs/>
          <w:i/>
          <w:sz w:val="28"/>
          <w:szCs w:val="28"/>
        </w:rPr>
        <w:t xml:space="preserve">Кудряшова А.П., к.ф.н., доцент; </w:t>
      </w:r>
      <w:r w:rsidRPr="00BA4172">
        <w:rPr>
          <w:rFonts w:ascii="Times New Roman" w:hAnsi="Times New Roman" w:cs="Times New Roman"/>
          <w:bCs/>
          <w:i/>
          <w:sz w:val="28"/>
          <w:szCs w:val="28"/>
          <w:lang w:val="de-DE"/>
        </w:rPr>
        <w:t>E</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mail</w:t>
      </w:r>
      <w:r w:rsidRPr="00BA4172">
        <w:rPr>
          <w:rFonts w:ascii="Times New Roman" w:hAnsi="Times New Roman" w:cs="Times New Roman"/>
          <w:bCs/>
          <w:i/>
          <w:sz w:val="28"/>
          <w:szCs w:val="28"/>
        </w:rPr>
        <w:t xml:space="preserve">: </w:t>
      </w:r>
      <w:hyperlink r:id="rId29" w:history="1">
        <w:r w:rsidRPr="00BA4172">
          <w:rPr>
            <w:rFonts w:ascii="Times New Roman" w:hAnsi="Times New Roman" w:cs="Times New Roman"/>
            <w:bCs/>
            <w:i/>
            <w:sz w:val="28"/>
            <w:szCs w:val="28"/>
            <w:lang w:val="de-DE"/>
          </w:rPr>
          <w:t>a</w:t>
        </w:r>
        <w:r w:rsidRPr="00BA4172">
          <w:rPr>
            <w:rFonts w:ascii="Times New Roman" w:hAnsi="Times New Roman" w:cs="Times New Roman"/>
            <w:bCs/>
            <w:i/>
            <w:sz w:val="28"/>
            <w:szCs w:val="28"/>
          </w:rPr>
          <w:t>_</w:t>
        </w:r>
        <w:r w:rsidRPr="00BA4172">
          <w:rPr>
            <w:rFonts w:ascii="Times New Roman" w:hAnsi="Times New Roman" w:cs="Times New Roman"/>
            <w:bCs/>
            <w:i/>
            <w:sz w:val="28"/>
            <w:szCs w:val="28"/>
            <w:lang w:val="de-DE"/>
          </w:rPr>
          <w:t>kudr</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mail</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ru</w:t>
        </w:r>
      </w:hyperlink>
      <w:r w:rsidRPr="00BA4172">
        <w:rPr>
          <w:rFonts w:ascii="Times New Roman" w:hAnsi="Times New Roman" w:cs="Times New Roman"/>
          <w:bCs/>
          <w:sz w:val="28"/>
          <w:szCs w:val="28"/>
        </w:rPr>
        <w:t>;</w:t>
      </w:r>
    </w:p>
    <w:p w:rsidR="00413032" w:rsidRPr="00BA4172" w:rsidRDefault="00413032" w:rsidP="00413032">
      <w:pPr>
        <w:tabs>
          <w:tab w:val="left" w:pos="750"/>
        </w:tabs>
        <w:spacing w:after="0" w:line="360" w:lineRule="atLeast"/>
        <w:jc w:val="both"/>
        <w:rPr>
          <w:rFonts w:ascii="Times New Roman" w:hAnsi="Times New Roman" w:cs="Times New Roman"/>
          <w:bCs/>
          <w:i/>
          <w:sz w:val="28"/>
          <w:szCs w:val="28"/>
        </w:rPr>
      </w:pPr>
      <w:r w:rsidRPr="00BA4172">
        <w:rPr>
          <w:rFonts w:ascii="Times New Roman" w:hAnsi="Times New Roman" w:cs="Times New Roman"/>
          <w:bCs/>
          <w:i/>
          <w:sz w:val="28"/>
          <w:szCs w:val="28"/>
        </w:rPr>
        <w:t xml:space="preserve">Майзенберг Е.А., к.ф.н., доцент; </w:t>
      </w:r>
      <w:r w:rsidRPr="00BA4172">
        <w:rPr>
          <w:rFonts w:ascii="Times New Roman" w:hAnsi="Times New Roman" w:cs="Times New Roman"/>
          <w:bCs/>
          <w:i/>
          <w:sz w:val="28"/>
          <w:szCs w:val="28"/>
          <w:lang w:val="de-DE"/>
        </w:rPr>
        <w:t>E</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mail</w:t>
      </w:r>
      <w:r w:rsidRPr="00BA4172">
        <w:rPr>
          <w:rFonts w:ascii="Times New Roman" w:hAnsi="Times New Roman" w:cs="Times New Roman"/>
          <w:bCs/>
          <w:i/>
          <w:sz w:val="28"/>
          <w:szCs w:val="28"/>
        </w:rPr>
        <w:t xml:space="preserve">: </w:t>
      </w:r>
      <w:hyperlink r:id="rId30" w:history="1">
        <w:r w:rsidRPr="00BA4172">
          <w:rPr>
            <w:rFonts w:ascii="Times New Roman" w:hAnsi="Times New Roman" w:cs="Times New Roman"/>
            <w:bCs/>
            <w:i/>
            <w:sz w:val="28"/>
            <w:szCs w:val="28"/>
            <w:lang w:val="de-DE"/>
          </w:rPr>
          <w:t>maizenberg</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mail</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ru</w:t>
        </w:r>
      </w:hyperlink>
      <w:r w:rsidRPr="00BA4172">
        <w:rPr>
          <w:rFonts w:ascii="Times New Roman" w:hAnsi="Times New Roman" w:cs="Times New Roman"/>
          <w:bCs/>
          <w:sz w:val="28"/>
          <w:szCs w:val="28"/>
        </w:rPr>
        <w:t>;</w:t>
      </w:r>
    </w:p>
    <w:p w:rsidR="00413032" w:rsidRPr="00BA4172" w:rsidRDefault="00413032" w:rsidP="00413032">
      <w:pPr>
        <w:spacing w:after="0" w:line="360" w:lineRule="atLeast"/>
        <w:jc w:val="both"/>
        <w:rPr>
          <w:rFonts w:ascii="Times New Roman" w:hAnsi="Times New Roman" w:cs="Times New Roman"/>
          <w:bCs/>
          <w:i/>
          <w:sz w:val="28"/>
          <w:szCs w:val="28"/>
        </w:rPr>
      </w:pPr>
      <w:r w:rsidRPr="00BA4172">
        <w:rPr>
          <w:rFonts w:ascii="Times New Roman" w:hAnsi="Times New Roman" w:cs="Times New Roman"/>
          <w:bCs/>
          <w:i/>
          <w:sz w:val="28"/>
          <w:szCs w:val="28"/>
        </w:rPr>
        <w:t xml:space="preserve">Мартынова Е.В., к.ф.н., доцент кафедры иностранных языков Саратовского социально-экономического института (филиала) ФГБОУ ВО «Российский экономический университет им. Г.В. Плеханова», г. Саратов, Россия; </w:t>
      </w:r>
    </w:p>
    <w:p w:rsidR="00413032" w:rsidRPr="00413032" w:rsidRDefault="00413032" w:rsidP="00413032">
      <w:pPr>
        <w:spacing w:after="0" w:line="360" w:lineRule="atLeast"/>
        <w:jc w:val="both"/>
        <w:rPr>
          <w:rFonts w:ascii="Times New Roman" w:hAnsi="Times New Roman" w:cs="Times New Roman"/>
          <w:bCs/>
          <w:i/>
          <w:sz w:val="28"/>
          <w:szCs w:val="28"/>
        </w:rPr>
      </w:pPr>
      <w:r w:rsidRPr="00BA4172">
        <w:rPr>
          <w:rFonts w:ascii="Times New Roman" w:hAnsi="Times New Roman" w:cs="Times New Roman"/>
          <w:bCs/>
          <w:i/>
          <w:sz w:val="28"/>
          <w:szCs w:val="28"/>
          <w:lang w:val="en-US"/>
        </w:rPr>
        <w:t>E</w:t>
      </w:r>
      <w:r w:rsidRPr="00413032">
        <w:rPr>
          <w:rFonts w:ascii="Times New Roman" w:hAnsi="Times New Roman" w:cs="Times New Roman"/>
          <w:bCs/>
          <w:i/>
          <w:sz w:val="28"/>
          <w:szCs w:val="28"/>
        </w:rPr>
        <w:t>-</w:t>
      </w:r>
      <w:r w:rsidRPr="00BA4172">
        <w:rPr>
          <w:rFonts w:ascii="Times New Roman" w:hAnsi="Times New Roman" w:cs="Times New Roman"/>
          <w:bCs/>
          <w:i/>
          <w:sz w:val="28"/>
          <w:szCs w:val="28"/>
          <w:lang w:val="en-US"/>
        </w:rPr>
        <w:t>mail</w:t>
      </w:r>
      <w:r w:rsidRPr="00413032">
        <w:rPr>
          <w:rFonts w:ascii="Times New Roman" w:hAnsi="Times New Roman" w:cs="Times New Roman"/>
          <w:bCs/>
          <w:i/>
          <w:sz w:val="28"/>
          <w:szCs w:val="28"/>
        </w:rPr>
        <w:t xml:space="preserve">: </w:t>
      </w:r>
      <w:hyperlink r:id="rId31" w:history="1">
        <w:r w:rsidRPr="00BA4172">
          <w:rPr>
            <w:rFonts w:ascii="Times New Roman" w:hAnsi="Times New Roman" w:cs="Times New Roman"/>
            <w:bCs/>
            <w:i/>
            <w:sz w:val="28"/>
            <w:szCs w:val="28"/>
            <w:lang w:val="en-US"/>
          </w:rPr>
          <w:t>ewm</w:t>
        </w:r>
        <w:r w:rsidRPr="00413032">
          <w:rPr>
            <w:rFonts w:ascii="Times New Roman" w:hAnsi="Times New Roman" w:cs="Times New Roman"/>
            <w:bCs/>
            <w:i/>
            <w:sz w:val="28"/>
            <w:szCs w:val="28"/>
          </w:rPr>
          <w:t>0603@</w:t>
        </w:r>
        <w:r w:rsidRPr="00BA4172">
          <w:rPr>
            <w:rFonts w:ascii="Times New Roman" w:hAnsi="Times New Roman" w:cs="Times New Roman"/>
            <w:bCs/>
            <w:i/>
            <w:sz w:val="28"/>
            <w:szCs w:val="28"/>
            <w:lang w:val="en-US"/>
          </w:rPr>
          <w:t>mail</w:t>
        </w:r>
        <w:r w:rsidRPr="00413032">
          <w:rPr>
            <w:rFonts w:ascii="Times New Roman" w:hAnsi="Times New Roman" w:cs="Times New Roman"/>
            <w:bCs/>
            <w:i/>
            <w:sz w:val="28"/>
            <w:szCs w:val="28"/>
          </w:rPr>
          <w:t>.</w:t>
        </w:r>
        <w:r w:rsidRPr="00BA4172">
          <w:rPr>
            <w:rFonts w:ascii="Times New Roman" w:hAnsi="Times New Roman" w:cs="Times New Roman"/>
            <w:bCs/>
            <w:i/>
            <w:sz w:val="28"/>
            <w:szCs w:val="28"/>
            <w:lang w:val="en-US"/>
          </w:rPr>
          <w:t>ru</w:t>
        </w:r>
      </w:hyperlink>
    </w:p>
    <w:p w:rsidR="00413032" w:rsidRPr="00413032" w:rsidRDefault="00413032" w:rsidP="00413032">
      <w:pPr>
        <w:spacing w:after="0" w:line="360" w:lineRule="atLeast"/>
        <w:jc w:val="both"/>
        <w:rPr>
          <w:rFonts w:ascii="Times New Roman" w:hAnsi="Times New Roman" w:cs="Times New Roman"/>
          <w:bCs/>
          <w:sz w:val="28"/>
          <w:szCs w:val="28"/>
        </w:rPr>
      </w:pPr>
    </w:p>
    <w:p w:rsidR="00413032" w:rsidRPr="00413032" w:rsidRDefault="00413032" w:rsidP="00413032">
      <w:pPr>
        <w:spacing w:after="0" w:line="360" w:lineRule="atLeast"/>
        <w:ind w:firstLine="709"/>
        <w:jc w:val="center"/>
        <w:rPr>
          <w:rFonts w:ascii="Times New Roman" w:hAnsi="Times New Roman" w:cs="Times New Roman"/>
          <w:b/>
          <w:bCs/>
          <w:sz w:val="28"/>
          <w:szCs w:val="28"/>
        </w:rPr>
      </w:pPr>
    </w:p>
    <w:p w:rsidR="00413032" w:rsidRPr="00413032" w:rsidRDefault="00413032" w:rsidP="00413032">
      <w:pPr>
        <w:spacing w:after="0" w:line="360" w:lineRule="atLeast"/>
        <w:jc w:val="center"/>
        <w:rPr>
          <w:rFonts w:ascii="Times New Roman" w:hAnsi="Times New Roman" w:cs="Times New Roman"/>
          <w:b/>
          <w:bCs/>
          <w:sz w:val="28"/>
          <w:szCs w:val="28"/>
        </w:rPr>
      </w:pPr>
      <w:r w:rsidRPr="00BA4172">
        <w:rPr>
          <w:rFonts w:ascii="Times New Roman" w:hAnsi="Times New Roman" w:cs="Times New Roman"/>
          <w:b/>
          <w:bCs/>
          <w:sz w:val="28"/>
          <w:szCs w:val="28"/>
        </w:rPr>
        <w:t>Аннотация</w:t>
      </w:r>
    </w:p>
    <w:p w:rsidR="00413032" w:rsidRPr="00BA4172" w:rsidRDefault="00413032" w:rsidP="00413032">
      <w:pPr>
        <w:spacing w:after="0" w:line="360" w:lineRule="atLeast"/>
        <w:ind w:firstLine="709"/>
        <w:jc w:val="both"/>
        <w:rPr>
          <w:rFonts w:ascii="Times New Roman" w:hAnsi="Times New Roman" w:cs="Times New Roman"/>
          <w:bCs/>
          <w:sz w:val="28"/>
          <w:szCs w:val="28"/>
        </w:rPr>
      </w:pPr>
      <w:r w:rsidRPr="00BA4172">
        <w:rPr>
          <w:rFonts w:ascii="Times New Roman" w:hAnsi="Times New Roman" w:cs="Times New Roman"/>
          <w:bCs/>
          <w:sz w:val="28"/>
          <w:szCs w:val="28"/>
        </w:rPr>
        <w:t>Авторы статьи исследуют подходы к обучению аудированию на занятиях по иностранному языку на современном этапе. Они указывают на трудности, с которыми сталкиваются обучаемые и обучающие этому сложному аспекту языка. Среди них культурные особенности, фонетические, грамматические и лексические проблемы. В статье говорится о различии аутентичных и учебно-аутентичных материалов для обучения. Авторы говорят о разнообразии видов и форм аудирования, которые могут использоваться и как способ организации учебного процесса и как способ введения языкового материала, а также как средство контроля и закрепления приобретённых студентами знаний и умений. Статья касается вопроса применения новейших компьютерных технологий и мультимедийных средств для обучения аудированию.</w:t>
      </w:r>
    </w:p>
    <w:p w:rsidR="00413032" w:rsidRPr="00BA4172" w:rsidRDefault="00413032" w:rsidP="00413032">
      <w:pPr>
        <w:spacing w:after="0" w:line="360" w:lineRule="atLeast"/>
        <w:ind w:firstLine="709"/>
        <w:jc w:val="both"/>
        <w:rPr>
          <w:rFonts w:ascii="Times New Roman" w:hAnsi="Times New Roman" w:cs="Times New Roman"/>
          <w:bCs/>
          <w:sz w:val="28"/>
          <w:szCs w:val="28"/>
        </w:rPr>
      </w:pPr>
      <w:r w:rsidRPr="00BA4172">
        <w:rPr>
          <w:rFonts w:ascii="Times New Roman" w:hAnsi="Times New Roman" w:cs="Times New Roman"/>
          <w:b/>
          <w:bCs/>
          <w:sz w:val="28"/>
          <w:szCs w:val="28"/>
        </w:rPr>
        <w:t>Ключевые слова:</w:t>
      </w:r>
      <w:r w:rsidRPr="00BA4172">
        <w:rPr>
          <w:rFonts w:ascii="Times New Roman" w:hAnsi="Times New Roman" w:cs="Times New Roman"/>
          <w:bCs/>
          <w:sz w:val="28"/>
          <w:szCs w:val="28"/>
        </w:rPr>
        <w:t xml:space="preserve"> аудирование, аутентичные и учебно-аутентичные материалы, компьютерные технологии и мультимедийные средства обучения.</w:t>
      </w:r>
    </w:p>
    <w:p w:rsidR="00413032" w:rsidRPr="00ED3A66" w:rsidRDefault="00413032" w:rsidP="00413032"/>
    <w:p w:rsidR="00413032" w:rsidRPr="00BA4172" w:rsidRDefault="00413032" w:rsidP="00413032">
      <w:pPr>
        <w:spacing w:line="360" w:lineRule="atLeast"/>
        <w:rPr>
          <w:rFonts w:ascii="Times New Roman" w:eastAsia="Times New Roman" w:hAnsi="Times New Roman" w:cs="Times New Roman"/>
          <w:bCs/>
          <w:sz w:val="28"/>
        </w:rPr>
      </w:pPr>
      <w:r w:rsidRPr="00BA4172">
        <w:rPr>
          <w:rFonts w:ascii="Arial" w:eastAsia="Times New Roman" w:hAnsi="Arial" w:cs="Arial"/>
          <w:sz w:val="23"/>
          <w:szCs w:val="23"/>
          <w:lang w:val="en-US"/>
        </w:rPr>
        <w:t> </w:t>
      </w:r>
      <w:r w:rsidRPr="00BA4172">
        <w:rPr>
          <w:rFonts w:ascii="Times New Roman" w:eastAsia="Times New Roman" w:hAnsi="Times New Roman" w:cs="Times New Roman"/>
          <w:sz w:val="28"/>
          <w:szCs w:val="28"/>
        </w:rPr>
        <w:t>УДК</w:t>
      </w:r>
      <w:r w:rsidRPr="00BA4172">
        <w:rPr>
          <w:rFonts w:ascii="Times New Roman" w:eastAsia="Times New Roman" w:hAnsi="Times New Roman" w:cs="Times New Roman"/>
          <w:b/>
          <w:bCs/>
          <w:sz w:val="28"/>
        </w:rPr>
        <w:t xml:space="preserve"> </w:t>
      </w:r>
      <w:r w:rsidRPr="00BA4172">
        <w:rPr>
          <w:rFonts w:ascii="Times New Roman" w:eastAsia="Times New Roman" w:hAnsi="Times New Roman" w:cs="Times New Roman"/>
          <w:bCs/>
          <w:sz w:val="28"/>
        </w:rPr>
        <w:t xml:space="preserve">372.881.1: 378.1 </w:t>
      </w:r>
    </w:p>
    <w:p w:rsidR="00413032" w:rsidRPr="00BA4172" w:rsidRDefault="00413032" w:rsidP="00413032">
      <w:pPr>
        <w:spacing w:after="0" w:line="360" w:lineRule="atLeast"/>
        <w:jc w:val="center"/>
        <w:rPr>
          <w:rFonts w:ascii="Times New Roman" w:eastAsia="Times New Roman" w:hAnsi="Times New Roman" w:cs="Times New Roman"/>
          <w:b/>
          <w:sz w:val="28"/>
          <w:szCs w:val="28"/>
        </w:rPr>
      </w:pPr>
    </w:p>
    <w:p w:rsidR="00413032" w:rsidRPr="00BA4172" w:rsidRDefault="00413032" w:rsidP="00413032">
      <w:pPr>
        <w:spacing w:after="0" w:line="360" w:lineRule="atLeast"/>
        <w:jc w:val="center"/>
        <w:rPr>
          <w:rFonts w:ascii="Times New Roman" w:eastAsia="Times New Roman" w:hAnsi="Times New Roman" w:cs="Times New Roman"/>
          <w:b/>
          <w:sz w:val="28"/>
          <w:szCs w:val="28"/>
        </w:rPr>
      </w:pPr>
      <w:r w:rsidRPr="00BA4172">
        <w:rPr>
          <w:rFonts w:ascii="Times New Roman" w:eastAsia="Times New Roman" w:hAnsi="Times New Roman" w:cs="Times New Roman"/>
          <w:b/>
          <w:sz w:val="28"/>
          <w:szCs w:val="28"/>
        </w:rPr>
        <w:t xml:space="preserve">САМОСТОЯТЕЛЬНАЯ РАБОТА СТУДЕНТОВ НА ЗАНЯТИЯХ ПО ИНОСТРАННОМУ ЯЗЫКУ В ВЫСШИХ УЧЕБНЫХ ЗАВЕДЕНИЯХ </w:t>
      </w:r>
    </w:p>
    <w:p w:rsidR="00413032" w:rsidRPr="00BA4172" w:rsidRDefault="00413032" w:rsidP="00413032">
      <w:pPr>
        <w:spacing w:after="0" w:line="360" w:lineRule="atLeast"/>
        <w:jc w:val="center"/>
        <w:rPr>
          <w:rFonts w:ascii="Times New Roman" w:eastAsia="Times New Roman" w:hAnsi="Times New Roman" w:cs="Times New Roman"/>
          <w:sz w:val="28"/>
          <w:szCs w:val="28"/>
        </w:rPr>
      </w:pPr>
    </w:p>
    <w:p w:rsidR="00413032" w:rsidRPr="00BA4172" w:rsidRDefault="00413032" w:rsidP="00413032">
      <w:pPr>
        <w:spacing w:after="0" w:line="360" w:lineRule="atLeast"/>
        <w:jc w:val="both"/>
        <w:rPr>
          <w:rFonts w:ascii="Times New Roman" w:eastAsia="Times New Roman" w:hAnsi="Times New Roman" w:cs="Times New Roman"/>
          <w:i/>
          <w:sz w:val="28"/>
          <w:szCs w:val="28"/>
        </w:rPr>
      </w:pPr>
      <w:r w:rsidRPr="00BA4172">
        <w:rPr>
          <w:rFonts w:ascii="Times New Roman" w:eastAsia="Times New Roman" w:hAnsi="Times New Roman" w:cs="Times New Roman"/>
          <w:i/>
          <w:sz w:val="28"/>
          <w:szCs w:val="28"/>
        </w:rPr>
        <w:t xml:space="preserve">Дорофеева Е.В., к.пед.н., доцент кафедры теории и практики перевода Института международных отношений </w:t>
      </w:r>
      <w:r w:rsidRPr="00BA4172">
        <w:rPr>
          <w:rFonts w:ascii="Times New Roman" w:eastAsia="Times New Roman" w:hAnsi="Times New Roman" w:cs="Times New Roman"/>
          <w:bCs/>
          <w:i/>
          <w:sz w:val="28"/>
          <w:szCs w:val="28"/>
        </w:rPr>
        <w:t>ФГАОУ ВО</w:t>
      </w:r>
      <w:r w:rsidRPr="00BA4172">
        <w:rPr>
          <w:rFonts w:ascii="Times New Roman" w:eastAsia="Times New Roman" w:hAnsi="Times New Roman" w:cs="Times New Roman"/>
          <w:i/>
          <w:sz w:val="28"/>
          <w:szCs w:val="28"/>
          <w:shd w:val="clear" w:color="auto" w:fill="FFFFFF"/>
        </w:rPr>
        <w:t xml:space="preserve"> «Казанский (Приволжский) федеральный университет»</w:t>
      </w:r>
      <w:r w:rsidRPr="00BA4172">
        <w:rPr>
          <w:rFonts w:ascii="Times New Roman" w:eastAsia="Times New Roman" w:hAnsi="Times New Roman" w:cs="Times New Roman"/>
          <w:i/>
          <w:sz w:val="28"/>
          <w:szCs w:val="28"/>
        </w:rPr>
        <w:t xml:space="preserve">, г. Казань, Россия; </w:t>
      </w:r>
    </w:p>
    <w:p w:rsidR="00413032" w:rsidRPr="00BA4172" w:rsidRDefault="00413032" w:rsidP="00413032">
      <w:pPr>
        <w:spacing w:after="0" w:line="360" w:lineRule="atLeast"/>
        <w:jc w:val="both"/>
        <w:rPr>
          <w:rFonts w:ascii="Times New Roman" w:eastAsia="Times New Roman" w:hAnsi="Times New Roman" w:cs="Times New Roman"/>
          <w:i/>
          <w:sz w:val="28"/>
          <w:szCs w:val="28"/>
          <w:lang w:val="en-US"/>
        </w:rPr>
      </w:pPr>
      <w:r w:rsidRPr="00BA4172">
        <w:rPr>
          <w:rFonts w:ascii="Times New Roman" w:eastAsia="Times New Roman" w:hAnsi="Times New Roman" w:cs="Times New Roman"/>
          <w:i/>
          <w:sz w:val="28"/>
          <w:szCs w:val="28"/>
          <w:lang w:val="en-US"/>
        </w:rPr>
        <w:t xml:space="preserve">E-mail: </w:t>
      </w:r>
      <w:r w:rsidRPr="00BA4172">
        <w:rPr>
          <w:rFonts w:ascii="Times New Roman" w:eastAsia="Times New Roman" w:hAnsi="Times New Roman" w:cs="Times New Roman"/>
          <w:bCs/>
          <w:i/>
          <w:sz w:val="28"/>
          <w:szCs w:val="24"/>
          <w:lang w:val="en-US"/>
        </w:rPr>
        <w:t>elena.dor@mail.ru</w:t>
      </w:r>
      <w:r w:rsidRPr="00BA4172">
        <w:rPr>
          <w:rFonts w:ascii="Times New Roman" w:eastAsia="Times New Roman" w:hAnsi="Times New Roman" w:cs="Times New Roman"/>
          <w:i/>
          <w:sz w:val="28"/>
          <w:szCs w:val="28"/>
          <w:lang w:val="en-US"/>
        </w:rPr>
        <w:t xml:space="preserve"> </w:t>
      </w:r>
    </w:p>
    <w:p w:rsidR="00413032" w:rsidRPr="00BA4172" w:rsidRDefault="00413032" w:rsidP="00413032">
      <w:pPr>
        <w:spacing w:after="0" w:line="360" w:lineRule="atLeast"/>
        <w:jc w:val="center"/>
        <w:rPr>
          <w:rFonts w:ascii="Times New Roman" w:eastAsia="Times New Roman" w:hAnsi="Times New Roman" w:cs="Times New Roman"/>
          <w:i/>
          <w:sz w:val="28"/>
          <w:szCs w:val="28"/>
          <w:lang w:val="en-US"/>
        </w:rPr>
      </w:pPr>
    </w:p>
    <w:p w:rsidR="00413032" w:rsidRPr="00BA4172" w:rsidRDefault="00413032" w:rsidP="00413032">
      <w:pPr>
        <w:spacing w:after="0" w:line="360" w:lineRule="atLeast"/>
        <w:jc w:val="center"/>
        <w:rPr>
          <w:rFonts w:ascii="Times New Roman" w:eastAsia="Times New Roman" w:hAnsi="Times New Roman" w:cs="Times New Roman"/>
          <w:b/>
          <w:sz w:val="28"/>
          <w:szCs w:val="28"/>
        </w:rPr>
      </w:pPr>
      <w:r w:rsidRPr="00BA4172">
        <w:rPr>
          <w:rFonts w:ascii="Times New Roman" w:eastAsia="Times New Roman" w:hAnsi="Times New Roman" w:cs="Times New Roman"/>
          <w:b/>
          <w:sz w:val="28"/>
          <w:szCs w:val="28"/>
        </w:rPr>
        <w:t>Аннотация</w:t>
      </w:r>
    </w:p>
    <w:p w:rsidR="00413032" w:rsidRPr="00BA4172" w:rsidRDefault="00413032" w:rsidP="00413032">
      <w:pPr>
        <w:shd w:val="clear" w:color="auto" w:fill="FFFFFF"/>
        <w:spacing w:after="0" w:line="360" w:lineRule="atLeast"/>
        <w:ind w:firstLine="851"/>
        <w:jc w:val="both"/>
        <w:rPr>
          <w:rFonts w:ascii="Times New Roman" w:eastAsia="Times New Roman" w:hAnsi="Times New Roman" w:cs="Times New Roman"/>
          <w:sz w:val="28"/>
          <w:szCs w:val="28"/>
        </w:rPr>
      </w:pPr>
      <w:r w:rsidRPr="00BA4172">
        <w:rPr>
          <w:rFonts w:ascii="Times New Roman" w:eastAsia="Times New Roman" w:hAnsi="Times New Roman" w:cs="Times New Roman"/>
          <w:sz w:val="28"/>
          <w:szCs w:val="28"/>
        </w:rPr>
        <w:t xml:space="preserve">В статье рассматривается самостоятельная работа студентов в вузе на занятиях по иностранному языку. На основе проведенного анализа соответствующей литературы исследуются особенности, разновидности, эффективность применения самостоятельной работы на занятиях в целях повышения качества обучения и обретения более высокого уровня овладения знаниями в области иностранного языка, а также рассматривается вопрос необходимости контроля над выполнением самостоятельной работы со стороны преподавателя и самоконтроля со стороны студентов. Цель исследования – определить понятие самостоятельной работы, изучить особенности, виды самостоятельной работы, представить задания для студентов, направленные на комплексное и эффективное получение языковых знаний, способствующих значительному повышению уровня владения иностранным языком, а также продумать способы контроля над выполнением самостоятельной работы студентов. </w:t>
      </w:r>
    </w:p>
    <w:p w:rsidR="00413032" w:rsidRPr="00BA4172" w:rsidRDefault="00413032" w:rsidP="00413032">
      <w:pPr>
        <w:spacing w:after="0" w:line="360" w:lineRule="atLeast"/>
        <w:ind w:firstLine="851"/>
        <w:jc w:val="both"/>
        <w:rPr>
          <w:rFonts w:ascii="Times New Roman" w:eastAsia="Times New Roman" w:hAnsi="Times New Roman" w:cs="Times New Roman"/>
          <w:sz w:val="28"/>
          <w:szCs w:val="28"/>
        </w:rPr>
      </w:pPr>
      <w:r w:rsidRPr="00BA4172">
        <w:rPr>
          <w:rFonts w:ascii="Times New Roman" w:eastAsia="Times New Roman" w:hAnsi="Times New Roman" w:cs="Times New Roman"/>
          <w:b/>
          <w:sz w:val="28"/>
          <w:szCs w:val="28"/>
        </w:rPr>
        <w:t xml:space="preserve">Ключевые слова: </w:t>
      </w:r>
      <w:r w:rsidRPr="00BA4172">
        <w:rPr>
          <w:rFonts w:ascii="Times New Roman" w:eastAsia="Times New Roman" w:hAnsi="Times New Roman" w:cs="Times New Roman"/>
          <w:sz w:val="28"/>
          <w:szCs w:val="28"/>
        </w:rPr>
        <w:t>самостоятельная работа, иностранный язык, студенты, творческие задания, контроль, самоконтроль.</w:t>
      </w:r>
    </w:p>
    <w:p w:rsidR="00413032" w:rsidRPr="00ED3A66" w:rsidRDefault="00413032" w:rsidP="00413032"/>
    <w:p w:rsidR="00413032" w:rsidRPr="00BA4172" w:rsidRDefault="00413032" w:rsidP="00413032">
      <w:pPr>
        <w:spacing w:after="0" w:line="360" w:lineRule="atLeast"/>
        <w:rPr>
          <w:rFonts w:ascii="Times New Roman" w:hAnsi="Times New Roman" w:cs="Times New Roman"/>
          <w:sz w:val="28"/>
          <w:szCs w:val="28"/>
          <w:shd w:val="clear" w:color="auto" w:fill="92D050"/>
        </w:rPr>
      </w:pPr>
      <w:r w:rsidRPr="00BA4172">
        <w:rPr>
          <w:rFonts w:ascii="Times New Roman" w:hAnsi="Times New Roman" w:cs="Times New Roman"/>
          <w:sz w:val="28"/>
          <w:szCs w:val="28"/>
        </w:rPr>
        <w:t>УДК 378.046.4</w:t>
      </w:r>
      <w:r w:rsidRPr="00BA4172">
        <w:rPr>
          <w:rFonts w:ascii="Times New Roman" w:hAnsi="Times New Roman" w:cs="Times New Roman"/>
          <w:sz w:val="28"/>
          <w:szCs w:val="28"/>
          <w:shd w:val="clear" w:color="auto" w:fill="92D050"/>
        </w:rPr>
        <w:t xml:space="preserve"> </w:t>
      </w:r>
    </w:p>
    <w:p w:rsidR="00413032" w:rsidRPr="00BA4172" w:rsidRDefault="00413032" w:rsidP="00413032">
      <w:pPr>
        <w:spacing w:after="0" w:line="360" w:lineRule="atLeast"/>
        <w:ind w:firstLine="709"/>
        <w:jc w:val="center"/>
        <w:rPr>
          <w:rFonts w:ascii="Times New Roman" w:hAnsi="Times New Roman" w:cs="Times New Roman"/>
          <w:b/>
          <w:sz w:val="28"/>
          <w:szCs w:val="28"/>
        </w:rPr>
      </w:pPr>
    </w:p>
    <w:p w:rsidR="00413032" w:rsidRPr="00BA4172" w:rsidRDefault="00413032" w:rsidP="00413032">
      <w:pPr>
        <w:spacing w:after="0" w:line="360" w:lineRule="atLeast"/>
        <w:ind w:firstLine="709"/>
        <w:jc w:val="center"/>
        <w:rPr>
          <w:rFonts w:ascii="Times New Roman" w:hAnsi="Times New Roman" w:cs="Times New Roman"/>
          <w:b/>
          <w:sz w:val="28"/>
          <w:szCs w:val="28"/>
        </w:rPr>
      </w:pPr>
      <w:r w:rsidRPr="00BA4172">
        <w:rPr>
          <w:rFonts w:ascii="Times New Roman" w:hAnsi="Times New Roman" w:cs="Times New Roman"/>
          <w:b/>
          <w:sz w:val="28"/>
          <w:szCs w:val="28"/>
          <w:lang w:val="en-US"/>
        </w:rPr>
        <w:t>CASE</w:t>
      </w:r>
      <w:r w:rsidRPr="00BA4172">
        <w:rPr>
          <w:rFonts w:ascii="Times New Roman" w:hAnsi="Times New Roman" w:cs="Times New Roman"/>
          <w:b/>
          <w:sz w:val="28"/>
          <w:szCs w:val="28"/>
        </w:rPr>
        <w:t>-</w:t>
      </w:r>
      <w:r w:rsidRPr="00BA4172">
        <w:rPr>
          <w:rFonts w:ascii="Times New Roman" w:hAnsi="Times New Roman" w:cs="Times New Roman"/>
          <w:b/>
          <w:sz w:val="28"/>
          <w:szCs w:val="28"/>
          <w:lang w:val="en-US"/>
        </w:rPr>
        <w:t>STUDY</w:t>
      </w:r>
      <w:r w:rsidRPr="00BA4172">
        <w:rPr>
          <w:rFonts w:ascii="Times New Roman" w:hAnsi="Times New Roman" w:cs="Times New Roman"/>
          <w:b/>
          <w:sz w:val="28"/>
          <w:szCs w:val="28"/>
        </w:rPr>
        <w:t xml:space="preserve"> КАК ИННОВАЦИОННАЯ ПЕДАГОГИЧЕСКАЯ ТЕХНОЛОГИЯ В ПЕДАГОГИЧЕСКОЙ ДЕЯТЕЛЬНОСТИ ПРЕПОДАВАТЕЛЯ ДОПОЛНИТЕЛЬНОГО ПРОФЕССИОНАЛЬНОГО ОБРАЗОВАНИЯ </w:t>
      </w:r>
    </w:p>
    <w:p w:rsidR="00413032" w:rsidRPr="00BA4172" w:rsidRDefault="00413032" w:rsidP="00413032">
      <w:pPr>
        <w:spacing w:after="0" w:line="360" w:lineRule="atLeast"/>
        <w:ind w:firstLine="709"/>
        <w:jc w:val="center"/>
        <w:rPr>
          <w:rFonts w:ascii="Times New Roman" w:hAnsi="Times New Roman" w:cs="Times New Roman"/>
          <w:b/>
          <w:sz w:val="28"/>
          <w:szCs w:val="28"/>
        </w:rPr>
      </w:pP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Жарко Л.Н., старший методист ГБОУВО РК «Крымский университет культуры, искусств и туризма», Театральный колледж, г. Симферополь, Россия;</w:t>
      </w:r>
    </w:p>
    <w:p w:rsidR="00413032" w:rsidRPr="00BA4172" w:rsidRDefault="00413032" w:rsidP="00413032">
      <w:pPr>
        <w:spacing w:after="0" w:line="360" w:lineRule="atLeast"/>
        <w:jc w:val="both"/>
        <w:rPr>
          <w:rFonts w:ascii="Times New Roman" w:hAnsi="Times New Roman" w:cs="Times New Roman"/>
          <w:i/>
          <w:sz w:val="28"/>
          <w:szCs w:val="28"/>
          <w:lang w:val="en-US"/>
        </w:rPr>
      </w:pPr>
      <w:r w:rsidRPr="00BA4172">
        <w:rPr>
          <w:rFonts w:ascii="Times New Roman" w:hAnsi="Times New Roman" w:cs="Times New Roman"/>
          <w:i/>
          <w:sz w:val="28"/>
          <w:szCs w:val="28"/>
          <w:lang w:val="en-US"/>
        </w:rPr>
        <w:t xml:space="preserve">E-mail: </w:t>
      </w:r>
      <w:hyperlink r:id="rId32" w:history="1">
        <w:r w:rsidRPr="00BA4172">
          <w:rPr>
            <w:rFonts w:ascii="Times New Roman" w:hAnsi="Times New Roman" w:cs="Times New Roman"/>
            <w:i/>
            <w:sz w:val="28"/>
            <w:szCs w:val="28"/>
            <w:lang w:val="en-US"/>
          </w:rPr>
          <w:t>luda041@yandex.ru</w:t>
        </w:r>
      </w:hyperlink>
    </w:p>
    <w:p w:rsidR="00413032" w:rsidRPr="00BA4172" w:rsidRDefault="00413032" w:rsidP="00413032">
      <w:pPr>
        <w:spacing w:after="0" w:line="360" w:lineRule="atLeast"/>
        <w:ind w:firstLine="709"/>
        <w:jc w:val="center"/>
        <w:rPr>
          <w:rFonts w:ascii="Times New Roman" w:hAnsi="Times New Roman" w:cs="Times New Roman"/>
          <w:sz w:val="28"/>
          <w:szCs w:val="28"/>
          <w:lang w:val="en-US"/>
        </w:rPr>
      </w:pPr>
    </w:p>
    <w:p w:rsidR="00413032" w:rsidRPr="00ED3A66" w:rsidRDefault="00413032" w:rsidP="00413032">
      <w:pPr>
        <w:spacing w:after="0" w:line="360" w:lineRule="atLeast"/>
        <w:ind w:firstLine="709"/>
        <w:jc w:val="center"/>
        <w:rPr>
          <w:rFonts w:ascii="Times New Roman" w:hAnsi="Times New Roman" w:cs="Times New Roman"/>
          <w:b/>
          <w:sz w:val="28"/>
          <w:szCs w:val="28"/>
          <w:lang w:val="en-US"/>
        </w:rPr>
      </w:pPr>
      <w:r w:rsidRPr="00BA4172">
        <w:rPr>
          <w:rFonts w:ascii="Times New Roman" w:hAnsi="Times New Roman" w:cs="Times New Roman"/>
          <w:b/>
          <w:sz w:val="28"/>
          <w:szCs w:val="28"/>
        </w:rPr>
        <w:t>Аннотация</w:t>
      </w:r>
    </w:p>
    <w:p w:rsidR="00413032" w:rsidRPr="00BA4172" w:rsidRDefault="00413032" w:rsidP="00413032">
      <w:pPr>
        <w:spacing w:after="0" w:line="360" w:lineRule="atLeast"/>
        <w:ind w:firstLine="709"/>
        <w:jc w:val="both"/>
        <w:rPr>
          <w:rFonts w:ascii="Times New Roman" w:hAnsi="Times New Roman" w:cs="Times New Roman"/>
          <w:sz w:val="28"/>
          <w:szCs w:val="28"/>
        </w:rPr>
      </w:pPr>
      <w:r w:rsidRPr="00BA4172">
        <w:rPr>
          <w:rFonts w:ascii="Times New Roman" w:hAnsi="Times New Roman" w:cs="Times New Roman"/>
          <w:sz w:val="28"/>
          <w:szCs w:val="28"/>
        </w:rPr>
        <w:t xml:space="preserve">В статье рассмотрена возможность использования кейс-технологии в работе преподавателя дополнительного профессионального образования. </w:t>
      </w:r>
      <w:r w:rsidRPr="00BA4172">
        <w:rPr>
          <w:rFonts w:ascii="Times New Roman" w:hAnsi="Times New Roman" w:cs="Times New Roman"/>
          <w:sz w:val="28"/>
          <w:szCs w:val="28"/>
        </w:rPr>
        <w:lastRenderedPageBreak/>
        <w:t>Описаны этапы работы с кейс-технологией, предполагаемые учебные и образовательные результаты обучающихся, выделены критерии оценивания работы обучающихся с использованием кейс-технологии, проанализированы преимущества и недостатки применения кейс-технологии в образовательном процессе. Сделан вывод о том, что кейс-технология – эффективное средство обучения, которое позволяет обучающимся приобрести пакет готовых схем и решений для профессиональной деятельности.</w:t>
      </w:r>
    </w:p>
    <w:p w:rsidR="00413032" w:rsidRPr="00BA4172" w:rsidRDefault="00413032" w:rsidP="00413032">
      <w:pPr>
        <w:spacing w:after="0" w:line="360" w:lineRule="atLeast"/>
        <w:ind w:firstLine="709"/>
        <w:jc w:val="both"/>
        <w:rPr>
          <w:rFonts w:ascii="Times New Roman" w:hAnsi="Times New Roman" w:cs="Times New Roman"/>
          <w:sz w:val="28"/>
          <w:szCs w:val="28"/>
        </w:rPr>
      </w:pPr>
      <w:r w:rsidRPr="00BA4172">
        <w:rPr>
          <w:rFonts w:ascii="Times New Roman" w:hAnsi="Times New Roman" w:cs="Times New Roman"/>
          <w:b/>
          <w:sz w:val="28"/>
          <w:szCs w:val="28"/>
        </w:rPr>
        <w:t>Ключевые слова:</w:t>
      </w:r>
      <w:r w:rsidRPr="00BA4172">
        <w:rPr>
          <w:rFonts w:ascii="Times New Roman" w:hAnsi="Times New Roman" w:cs="Times New Roman"/>
          <w:sz w:val="28"/>
          <w:szCs w:val="28"/>
        </w:rPr>
        <w:t xml:space="preserve"> дополнительное профессиональное образование, преподаватель дополнительного профессионального образования, современные технологии обучения, инновационные технологии, кейс-технология, анализ конкретных ситуаций, преимущества и недостатки использования кейс-технологии.</w:t>
      </w:r>
    </w:p>
    <w:p w:rsidR="00413032" w:rsidRPr="00ED3A66" w:rsidRDefault="00413032" w:rsidP="00413032"/>
    <w:p w:rsidR="00413032" w:rsidRPr="00BA4172" w:rsidRDefault="00413032" w:rsidP="00413032">
      <w:pPr>
        <w:spacing w:after="0" w:line="360" w:lineRule="atLeast"/>
        <w:rPr>
          <w:rFonts w:ascii="Times New Roman" w:eastAsia="Times New Roman" w:hAnsi="Times New Roman" w:cs="Times New Roman"/>
          <w:sz w:val="28"/>
          <w:szCs w:val="28"/>
        </w:rPr>
      </w:pPr>
      <w:r w:rsidRPr="00BA4172">
        <w:rPr>
          <w:rFonts w:ascii="Times New Roman" w:eastAsia="Times New Roman" w:hAnsi="Times New Roman" w:cs="Times New Roman"/>
          <w:sz w:val="28"/>
          <w:szCs w:val="28"/>
        </w:rPr>
        <w:t>УДК 796.015.59</w:t>
      </w:r>
    </w:p>
    <w:p w:rsidR="00413032" w:rsidRPr="00BA4172" w:rsidRDefault="00413032" w:rsidP="00413032">
      <w:pPr>
        <w:tabs>
          <w:tab w:val="left" w:pos="3544"/>
        </w:tabs>
        <w:autoSpaceDE w:val="0"/>
        <w:autoSpaceDN w:val="0"/>
        <w:spacing w:after="0" w:line="360" w:lineRule="atLeast"/>
        <w:ind w:firstLine="709"/>
        <w:jc w:val="center"/>
        <w:rPr>
          <w:rFonts w:ascii="Times New Roman" w:eastAsia="Times New Roman" w:hAnsi="Times New Roman" w:cs="Times New Roman"/>
          <w:sz w:val="28"/>
          <w:szCs w:val="28"/>
        </w:rPr>
      </w:pPr>
    </w:p>
    <w:p w:rsidR="00413032" w:rsidRPr="00BA4172" w:rsidRDefault="00413032" w:rsidP="00413032">
      <w:pPr>
        <w:spacing w:after="0" w:line="360" w:lineRule="atLeast"/>
        <w:jc w:val="center"/>
        <w:rPr>
          <w:rFonts w:ascii="Times New Roman" w:eastAsia="Times New Roman" w:hAnsi="Times New Roman" w:cs="Times New Roman"/>
          <w:b/>
          <w:sz w:val="28"/>
          <w:szCs w:val="28"/>
        </w:rPr>
      </w:pPr>
      <w:r w:rsidRPr="00BA4172">
        <w:rPr>
          <w:rFonts w:ascii="Times New Roman" w:eastAsia="Times New Roman" w:hAnsi="Times New Roman" w:cs="Times New Roman"/>
          <w:b/>
          <w:sz w:val="28"/>
          <w:szCs w:val="28"/>
        </w:rPr>
        <w:t>ПСИХОЛОГО-ПЕДАГОГИЧЕСКИЕ АСПЕКТЫ В РАБОТЕ ПЕДАГОГА КАК ИНСТРУМЕНТ ПО АДАПТИВНОЙ ФИЗИЧЕСКОЙ КУЛЬТУРЕ</w:t>
      </w:r>
    </w:p>
    <w:p w:rsidR="00413032" w:rsidRPr="00BA4172" w:rsidRDefault="00413032" w:rsidP="00413032">
      <w:pPr>
        <w:spacing w:after="0" w:line="360" w:lineRule="atLeast"/>
        <w:jc w:val="both"/>
        <w:rPr>
          <w:rFonts w:ascii="Times New Roman" w:eastAsia="Times New Roman" w:hAnsi="Times New Roman" w:cs="Times New Roman"/>
          <w:sz w:val="28"/>
          <w:szCs w:val="28"/>
        </w:rPr>
      </w:pPr>
    </w:p>
    <w:p w:rsidR="00413032" w:rsidRPr="00BA4172" w:rsidRDefault="00413032" w:rsidP="00413032">
      <w:pPr>
        <w:spacing w:after="0" w:line="240" w:lineRule="auto"/>
        <w:jc w:val="both"/>
        <w:rPr>
          <w:rFonts w:ascii="Times New Roman" w:eastAsia="Times New Roman" w:hAnsi="Times New Roman" w:cs="Times New Roman"/>
          <w:b/>
          <w:i/>
          <w:sz w:val="28"/>
          <w:szCs w:val="28"/>
        </w:rPr>
      </w:pPr>
      <w:r w:rsidRPr="00BA4172">
        <w:rPr>
          <w:rFonts w:ascii="Times New Roman" w:eastAsia="Times New Roman" w:hAnsi="Times New Roman" w:cs="Times New Roman"/>
          <w:i/>
          <w:sz w:val="28"/>
          <w:szCs w:val="28"/>
        </w:rPr>
        <w:t xml:space="preserve">Ибрагимов И.Ф., к.биол.н., доцент ФГБОУ ВО «Казанский государственный энергетический университет», ФГБОУ ВО «Казанский государственный медицинский университет»; </w:t>
      </w:r>
      <w:r w:rsidRPr="00BA4172">
        <w:rPr>
          <w:rFonts w:ascii="Times New Roman" w:eastAsia="Times New Roman" w:hAnsi="Times New Roman" w:cs="Times New Roman"/>
          <w:i/>
          <w:sz w:val="28"/>
          <w:szCs w:val="28"/>
          <w:lang w:val="de-DE"/>
        </w:rPr>
        <w:t xml:space="preserve">E-mail: </w:t>
      </w:r>
      <w:r w:rsidRPr="00BA4172">
        <w:rPr>
          <w:rFonts w:ascii="Times New Roman" w:eastAsia="Times New Roman" w:hAnsi="Times New Roman" w:cs="Times New Roman"/>
          <w:i/>
          <w:sz w:val="28"/>
          <w:szCs w:val="28"/>
        </w:rPr>
        <w:t>ibraildar@yandex.ru;</w:t>
      </w:r>
    </w:p>
    <w:p w:rsidR="00413032" w:rsidRPr="00BA4172" w:rsidRDefault="00413032" w:rsidP="00413032">
      <w:pPr>
        <w:spacing w:after="0" w:line="360" w:lineRule="atLeast"/>
        <w:jc w:val="both"/>
        <w:rPr>
          <w:rFonts w:ascii="Times New Roman" w:eastAsia="Times New Roman" w:hAnsi="Times New Roman" w:cs="Times New Roman"/>
          <w:i/>
          <w:sz w:val="28"/>
          <w:szCs w:val="28"/>
        </w:rPr>
      </w:pPr>
      <w:r w:rsidRPr="00BA4172">
        <w:rPr>
          <w:rFonts w:ascii="Times New Roman" w:eastAsia="Times New Roman" w:hAnsi="Times New Roman" w:cs="Times New Roman"/>
          <w:i/>
          <w:sz w:val="28"/>
          <w:szCs w:val="28"/>
        </w:rPr>
        <w:t xml:space="preserve">Миннибаев Э.Ш., к.биол.н., доцент; </w:t>
      </w:r>
      <w:r w:rsidRPr="00BA4172">
        <w:rPr>
          <w:rFonts w:ascii="Times New Roman" w:eastAsia="Times New Roman" w:hAnsi="Times New Roman" w:cs="Times New Roman"/>
          <w:i/>
          <w:sz w:val="28"/>
          <w:szCs w:val="28"/>
          <w:lang w:val="de-DE"/>
        </w:rPr>
        <w:t xml:space="preserve">E-mail: </w:t>
      </w:r>
      <w:r w:rsidRPr="00BA4172">
        <w:rPr>
          <w:rFonts w:ascii="Times New Roman" w:eastAsia="Times New Roman" w:hAnsi="Times New Roman" w:cs="Times New Roman"/>
          <w:i/>
          <w:sz w:val="28"/>
          <w:szCs w:val="28"/>
        </w:rPr>
        <w:t>emil.minnibaev@mail.ru;</w:t>
      </w:r>
    </w:p>
    <w:p w:rsidR="00413032" w:rsidRPr="00BA4172" w:rsidRDefault="00413032" w:rsidP="00413032">
      <w:pPr>
        <w:spacing w:after="0" w:line="360" w:lineRule="atLeast"/>
        <w:jc w:val="both"/>
        <w:rPr>
          <w:rFonts w:ascii="Times New Roman" w:eastAsia="Times New Roman" w:hAnsi="Times New Roman" w:cs="Times New Roman"/>
          <w:i/>
          <w:sz w:val="28"/>
          <w:szCs w:val="28"/>
        </w:rPr>
      </w:pPr>
      <w:r w:rsidRPr="00BA4172">
        <w:rPr>
          <w:rFonts w:ascii="Times New Roman" w:eastAsia="Times New Roman" w:hAnsi="Times New Roman" w:cs="Times New Roman"/>
          <w:i/>
          <w:sz w:val="28"/>
          <w:szCs w:val="28"/>
        </w:rPr>
        <w:t>Журавлева М.С., старший преподаватель;</w:t>
      </w:r>
      <w:r w:rsidRPr="00BA4172">
        <w:rPr>
          <w:rFonts w:ascii="Times New Roman" w:eastAsia="Times New Roman" w:hAnsi="Times New Roman" w:cs="Times New Roman"/>
          <w:i/>
          <w:sz w:val="28"/>
          <w:szCs w:val="28"/>
          <w:lang w:val="de-DE"/>
        </w:rPr>
        <w:t xml:space="preserve"> E-mail: </w:t>
      </w:r>
      <w:r w:rsidRPr="00BA4172">
        <w:rPr>
          <w:rFonts w:ascii="Times New Roman" w:eastAsia="Times New Roman" w:hAnsi="Times New Roman" w:cs="Times New Roman"/>
          <w:i/>
          <w:sz w:val="28"/>
          <w:szCs w:val="28"/>
          <w:lang w:val="en-US"/>
        </w:rPr>
        <w:t>Marina</w:t>
      </w:r>
      <w:r w:rsidRPr="00BA4172">
        <w:rPr>
          <w:rFonts w:ascii="Times New Roman" w:eastAsia="Times New Roman" w:hAnsi="Times New Roman" w:cs="Times New Roman"/>
          <w:i/>
          <w:sz w:val="28"/>
          <w:szCs w:val="28"/>
        </w:rPr>
        <w:t>_</w:t>
      </w:r>
      <w:r w:rsidRPr="00BA4172">
        <w:rPr>
          <w:rFonts w:ascii="Times New Roman" w:eastAsia="Times New Roman" w:hAnsi="Times New Roman" w:cs="Times New Roman"/>
          <w:i/>
          <w:sz w:val="28"/>
          <w:szCs w:val="28"/>
          <w:lang w:val="en-US"/>
        </w:rPr>
        <w:t>zhuravl</w:t>
      </w:r>
      <w:r w:rsidRPr="00BA4172">
        <w:rPr>
          <w:rFonts w:ascii="Times New Roman" w:eastAsia="Times New Roman" w:hAnsi="Times New Roman" w:cs="Times New Roman"/>
          <w:i/>
          <w:sz w:val="28"/>
          <w:szCs w:val="28"/>
        </w:rPr>
        <w:t>73@</w:t>
      </w:r>
      <w:r w:rsidRPr="00BA4172">
        <w:rPr>
          <w:rFonts w:ascii="Times New Roman" w:eastAsia="Times New Roman" w:hAnsi="Times New Roman" w:cs="Times New Roman"/>
          <w:i/>
          <w:sz w:val="28"/>
          <w:szCs w:val="28"/>
          <w:lang w:val="en-US"/>
        </w:rPr>
        <w:t>mail</w:t>
      </w:r>
      <w:r w:rsidRPr="00BA4172">
        <w:rPr>
          <w:rFonts w:ascii="Times New Roman" w:eastAsia="Times New Roman" w:hAnsi="Times New Roman" w:cs="Times New Roman"/>
          <w:i/>
          <w:sz w:val="28"/>
          <w:szCs w:val="28"/>
        </w:rPr>
        <w:t>.</w:t>
      </w:r>
      <w:r w:rsidRPr="00BA4172">
        <w:rPr>
          <w:rFonts w:ascii="Times New Roman" w:eastAsia="Times New Roman" w:hAnsi="Times New Roman" w:cs="Times New Roman"/>
          <w:i/>
          <w:sz w:val="28"/>
          <w:szCs w:val="28"/>
          <w:lang w:val="en-US"/>
        </w:rPr>
        <w:t>ru</w:t>
      </w:r>
      <w:r w:rsidRPr="00BA4172">
        <w:rPr>
          <w:rFonts w:ascii="Times New Roman" w:eastAsia="Times New Roman" w:hAnsi="Times New Roman" w:cs="Times New Roman"/>
          <w:i/>
          <w:sz w:val="28"/>
          <w:szCs w:val="28"/>
        </w:rPr>
        <w:t>;</w:t>
      </w:r>
    </w:p>
    <w:p w:rsidR="00413032" w:rsidRPr="00BA4172" w:rsidRDefault="00413032" w:rsidP="00413032">
      <w:pPr>
        <w:spacing w:after="0" w:line="360" w:lineRule="atLeast"/>
        <w:jc w:val="both"/>
        <w:rPr>
          <w:rFonts w:ascii="Times New Roman" w:eastAsia="Times New Roman" w:hAnsi="Times New Roman" w:cs="Times New Roman"/>
          <w:i/>
          <w:sz w:val="28"/>
          <w:szCs w:val="28"/>
        </w:rPr>
      </w:pPr>
      <w:r w:rsidRPr="00BA4172">
        <w:rPr>
          <w:rFonts w:ascii="Times New Roman" w:eastAsia="Times New Roman" w:hAnsi="Times New Roman" w:cs="Times New Roman"/>
          <w:i/>
          <w:sz w:val="28"/>
          <w:szCs w:val="28"/>
        </w:rPr>
        <w:t>Сергина Т.И., старший преподаватель;</w:t>
      </w:r>
      <w:r w:rsidRPr="00BA4172">
        <w:rPr>
          <w:rFonts w:ascii="Times New Roman" w:eastAsia="Times New Roman" w:hAnsi="Times New Roman" w:cs="Times New Roman"/>
          <w:i/>
          <w:sz w:val="28"/>
          <w:szCs w:val="28"/>
          <w:lang w:val="de-DE"/>
        </w:rPr>
        <w:t xml:space="preserve"> E-mail: </w:t>
      </w:r>
      <w:r w:rsidRPr="00BA4172">
        <w:rPr>
          <w:rFonts w:ascii="Times New Roman" w:eastAsia="Times New Roman" w:hAnsi="Times New Roman" w:cs="Times New Roman"/>
          <w:i/>
          <w:sz w:val="28"/>
          <w:szCs w:val="28"/>
          <w:lang w:val="en-US"/>
        </w:rPr>
        <w:t>Sedinkinatata</w:t>
      </w:r>
      <w:r w:rsidRPr="00BA4172">
        <w:rPr>
          <w:rFonts w:ascii="Times New Roman" w:eastAsia="Times New Roman" w:hAnsi="Times New Roman" w:cs="Times New Roman"/>
          <w:i/>
          <w:sz w:val="28"/>
          <w:szCs w:val="28"/>
        </w:rPr>
        <w:t>@</w:t>
      </w:r>
      <w:r w:rsidRPr="00BA4172">
        <w:rPr>
          <w:rFonts w:ascii="Times New Roman" w:eastAsia="Times New Roman" w:hAnsi="Times New Roman" w:cs="Times New Roman"/>
          <w:i/>
          <w:sz w:val="28"/>
          <w:szCs w:val="28"/>
          <w:lang w:val="en-US"/>
        </w:rPr>
        <w:t>mail</w:t>
      </w:r>
      <w:r w:rsidRPr="00BA4172">
        <w:rPr>
          <w:rFonts w:ascii="Times New Roman" w:eastAsia="Times New Roman" w:hAnsi="Times New Roman" w:cs="Times New Roman"/>
          <w:i/>
          <w:sz w:val="28"/>
          <w:szCs w:val="28"/>
        </w:rPr>
        <w:t>.</w:t>
      </w:r>
      <w:r w:rsidRPr="00BA4172">
        <w:rPr>
          <w:rFonts w:ascii="Times New Roman" w:eastAsia="Times New Roman" w:hAnsi="Times New Roman" w:cs="Times New Roman"/>
          <w:i/>
          <w:sz w:val="28"/>
          <w:szCs w:val="28"/>
          <w:lang w:val="en-US"/>
        </w:rPr>
        <w:t>ru</w:t>
      </w:r>
      <w:r w:rsidRPr="00BA4172">
        <w:rPr>
          <w:rFonts w:ascii="Times New Roman" w:eastAsia="Times New Roman" w:hAnsi="Times New Roman" w:cs="Times New Roman"/>
          <w:i/>
          <w:sz w:val="28"/>
          <w:szCs w:val="28"/>
        </w:rPr>
        <w:t>;</w:t>
      </w:r>
    </w:p>
    <w:p w:rsidR="00413032" w:rsidRPr="00BA4172" w:rsidRDefault="00413032" w:rsidP="00413032">
      <w:pPr>
        <w:spacing w:after="0" w:line="360" w:lineRule="atLeast"/>
        <w:jc w:val="both"/>
        <w:rPr>
          <w:rFonts w:ascii="Times New Roman" w:eastAsia="Times New Roman" w:hAnsi="Times New Roman" w:cs="Times New Roman"/>
          <w:i/>
          <w:sz w:val="28"/>
          <w:szCs w:val="28"/>
        </w:rPr>
      </w:pPr>
      <w:r w:rsidRPr="00BA4172">
        <w:rPr>
          <w:rFonts w:ascii="Times New Roman" w:eastAsia="Times New Roman" w:hAnsi="Times New Roman" w:cs="Times New Roman"/>
          <w:i/>
          <w:sz w:val="28"/>
          <w:szCs w:val="28"/>
        </w:rPr>
        <w:t xml:space="preserve">Серазетдинова Л.И., старший преподаватель </w:t>
      </w:r>
      <w:r w:rsidRPr="00BA4172">
        <w:rPr>
          <w:rFonts w:ascii="Times New Roman" w:eastAsia="Times New Roman" w:hAnsi="Times New Roman" w:cs="Times New Roman"/>
          <w:bCs/>
          <w:i/>
          <w:sz w:val="28"/>
          <w:szCs w:val="28"/>
        </w:rPr>
        <w:t>ФГАОУ ВО</w:t>
      </w:r>
      <w:r w:rsidRPr="00BA4172">
        <w:rPr>
          <w:rFonts w:ascii="Times New Roman" w:eastAsia="Times New Roman" w:hAnsi="Times New Roman" w:cs="Times New Roman"/>
          <w:i/>
          <w:sz w:val="28"/>
          <w:szCs w:val="28"/>
          <w:shd w:val="clear" w:color="auto" w:fill="FFFFFF"/>
        </w:rPr>
        <w:t xml:space="preserve"> «Казанский (Приволжский) федеральный университет», </w:t>
      </w:r>
      <w:r w:rsidRPr="00BA4172">
        <w:rPr>
          <w:rFonts w:ascii="Times New Roman" w:eastAsia="Times New Roman" w:hAnsi="Times New Roman" w:cs="Times New Roman"/>
          <w:i/>
          <w:sz w:val="28"/>
          <w:szCs w:val="28"/>
        </w:rPr>
        <w:t xml:space="preserve">г. Казань, Россия; </w:t>
      </w:r>
      <w:r w:rsidRPr="00BA4172">
        <w:rPr>
          <w:rFonts w:ascii="Times New Roman" w:eastAsia="Times New Roman" w:hAnsi="Times New Roman" w:cs="Times New Roman"/>
          <w:i/>
          <w:sz w:val="28"/>
          <w:szCs w:val="28"/>
          <w:lang w:val="de-DE"/>
        </w:rPr>
        <w:t xml:space="preserve">E-mail: </w:t>
      </w:r>
      <w:r w:rsidRPr="00BA4172">
        <w:rPr>
          <w:rFonts w:ascii="Times New Roman" w:eastAsia="Times New Roman" w:hAnsi="Times New Roman" w:cs="Times New Roman"/>
          <w:i/>
          <w:sz w:val="28"/>
          <w:szCs w:val="28"/>
          <w:lang w:val="en-US"/>
        </w:rPr>
        <w:t>Larisa</w:t>
      </w:r>
      <w:r w:rsidRPr="00BA4172">
        <w:rPr>
          <w:rFonts w:ascii="Times New Roman" w:eastAsia="Times New Roman" w:hAnsi="Times New Roman" w:cs="Times New Roman"/>
          <w:i/>
          <w:sz w:val="28"/>
          <w:szCs w:val="28"/>
        </w:rPr>
        <w:t>.</w:t>
      </w:r>
      <w:r w:rsidRPr="00BA4172">
        <w:rPr>
          <w:rFonts w:ascii="Times New Roman" w:eastAsia="Times New Roman" w:hAnsi="Times New Roman" w:cs="Times New Roman"/>
          <w:i/>
          <w:sz w:val="28"/>
          <w:szCs w:val="28"/>
          <w:lang w:val="en-US"/>
        </w:rPr>
        <w:t>serazetdinova</w:t>
      </w:r>
      <w:r w:rsidRPr="00BA4172">
        <w:rPr>
          <w:rFonts w:ascii="Times New Roman" w:eastAsia="Times New Roman" w:hAnsi="Times New Roman" w:cs="Times New Roman"/>
          <w:i/>
          <w:sz w:val="28"/>
          <w:szCs w:val="28"/>
        </w:rPr>
        <w:t>@</w:t>
      </w:r>
      <w:r w:rsidRPr="00BA4172">
        <w:rPr>
          <w:rFonts w:ascii="Times New Roman" w:eastAsia="Times New Roman" w:hAnsi="Times New Roman" w:cs="Times New Roman"/>
          <w:i/>
          <w:sz w:val="28"/>
          <w:szCs w:val="28"/>
          <w:lang w:val="en-US"/>
        </w:rPr>
        <w:t>kpfu</w:t>
      </w:r>
      <w:r w:rsidRPr="00BA4172">
        <w:rPr>
          <w:rFonts w:ascii="Times New Roman" w:eastAsia="Times New Roman" w:hAnsi="Times New Roman" w:cs="Times New Roman"/>
          <w:i/>
          <w:sz w:val="28"/>
          <w:szCs w:val="28"/>
        </w:rPr>
        <w:t>.</w:t>
      </w:r>
      <w:r w:rsidRPr="00BA4172">
        <w:rPr>
          <w:rFonts w:ascii="Times New Roman" w:eastAsia="Times New Roman" w:hAnsi="Times New Roman" w:cs="Times New Roman"/>
          <w:i/>
          <w:sz w:val="28"/>
          <w:szCs w:val="28"/>
          <w:lang w:val="en-US"/>
        </w:rPr>
        <w:t>ru</w:t>
      </w:r>
    </w:p>
    <w:p w:rsidR="00413032" w:rsidRPr="00BA4172" w:rsidRDefault="00413032" w:rsidP="00413032">
      <w:pPr>
        <w:spacing w:after="0" w:line="360" w:lineRule="atLeast"/>
        <w:jc w:val="both"/>
        <w:rPr>
          <w:rFonts w:ascii="Times New Roman" w:eastAsia="Times New Roman" w:hAnsi="Times New Roman" w:cs="Times New Roman"/>
          <w:i/>
          <w:sz w:val="28"/>
          <w:szCs w:val="28"/>
        </w:rPr>
      </w:pPr>
    </w:p>
    <w:p w:rsidR="00413032" w:rsidRPr="00BA4172" w:rsidRDefault="00413032" w:rsidP="00413032">
      <w:pPr>
        <w:spacing w:after="0" w:line="360" w:lineRule="atLeast"/>
        <w:jc w:val="center"/>
        <w:rPr>
          <w:rFonts w:ascii="Times New Roman" w:eastAsia="Times New Roman" w:hAnsi="Times New Roman" w:cs="Times New Roman"/>
          <w:b/>
          <w:sz w:val="28"/>
          <w:szCs w:val="28"/>
        </w:rPr>
      </w:pPr>
      <w:r w:rsidRPr="00BA4172">
        <w:rPr>
          <w:rFonts w:ascii="Times New Roman" w:eastAsia="Times New Roman" w:hAnsi="Times New Roman" w:cs="Times New Roman"/>
          <w:b/>
          <w:sz w:val="28"/>
          <w:szCs w:val="28"/>
        </w:rPr>
        <w:t>Аннотация</w:t>
      </w:r>
    </w:p>
    <w:p w:rsidR="00413032" w:rsidRPr="00BA4172" w:rsidRDefault="00413032" w:rsidP="00413032">
      <w:pPr>
        <w:spacing w:after="0" w:line="360" w:lineRule="atLeast"/>
        <w:ind w:firstLine="709"/>
        <w:jc w:val="both"/>
        <w:rPr>
          <w:rFonts w:ascii="Times New Roman" w:eastAsia="Times New Roman" w:hAnsi="Times New Roman" w:cs="Times New Roman"/>
          <w:sz w:val="28"/>
          <w:szCs w:val="28"/>
        </w:rPr>
      </w:pPr>
      <w:r w:rsidRPr="00BA4172">
        <w:rPr>
          <w:rFonts w:ascii="Times New Roman" w:eastAsia="Times New Roman" w:hAnsi="Times New Roman" w:cs="Times New Roman"/>
          <w:sz w:val="28"/>
          <w:szCs w:val="28"/>
        </w:rPr>
        <w:t xml:space="preserve">Статья посвящена изучению роли психологии в работе педагога по адаптивной физической культуре (далее – АФК), как части психолого-педагогического аспекта АФК. В работе представлена динамика изменений с 2014 по 2019 гг. принятых студентов с инвалидностью и общего количества студентов, имеющих инвалидность в вузах РФ. Детально рассмотрена суть психолого-педагогического аспекта АФК, а также обозначены психологические принципы составления программ тренировок для лиц с ограниченными возможностями. Целью исследования является: показать </w:t>
      </w:r>
      <w:r w:rsidRPr="00BA4172">
        <w:rPr>
          <w:rFonts w:ascii="Times New Roman" w:eastAsia="Times New Roman" w:hAnsi="Times New Roman" w:cs="Times New Roman"/>
          <w:sz w:val="28"/>
          <w:szCs w:val="28"/>
        </w:rPr>
        <w:lastRenderedPageBreak/>
        <w:t>важность знания педагогом по адаптивной физической культуре психологических аспектов отклонений в здоровье его подопечных и применение этих знаний на практике. В статье применена методика статистической обработки данных. Анализ статистических данных наглядно показал, что на сегодняшний день высока потребность в педагогах по адаптивной физической культуре. Успешная реализация программ адаптивной физической подготовки невозможна без наличия у тренера определенных знаний о психологических особенностях лиц с ограниченными возможностями здоровья.</w:t>
      </w:r>
    </w:p>
    <w:p w:rsidR="00413032" w:rsidRPr="00BA4172" w:rsidRDefault="00413032" w:rsidP="00413032">
      <w:pPr>
        <w:spacing w:after="0" w:line="360" w:lineRule="atLeast"/>
        <w:ind w:firstLine="709"/>
        <w:jc w:val="both"/>
        <w:rPr>
          <w:rFonts w:ascii="Times New Roman" w:eastAsia="Times New Roman" w:hAnsi="Times New Roman" w:cs="Times New Roman"/>
          <w:sz w:val="28"/>
          <w:szCs w:val="28"/>
        </w:rPr>
      </w:pPr>
      <w:r w:rsidRPr="00BA4172">
        <w:rPr>
          <w:rFonts w:ascii="Times New Roman" w:eastAsia="Times New Roman" w:hAnsi="Times New Roman" w:cs="Times New Roman"/>
          <w:b/>
          <w:sz w:val="28"/>
          <w:szCs w:val="28"/>
        </w:rPr>
        <w:t>Ключевые слова:</w:t>
      </w:r>
      <w:r w:rsidRPr="00BA4172">
        <w:rPr>
          <w:rFonts w:ascii="Times New Roman" w:eastAsia="Times New Roman" w:hAnsi="Times New Roman" w:cs="Times New Roman"/>
          <w:sz w:val="28"/>
          <w:szCs w:val="28"/>
        </w:rPr>
        <w:t xml:space="preserve"> адаптивная физическая культура, АФК, адаптация, инвалидность, отклонения в здоровье, педагогика, педагог, студенты, лица с ограниченными возможностями.</w:t>
      </w:r>
    </w:p>
    <w:p w:rsidR="00413032" w:rsidRPr="00ED3A66" w:rsidRDefault="00413032" w:rsidP="00413032"/>
    <w:p w:rsidR="00413032" w:rsidRPr="00BA4172" w:rsidRDefault="00413032" w:rsidP="00413032">
      <w:pPr>
        <w:spacing w:after="0" w:line="360" w:lineRule="atLeast"/>
        <w:rPr>
          <w:rFonts w:ascii="Times New Roman" w:hAnsi="Times New Roman" w:cs="Times New Roman"/>
          <w:bCs/>
          <w:sz w:val="28"/>
          <w:szCs w:val="28"/>
        </w:rPr>
      </w:pPr>
      <w:r w:rsidRPr="00BA4172">
        <w:rPr>
          <w:rFonts w:ascii="Times New Roman" w:hAnsi="Times New Roman" w:cs="Times New Roman"/>
          <w:bCs/>
          <w:sz w:val="28"/>
          <w:szCs w:val="28"/>
        </w:rPr>
        <w:t xml:space="preserve">УДК 378: 811.11 </w:t>
      </w:r>
    </w:p>
    <w:p w:rsidR="00413032" w:rsidRPr="00BA4172" w:rsidRDefault="00413032" w:rsidP="00413032">
      <w:pPr>
        <w:spacing w:after="0" w:line="360" w:lineRule="atLeast"/>
        <w:rPr>
          <w:rFonts w:ascii="Times New Roman" w:hAnsi="Times New Roman" w:cs="Times New Roman"/>
          <w:bCs/>
          <w:sz w:val="28"/>
          <w:szCs w:val="28"/>
        </w:rPr>
      </w:pPr>
    </w:p>
    <w:p w:rsidR="00413032" w:rsidRPr="00BA4172" w:rsidRDefault="00413032" w:rsidP="00413032">
      <w:pPr>
        <w:spacing w:after="0" w:line="360" w:lineRule="atLeast"/>
        <w:jc w:val="center"/>
        <w:rPr>
          <w:rFonts w:ascii="Times New Roman" w:hAnsi="Times New Roman" w:cs="Times New Roman"/>
          <w:b/>
          <w:bCs/>
          <w:sz w:val="28"/>
          <w:szCs w:val="28"/>
        </w:rPr>
      </w:pPr>
      <w:r w:rsidRPr="00BA4172">
        <w:rPr>
          <w:rFonts w:ascii="Times New Roman" w:hAnsi="Times New Roman" w:cs="Times New Roman"/>
          <w:b/>
          <w:bCs/>
          <w:sz w:val="28"/>
          <w:szCs w:val="28"/>
        </w:rPr>
        <w:t>ОБРАЗОВАТЕЛЬНЫЕ ВОЗМОЖНОСТИ ЦИФРОВЫХ РЕСУРСОВ</w:t>
      </w:r>
    </w:p>
    <w:p w:rsidR="00413032" w:rsidRPr="00BA4172" w:rsidRDefault="00413032" w:rsidP="00413032">
      <w:pPr>
        <w:spacing w:after="0" w:line="360" w:lineRule="atLeast"/>
        <w:jc w:val="center"/>
        <w:rPr>
          <w:rFonts w:ascii="Times New Roman" w:hAnsi="Times New Roman" w:cs="Times New Roman"/>
          <w:b/>
          <w:bCs/>
          <w:sz w:val="28"/>
          <w:szCs w:val="28"/>
        </w:rPr>
      </w:pPr>
      <w:r w:rsidRPr="00BA4172">
        <w:rPr>
          <w:rFonts w:ascii="Times New Roman" w:hAnsi="Times New Roman" w:cs="Times New Roman"/>
          <w:b/>
          <w:bCs/>
          <w:sz w:val="28"/>
          <w:szCs w:val="28"/>
        </w:rPr>
        <w:t>ПРИ ФОРМИРОВАНИИ МЕЖКУЛЬТУРНОЙ КОМПЕТЕНЦИИ</w:t>
      </w:r>
    </w:p>
    <w:p w:rsidR="00413032" w:rsidRPr="00BA4172" w:rsidRDefault="00413032" w:rsidP="00413032">
      <w:pPr>
        <w:spacing w:after="0" w:line="360" w:lineRule="atLeast"/>
        <w:jc w:val="both"/>
        <w:rPr>
          <w:rFonts w:ascii="Times New Roman" w:hAnsi="Times New Roman" w:cs="Times New Roman"/>
          <w:bCs/>
          <w:i/>
          <w:sz w:val="28"/>
          <w:szCs w:val="28"/>
        </w:rPr>
      </w:pPr>
    </w:p>
    <w:p w:rsidR="00413032" w:rsidRPr="00BA4172" w:rsidRDefault="00413032" w:rsidP="00413032">
      <w:pPr>
        <w:spacing w:after="0" w:line="360" w:lineRule="atLeast"/>
        <w:jc w:val="both"/>
        <w:rPr>
          <w:rFonts w:ascii="Times New Roman" w:hAnsi="Times New Roman" w:cs="Times New Roman"/>
          <w:bCs/>
          <w:i/>
          <w:sz w:val="28"/>
          <w:szCs w:val="28"/>
        </w:rPr>
      </w:pPr>
      <w:r w:rsidRPr="00BA4172">
        <w:rPr>
          <w:rFonts w:ascii="Times New Roman" w:hAnsi="Times New Roman" w:cs="Times New Roman"/>
          <w:bCs/>
          <w:i/>
          <w:sz w:val="28"/>
          <w:szCs w:val="28"/>
        </w:rPr>
        <w:t xml:space="preserve">Исайкина М.А., к.п.н., доцент кафедры английского языка и межкультурной коммуникации Саратовского национального исследовательского государственного университета им. Н.Г. Чернышевского; </w:t>
      </w:r>
    </w:p>
    <w:p w:rsidR="00413032" w:rsidRPr="00413032" w:rsidRDefault="00413032" w:rsidP="00413032">
      <w:pPr>
        <w:spacing w:after="0" w:line="360" w:lineRule="atLeast"/>
        <w:jc w:val="both"/>
        <w:rPr>
          <w:rFonts w:ascii="Times New Roman" w:hAnsi="Times New Roman" w:cs="Times New Roman"/>
          <w:bCs/>
          <w:i/>
          <w:sz w:val="28"/>
          <w:szCs w:val="28"/>
          <w:u w:val="single"/>
        </w:rPr>
      </w:pPr>
      <w:r w:rsidRPr="00BA4172">
        <w:rPr>
          <w:rFonts w:ascii="Times New Roman" w:hAnsi="Times New Roman" w:cs="Times New Roman"/>
          <w:bCs/>
          <w:i/>
          <w:sz w:val="28"/>
          <w:szCs w:val="28"/>
          <w:lang w:val="en-US"/>
        </w:rPr>
        <w:t>E</w:t>
      </w:r>
      <w:r w:rsidRPr="00413032">
        <w:rPr>
          <w:rFonts w:ascii="Times New Roman" w:hAnsi="Times New Roman" w:cs="Times New Roman"/>
          <w:bCs/>
          <w:i/>
          <w:sz w:val="28"/>
          <w:szCs w:val="28"/>
        </w:rPr>
        <w:t>-</w:t>
      </w:r>
      <w:r w:rsidRPr="00BA4172">
        <w:rPr>
          <w:rFonts w:ascii="Times New Roman" w:hAnsi="Times New Roman" w:cs="Times New Roman"/>
          <w:bCs/>
          <w:i/>
          <w:sz w:val="28"/>
          <w:szCs w:val="28"/>
          <w:lang w:val="en-US"/>
        </w:rPr>
        <w:t>mail</w:t>
      </w:r>
      <w:r w:rsidRPr="00413032">
        <w:rPr>
          <w:rFonts w:ascii="Times New Roman" w:hAnsi="Times New Roman" w:cs="Times New Roman"/>
          <w:bCs/>
          <w:i/>
          <w:sz w:val="28"/>
          <w:szCs w:val="28"/>
        </w:rPr>
        <w:t xml:space="preserve">: </w:t>
      </w:r>
      <w:r w:rsidRPr="00BA4172">
        <w:rPr>
          <w:rFonts w:ascii="Times New Roman" w:hAnsi="Times New Roman" w:cs="Times New Roman"/>
          <w:bCs/>
          <w:i/>
          <w:sz w:val="28"/>
          <w:szCs w:val="28"/>
          <w:lang w:val="de-DE"/>
        </w:rPr>
        <w:t>mariya</w:t>
      </w:r>
      <w:r w:rsidRPr="00413032">
        <w:rPr>
          <w:rFonts w:ascii="Times New Roman" w:hAnsi="Times New Roman" w:cs="Times New Roman"/>
          <w:bCs/>
          <w:i/>
          <w:sz w:val="28"/>
          <w:szCs w:val="28"/>
        </w:rPr>
        <w:t>-</w:t>
      </w:r>
      <w:r w:rsidRPr="00BA4172">
        <w:rPr>
          <w:rFonts w:ascii="Times New Roman" w:hAnsi="Times New Roman" w:cs="Times New Roman"/>
          <w:bCs/>
          <w:i/>
          <w:sz w:val="28"/>
          <w:szCs w:val="28"/>
          <w:lang w:val="de-DE"/>
        </w:rPr>
        <w:t>isaikina</w:t>
      </w:r>
      <w:r w:rsidRPr="00413032">
        <w:rPr>
          <w:rFonts w:ascii="Times New Roman" w:hAnsi="Times New Roman" w:cs="Times New Roman"/>
          <w:bCs/>
          <w:i/>
          <w:sz w:val="28"/>
          <w:szCs w:val="28"/>
        </w:rPr>
        <w:t>@</w:t>
      </w:r>
      <w:r w:rsidRPr="00BA4172">
        <w:rPr>
          <w:rFonts w:ascii="Times New Roman" w:hAnsi="Times New Roman" w:cs="Times New Roman"/>
          <w:bCs/>
          <w:i/>
          <w:sz w:val="28"/>
          <w:szCs w:val="28"/>
          <w:lang w:val="de-DE"/>
        </w:rPr>
        <w:t>mail</w:t>
      </w:r>
      <w:r w:rsidRPr="00413032">
        <w:rPr>
          <w:rFonts w:ascii="Times New Roman" w:hAnsi="Times New Roman" w:cs="Times New Roman"/>
          <w:bCs/>
          <w:i/>
          <w:sz w:val="28"/>
          <w:szCs w:val="28"/>
        </w:rPr>
        <w:t>.</w:t>
      </w:r>
      <w:r w:rsidRPr="00BA4172">
        <w:rPr>
          <w:rFonts w:ascii="Times New Roman" w:hAnsi="Times New Roman" w:cs="Times New Roman"/>
          <w:bCs/>
          <w:i/>
          <w:sz w:val="28"/>
          <w:szCs w:val="28"/>
          <w:lang w:val="de-DE"/>
        </w:rPr>
        <w:t>ru</w:t>
      </w:r>
      <w:r w:rsidRPr="00413032">
        <w:rPr>
          <w:rFonts w:ascii="Times New Roman" w:hAnsi="Times New Roman" w:cs="Times New Roman"/>
          <w:bCs/>
          <w:i/>
          <w:sz w:val="28"/>
          <w:szCs w:val="28"/>
        </w:rPr>
        <w:t>;</w:t>
      </w:r>
    </w:p>
    <w:p w:rsidR="00413032" w:rsidRPr="00BA4172" w:rsidRDefault="00413032" w:rsidP="00413032">
      <w:pPr>
        <w:spacing w:after="0" w:line="360" w:lineRule="atLeast"/>
        <w:jc w:val="both"/>
        <w:rPr>
          <w:rFonts w:ascii="Times New Roman" w:hAnsi="Times New Roman" w:cs="Times New Roman"/>
          <w:bCs/>
          <w:i/>
          <w:sz w:val="28"/>
          <w:szCs w:val="28"/>
        </w:rPr>
      </w:pPr>
      <w:r w:rsidRPr="00BA4172">
        <w:rPr>
          <w:rFonts w:ascii="Times New Roman" w:hAnsi="Times New Roman" w:cs="Times New Roman"/>
          <w:bCs/>
          <w:i/>
          <w:sz w:val="28"/>
          <w:szCs w:val="28"/>
        </w:rPr>
        <w:t xml:space="preserve">Мартынова Е.В., к.ф.н., доцент кафедры иностранных языков Саратовского социально-экономического института (филиала) Российского экономического университета им. Г.В. Плеханова, г. Саратов, Россия; </w:t>
      </w:r>
    </w:p>
    <w:p w:rsidR="00413032" w:rsidRPr="00413032" w:rsidRDefault="00413032" w:rsidP="00413032">
      <w:pPr>
        <w:spacing w:after="0" w:line="360" w:lineRule="atLeast"/>
        <w:jc w:val="both"/>
        <w:rPr>
          <w:rFonts w:ascii="Times New Roman" w:hAnsi="Times New Roman" w:cs="Times New Roman"/>
          <w:bCs/>
          <w:i/>
          <w:sz w:val="28"/>
          <w:szCs w:val="28"/>
          <w:u w:val="single"/>
        </w:rPr>
      </w:pPr>
      <w:r w:rsidRPr="00BA4172">
        <w:rPr>
          <w:rFonts w:ascii="Times New Roman" w:hAnsi="Times New Roman" w:cs="Times New Roman"/>
          <w:bCs/>
          <w:i/>
          <w:sz w:val="28"/>
          <w:szCs w:val="28"/>
          <w:lang w:val="en-US"/>
        </w:rPr>
        <w:t>E</w:t>
      </w:r>
      <w:r w:rsidRPr="00413032">
        <w:rPr>
          <w:rFonts w:ascii="Times New Roman" w:hAnsi="Times New Roman" w:cs="Times New Roman"/>
          <w:bCs/>
          <w:i/>
          <w:sz w:val="28"/>
          <w:szCs w:val="28"/>
        </w:rPr>
        <w:t>-</w:t>
      </w:r>
      <w:r w:rsidRPr="00BA4172">
        <w:rPr>
          <w:rFonts w:ascii="Times New Roman" w:hAnsi="Times New Roman" w:cs="Times New Roman"/>
          <w:bCs/>
          <w:i/>
          <w:sz w:val="28"/>
          <w:szCs w:val="28"/>
          <w:lang w:val="en-US"/>
        </w:rPr>
        <w:t>mail</w:t>
      </w:r>
      <w:r w:rsidRPr="00413032">
        <w:rPr>
          <w:rFonts w:ascii="Times New Roman" w:hAnsi="Times New Roman" w:cs="Times New Roman"/>
          <w:bCs/>
          <w:i/>
          <w:sz w:val="28"/>
          <w:szCs w:val="28"/>
        </w:rPr>
        <w:t xml:space="preserve">: </w:t>
      </w:r>
      <w:r w:rsidRPr="00BA4172">
        <w:rPr>
          <w:rFonts w:ascii="Times New Roman" w:hAnsi="Times New Roman" w:cs="Times New Roman"/>
          <w:bCs/>
          <w:i/>
          <w:sz w:val="28"/>
          <w:szCs w:val="28"/>
          <w:lang w:val="en-US"/>
        </w:rPr>
        <w:t>ewm</w:t>
      </w:r>
      <w:r w:rsidRPr="00413032">
        <w:rPr>
          <w:rFonts w:ascii="Times New Roman" w:hAnsi="Times New Roman" w:cs="Times New Roman"/>
          <w:bCs/>
          <w:i/>
          <w:sz w:val="28"/>
          <w:szCs w:val="28"/>
        </w:rPr>
        <w:t>0603@</w:t>
      </w:r>
      <w:r w:rsidRPr="00BA4172">
        <w:rPr>
          <w:rFonts w:ascii="Times New Roman" w:hAnsi="Times New Roman" w:cs="Times New Roman"/>
          <w:bCs/>
          <w:i/>
          <w:sz w:val="28"/>
          <w:szCs w:val="28"/>
          <w:lang w:val="en-US"/>
        </w:rPr>
        <w:t>mail</w:t>
      </w:r>
      <w:r w:rsidRPr="00413032">
        <w:rPr>
          <w:rFonts w:ascii="Times New Roman" w:hAnsi="Times New Roman" w:cs="Times New Roman"/>
          <w:bCs/>
          <w:i/>
          <w:sz w:val="28"/>
          <w:szCs w:val="28"/>
        </w:rPr>
        <w:t>.</w:t>
      </w:r>
      <w:r w:rsidRPr="00BA4172">
        <w:rPr>
          <w:rFonts w:ascii="Times New Roman" w:hAnsi="Times New Roman" w:cs="Times New Roman"/>
          <w:bCs/>
          <w:i/>
          <w:sz w:val="28"/>
          <w:szCs w:val="28"/>
          <w:lang w:val="en-US"/>
        </w:rPr>
        <w:t>ru</w:t>
      </w:r>
      <w:r w:rsidRPr="00413032">
        <w:rPr>
          <w:rFonts w:ascii="Times New Roman" w:hAnsi="Times New Roman" w:cs="Times New Roman"/>
          <w:bCs/>
          <w:i/>
          <w:sz w:val="28"/>
          <w:szCs w:val="28"/>
        </w:rPr>
        <w:t>;</w:t>
      </w:r>
    </w:p>
    <w:p w:rsidR="00413032" w:rsidRPr="00BA4172" w:rsidRDefault="00413032" w:rsidP="00413032">
      <w:pPr>
        <w:spacing w:after="0" w:line="360" w:lineRule="atLeast"/>
        <w:jc w:val="both"/>
        <w:rPr>
          <w:rFonts w:ascii="Times New Roman" w:hAnsi="Times New Roman" w:cs="Times New Roman"/>
          <w:bCs/>
          <w:i/>
          <w:sz w:val="28"/>
          <w:szCs w:val="28"/>
        </w:rPr>
      </w:pPr>
      <w:r w:rsidRPr="00BA4172">
        <w:rPr>
          <w:rFonts w:ascii="Times New Roman" w:hAnsi="Times New Roman" w:cs="Times New Roman"/>
          <w:bCs/>
          <w:i/>
          <w:sz w:val="28"/>
          <w:szCs w:val="28"/>
        </w:rPr>
        <w:t xml:space="preserve">Косолапова Н.В., к.ю.н., доцент кафедры государственно-правовых и уголовно-правовых дисциплин Российского экономического университета им. Г.В. Плеханова, г. Москва, Россия; </w:t>
      </w:r>
      <w:r w:rsidRPr="00BA4172">
        <w:rPr>
          <w:rFonts w:ascii="Times New Roman" w:hAnsi="Times New Roman" w:cs="Times New Roman"/>
          <w:bCs/>
          <w:i/>
          <w:sz w:val="28"/>
          <w:szCs w:val="28"/>
          <w:lang w:val="de-DE"/>
        </w:rPr>
        <w:t>E</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mail</w:t>
      </w:r>
      <w:r w:rsidRPr="00BA4172">
        <w:rPr>
          <w:rFonts w:ascii="Times New Roman" w:hAnsi="Times New Roman" w:cs="Times New Roman"/>
          <w:bCs/>
          <w:i/>
          <w:sz w:val="28"/>
          <w:szCs w:val="28"/>
        </w:rPr>
        <w:t>:</w:t>
      </w:r>
      <w:r w:rsidRPr="00BA4172">
        <w:rPr>
          <w:rFonts w:ascii="Times New Roman" w:hAnsi="Times New Roman" w:cs="Times New Roman"/>
          <w:bCs/>
          <w:i/>
          <w:sz w:val="28"/>
          <w:szCs w:val="28"/>
          <w:shd w:val="clear" w:color="auto" w:fill="FFFFFF"/>
        </w:rPr>
        <w:t xml:space="preserve"> </w:t>
      </w:r>
      <w:r w:rsidRPr="00BA4172">
        <w:rPr>
          <w:rFonts w:ascii="Times New Roman" w:hAnsi="Times New Roman" w:cs="Times New Roman"/>
          <w:bCs/>
          <w:i/>
          <w:sz w:val="28"/>
          <w:szCs w:val="28"/>
          <w:lang w:val="de-DE"/>
        </w:rPr>
        <w:t>Kosolapova</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NV</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rea</w:t>
      </w:r>
      <w:r w:rsidRPr="00BA4172">
        <w:rPr>
          <w:rFonts w:ascii="Times New Roman" w:hAnsi="Times New Roman" w:cs="Times New Roman"/>
          <w:bCs/>
          <w:i/>
          <w:sz w:val="28"/>
          <w:szCs w:val="28"/>
        </w:rPr>
        <w:t>.</w:t>
      </w:r>
      <w:r w:rsidRPr="00BA4172">
        <w:rPr>
          <w:rFonts w:ascii="Times New Roman" w:hAnsi="Times New Roman" w:cs="Times New Roman"/>
          <w:bCs/>
          <w:i/>
          <w:sz w:val="28"/>
          <w:szCs w:val="28"/>
          <w:lang w:val="de-DE"/>
        </w:rPr>
        <w:t>ru</w:t>
      </w:r>
    </w:p>
    <w:p w:rsidR="00413032" w:rsidRPr="00BA4172" w:rsidRDefault="00413032" w:rsidP="00413032">
      <w:pPr>
        <w:spacing w:after="0" w:line="360" w:lineRule="atLeast"/>
        <w:ind w:firstLine="709"/>
        <w:jc w:val="both"/>
        <w:rPr>
          <w:rFonts w:ascii="Times New Roman" w:hAnsi="Times New Roman" w:cs="Times New Roman"/>
          <w:bCs/>
          <w:sz w:val="28"/>
          <w:szCs w:val="28"/>
        </w:rPr>
      </w:pPr>
    </w:p>
    <w:p w:rsidR="00413032" w:rsidRPr="00BA4172" w:rsidRDefault="00413032" w:rsidP="00413032">
      <w:pPr>
        <w:spacing w:after="0" w:line="360" w:lineRule="atLeast"/>
        <w:ind w:firstLine="709"/>
        <w:jc w:val="center"/>
        <w:rPr>
          <w:rFonts w:ascii="Times New Roman" w:hAnsi="Times New Roman" w:cs="Times New Roman"/>
          <w:b/>
          <w:bCs/>
          <w:sz w:val="28"/>
          <w:szCs w:val="28"/>
        </w:rPr>
      </w:pPr>
      <w:r w:rsidRPr="00BA4172">
        <w:rPr>
          <w:rFonts w:ascii="Times New Roman" w:hAnsi="Times New Roman" w:cs="Times New Roman"/>
          <w:b/>
          <w:bCs/>
          <w:sz w:val="28"/>
          <w:szCs w:val="28"/>
        </w:rPr>
        <w:t>Аннотация</w:t>
      </w:r>
    </w:p>
    <w:p w:rsidR="00413032" w:rsidRPr="00BA4172" w:rsidRDefault="00413032" w:rsidP="00413032">
      <w:pPr>
        <w:spacing w:after="0" w:line="360" w:lineRule="atLeast"/>
        <w:ind w:firstLine="709"/>
        <w:jc w:val="both"/>
        <w:rPr>
          <w:rFonts w:ascii="Times New Roman" w:hAnsi="Times New Roman" w:cs="Times New Roman"/>
          <w:sz w:val="28"/>
          <w:szCs w:val="28"/>
        </w:rPr>
      </w:pPr>
      <w:r w:rsidRPr="00BA4172">
        <w:rPr>
          <w:rFonts w:ascii="Times New Roman" w:hAnsi="Times New Roman" w:cs="Times New Roman"/>
          <w:sz w:val="28"/>
          <w:szCs w:val="28"/>
        </w:rPr>
        <w:t xml:space="preserve">В статье изучаются возможности современных цифровых технологий с точки зрения вариативности их дидактического потенциала для формирования межкультурной компетенции. Речь идет о разнообразии видов и форм цифровых средств, которые могут использоваться как инструмент организации учебного процесса, как способ введения языкового материала, а также как средство контроля и закрепления приобретенных обучающимися знаний и умений. Проанализированы особенности применения цифровых технологий для организации процесса межкультурной коммуникации. </w:t>
      </w:r>
    </w:p>
    <w:p w:rsidR="00E178C7" w:rsidRDefault="00413032" w:rsidP="00E178C7">
      <w:pPr>
        <w:spacing w:after="0" w:line="360" w:lineRule="atLeast"/>
        <w:ind w:firstLine="709"/>
        <w:jc w:val="both"/>
        <w:rPr>
          <w:rFonts w:ascii="Times New Roman" w:hAnsi="Times New Roman" w:cs="Times New Roman"/>
          <w:bCs/>
          <w:sz w:val="28"/>
          <w:szCs w:val="28"/>
        </w:rPr>
      </w:pPr>
      <w:r w:rsidRPr="00BA4172">
        <w:rPr>
          <w:rFonts w:ascii="Times New Roman" w:hAnsi="Times New Roman" w:cs="Times New Roman"/>
          <w:b/>
          <w:bCs/>
          <w:sz w:val="28"/>
          <w:szCs w:val="28"/>
        </w:rPr>
        <w:lastRenderedPageBreak/>
        <w:t>Ключевые слова:</w:t>
      </w:r>
      <w:r w:rsidRPr="00BA4172">
        <w:rPr>
          <w:rFonts w:ascii="Times New Roman" w:hAnsi="Times New Roman" w:cs="Times New Roman"/>
          <w:bCs/>
          <w:sz w:val="28"/>
          <w:szCs w:val="28"/>
        </w:rPr>
        <w:t xml:space="preserve"> компьютерные технологии, цифровые средства обучения, образовательная среда, межкультурная компетенция, межкультурная коммуникация.</w:t>
      </w:r>
    </w:p>
    <w:p w:rsidR="00E178C7" w:rsidRDefault="00E178C7" w:rsidP="00E178C7">
      <w:pPr>
        <w:spacing w:after="0" w:line="360" w:lineRule="atLeast"/>
        <w:ind w:firstLine="709"/>
        <w:jc w:val="both"/>
        <w:rPr>
          <w:rFonts w:ascii="Times New Roman" w:hAnsi="Times New Roman" w:cs="Times New Roman"/>
          <w:bCs/>
          <w:sz w:val="28"/>
          <w:szCs w:val="28"/>
        </w:rPr>
      </w:pPr>
    </w:p>
    <w:p w:rsidR="00E178C7" w:rsidRPr="00BA4172" w:rsidRDefault="00E178C7" w:rsidP="00E178C7">
      <w:pPr>
        <w:spacing w:after="0" w:line="360" w:lineRule="atLeast"/>
        <w:rPr>
          <w:rFonts w:ascii="Times New Roman" w:hAnsi="Times New Roman" w:cs="Times New Roman"/>
          <w:sz w:val="28"/>
          <w:szCs w:val="28"/>
        </w:rPr>
      </w:pPr>
      <w:r w:rsidRPr="00BA4172">
        <w:rPr>
          <w:rFonts w:ascii="Times New Roman" w:hAnsi="Times New Roman" w:cs="Times New Roman"/>
          <w:sz w:val="28"/>
          <w:szCs w:val="28"/>
        </w:rPr>
        <w:t>УДК 372.881.1+81’232</w:t>
      </w:r>
    </w:p>
    <w:p w:rsidR="00E178C7" w:rsidRDefault="00E178C7" w:rsidP="00E178C7">
      <w:pPr>
        <w:spacing w:after="0" w:line="360" w:lineRule="atLeast"/>
        <w:ind w:firstLine="709"/>
        <w:jc w:val="both"/>
        <w:rPr>
          <w:rFonts w:ascii="Times New Roman" w:hAnsi="Times New Roman" w:cs="Times New Roman"/>
          <w:bCs/>
          <w:sz w:val="28"/>
          <w:szCs w:val="28"/>
        </w:rPr>
      </w:pPr>
    </w:p>
    <w:p w:rsidR="00413032" w:rsidRPr="00BA4172" w:rsidRDefault="00413032" w:rsidP="00E178C7">
      <w:pPr>
        <w:spacing w:after="0" w:line="360" w:lineRule="atLeast"/>
        <w:ind w:firstLine="709"/>
        <w:jc w:val="both"/>
        <w:rPr>
          <w:rFonts w:ascii="Times New Roman" w:hAnsi="Times New Roman" w:cs="Times New Roman"/>
          <w:b/>
          <w:sz w:val="28"/>
          <w:szCs w:val="28"/>
        </w:rPr>
      </w:pPr>
      <w:r w:rsidRPr="00BA4172">
        <w:rPr>
          <w:rFonts w:ascii="Times New Roman" w:hAnsi="Times New Roman" w:cs="Times New Roman"/>
          <w:b/>
          <w:sz w:val="28"/>
          <w:szCs w:val="28"/>
        </w:rPr>
        <w:t xml:space="preserve">ИЗ ОПЫТА РАБОТЫ КФУ: НЕМЕЦКИЙ ЯЗЫК КАК ЯЗЫК СПЕЦИАЛЬНОСТИ НА ОТДЕЛЕНИИ МЕЖДУНАРОДНЫХ ОТНОШЕНИЙ </w:t>
      </w:r>
    </w:p>
    <w:p w:rsidR="00413032" w:rsidRPr="00BA4172" w:rsidRDefault="00413032" w:rsidP="00413032">
      <w:pPr>
        <w:spacing w:after="0" w:line="360" w:lineRule="atLeast"/>
        <w:jc w:val="center"/>
        <w:rPr>
          <w:rFonts w:ascii="Times New Roman" w:hAnsi="Times New Roman" w:cs="Times New Roman"/>
          <w:sz w:val="28"/>
          <w:szCs w:val="28"/>
        </w:rPr>
      </w:pP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Иванова Т.К., д.ф.н., доцент;</w:t>
      </w:r>
      <w:r w:rsidRPr="00BA4172">
        <w:rPr>
          <w:rFonts w:ascii="Times New Roman" w:hAnsi="Times New Roman" w:cs="Times New Roman"/>
          <w:i/>
          <w:sz w:val="28"/>
          <w:szCs w:val="28"/>
          <w:shd w:val="clear" w:color="auto" w:fill="FFFFFF"/>
        </w:rPr>
        <w:t xml:space="preserve"> </w:t>
      </w:r>
      <w:r w:rsidRPr="00BA4172">
        <w:rPr>
          <w:rFonts w:ascii="Times New Roman" w:hAnsi="Times New Roman" w:cs="Times New Roman"/>
          <w:i/>
          <w:sz w:val="28"/>
          <w:szCs w:val="28"/>
          <w:lang w:val="en-US"/>
        </w:rPr>
        <w:t>E</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mail</w:t>
      </w:r>
      <w:r w:rsidRPr="00BA4172">
        <w:rPr>
          <w:rFonts w:ascii="Times New Roman" w:hAnsi="Times New Roman" w:cs="Times New Roman"/>
          <w:i/>
          <w:sz w:val="28"/>
          <w:szCs w:val="28"/>
        </w:rPr>
        <w:t xml:space="preserve">: </w:t>
      </w:r>
      <w:r w:rsidRPr="00BA4172">
        <w:rPr>
          <w:rFonts w:ascii="Times New Roman" w:hAnsi="Times New Roman" w:cs="Times New Roman"/>
          <w:i/>
          <w:sz w:val="28"/>
          <w:szCs w:val="28"/>
          <w:shd w:val="clear" w:color="auto" w:fill="FFFFFF"/>
          <w:lang w:val="en-US"/>
        </w:rPr>
        <w:t>Tatiana</w:t>
      </w:r>
      <w:r w:rsidRPr="00BA4172">
        <w:rPr>
          <w:rFonts w:ascii="Times New Roman" w:hAnsi="Times New Roman" w:cs="Times New Roman"/>
          <w:i/>
          <w:sz w:val="28"/>
          <w:szCs w:val="28"/>
          <w:shd w:val="clear" w:color="auto" w:fill="FFFFFF"/>
        </w:rPr>
        <w:t>.</w:t>
      </w:r>
      <w:r w:rsidRPr="00BA4172">
        <w:rPr>
          <w:rFonts w:ascii="Times New Roman" w:hAnsi="Times New Roman" w:cs="Times New Roman"/>
          <w:i/>
          <w:sz w:val="28"/>
          <w:szCs w:val="28"/>
          <w:shd w:val="clear" w:color="auto" w:fill="FFFFFF"/>
          <w:lang w:val="en-US"/>
        </w:rPr>
        <w:t>ivanova</w:t>
      </w:r>
      <w:r w:rsidRPr="00BA4172">
        <w:rPr>
          <w:rFonts w:ascii="Times New Roman" w:hAnsi="Times New Roman" w:cs="Times New Roman"/>
          <w:i/>
          <w:sz w:val="28"/>
          <w:szCs w:val="28"/>
          <w:shd w:val="clear" w:color="auto" w:fill="FFFFFF"/>
        </w:rPr>
        <w:t>@</w:t>
      </w:r>
      <w:r w:rsidRPr="00BA4172">
        <w:rPr>
          <w:rFonts w:ascii="Times New Roman" w:hAnsi="Times New Roman" w:cs="Times New Roman"/>
          <w:i/>
          <w:sz w:val="28"/>
          <w:szCs w:val="28"/>
          <w:shd w:val="clear" w:color="auto" w:fill="FFFFFF"/>
          <w:lang w:val="en-US"/>
        </w:rPr>
        <w:t>kpfu</w:t>
      </w:r>
      <w:r w:rsidRPr="00BA4172">
        <w:rPr>
          <w:rFonts w:ascii="Times New Roman" w:hAnsi="Times New Roman" w:cs="Times New Roman"/>
          <w:i/>
          <w:sz w:val="28"/>
          <w:szCs w:val="28"/>
          <w:shd w:val="clear" w:color="auto" w:fill="FFFFFF"/>
        </w:rPr>
        <w:t>.</w:t>
      </w:r>
      <w:r w:rsidRPr="00BA4172">
        <w:rPr>
          <w:rFonts w:ascii="Times New Roman" w:hAnsi="Times New Roman" w:cs="Times New Roman"/>
          <w:i/>
          <w:sz w:val="28"/>
          <w:szCs w:val="28"/>
          <w:shd w:val="clear" w:color="auto" w:fill="FFFFFF"/>
          <w:lang w:val="en-US"/>
        </w:rPr>
        <w:t>ru</w:t>
      </w:r>
      <w:r w:rsidRPr="00BA4172">
        <w:rPr>
          <w:rFonts w:ascii="Times New Roman" w:hAnsi="Times New Roman" w:cs="Times New Roman"/>
          <w:i/>
          <w:sz w:val="28"/>
          <w:szCs w:val="28"/>
          <w:shd w:val="clear" w:color="auto" w:fill="FFFFFF"/>
        </w:rPr>
        <w:t>;</w:t>
      </w: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 xml:space="preserve">Колпакова С.Г., к.ф.н., старший преподаватель; </w:t>
      </w:r>
    </w:p>
    <w:p w:rsidR="00413032" w:rsidRPr="00BA4172" w:rsidRDefault="00413032" w:rsidP="00413032">
      <w:pPr>
        <w:spacing w:after="0" w:line="360" w:lineRule="atLeast"/>
        <w:jc w:val="both"/>
        <w:rPr>
          <w:rFonts w:ascii="Times New Roman" w:hAnsi="Times New Roman" w:cs="Times New Roman"/>
          <w:i/>
          <w:sz w:val="28"/>
          <w:szCs w:val="28"/>
          <w:lang w:val="en-US"/>
        </w:rPr>
      </w:pPr>
      <w:r w:rsidRPr="00BA4172">
        <w:rPr>
          <w:rFonts w:ascii="Times New Roman" w:hAnsi="Times New Roman" w:cs="Times New Roman"/>
          <w:i/>
          <w:sz w:val="28"/>
          <w:szCs w:val="28"/>
          <w:lang w:val="en-US"/>
        </w:rPr>
        <w:t>E-mail: 42029.tschistovi@mail.ru;</w:t>
      </w: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 xml:space="preserve">Юсупова А.Ю., к.пед.н., доцент кафедры иностранных языков в сфере международных отношений Института международных отношений, </w:t>
      </w:r>
      <w:r w:rsidRPr="00BA4172">
        <w:rPr>
          <w:rFonts w:ascii="Times New Roman" w:hAnsi="Times New Roman" w:cs="Times New Roman"/>
          <w:bCs/>
          <w:i/>
          <w:sz w:val="28"/>
          <w:szCs w:val="28"/>
        </w:rPr>
        <w:t>ФГАОУ ВО</w:t>
      </w:r>
      <w:r w:rsidRPr="00BA4172">
        <w:rPr>
          <w:rFonts w:ascii="Times New Roman" w:hAnsi="Times New Roman" w:cs="Times New Roman"/>
          <w:i/>
          <w:sz w:val="28"/>
          <w:szCs w:val="28"/>
          <w:shd w:val="clear" w:color="auto" w:fill="FFFFFF"/>
        </w:rPr>
        <w:t xml:space="preserve"> «Казанский (Приволжский) федеральный университет»</w:t>
      </w:r>
      <w:r w:rsidRPr="00BA4172">
        <w:rPr>
          <w:rFonts w:ascii="Times New Roman" w:hAnsi="Times New Roman" w:cs="Times New Roman"/>
          <w:i/>
          <w:sz w:val="28"/>
          <w:szCs w:val="28"/>
        </w:rPr>
        <w:t>, г. Казань, Россия;</w:t>
      </w:r>
    </w:p>
    <w:p w:rsidR="00413032" w:rsidRPr="00BA4172" w:rsidRDefault="00413032" w:rsidP="00413032">
      <w:pPr>
        <w:spacing w:after="0" w:line="360" w:lineRule="atLeast"/>
        <w:jc w:val="both"/>
        <w:rPr>
          <w:rFonts w:ascii="Times New Roman" w:hAnsi="Times New Roman" w:cs="Times New Roman"/>
          <w:i/>
          <w:sz w:val="28"/>
          <w:szCs w:val="28"/>
          <w:lang w:val="en-US"/>
        </w:rPr>
      </w:pPr>
      <w:r w:rsidRPr="00BA4172">
        <w:rPr>
          <w:rFonts w:ascii="Times New Roman" w:hAnsi="Times New Roman" w:cs="Times New Roman"/>
          <w:i/>
          <w:sz w:val="28"/>
          <w:szCs w:val="28"/>
          <w:lang w:val="en-US"/>
        </w:rPr>
        <w:t xml:space="preserve">E-mail: alex.yusupova@mail.ru; </w:t>
      </w:r>
    </w:p>
    <w:p w:rsidR="00413032" w:rsidRPr="00BA4172" w:rsidRDefault="00413032" w:rsidP="00413032">
      <w:pPr>
        <w:spacing w:after="0" w:line="360" w:lineRule="atLeast"/>
        <w:jc w:val="right"/>
        <w:rPr>
          <w:rFonts w:ascii="Times New Roman" w:eastAsia="Times New Roman" w:hAnsi="Times New Roman" w:cs="Times New Roman"/>
          <w:i/>
          <w:sz w:val="28"/>
          <w:szCs w:val="28"/>
          <w:lang w:val="en-US"/>
        </w:rPr>
      </w:pPr>
    </w:p>
    <w:p w:rsidR="00413032" w:rsidRPr="00BA4172" w:rsidRDefault="00413032" w:rsidP="00413032">
      <w:pPr>
        <w:spacing w:after="0" w:line="360" w:lineRule="atLeast"/>
        <w:jc w:val="center"/>
        <w:rPr>
          <w:rFonts w:ascii="Times New Roman" w:hAnsi="Times New Roman" w:cs="Times New Roman"/>
          <w:b/>
          <w:sz w:val="28"/>
          <w:szCs w:val="28"/>
        </w:rPr>
      </w:pPr>
      <w:r w:rsidRPr="00BA4172">
        <w:rPr>
          <w:rFonts w:ascii="Times New Roman" w:hAnsi="Times New Roman" w:cs="Times New Roman"/>
          <w:b/>
          <w:sz w:val="28"/>
          <w:szCs w:val="28"/>
        </w:rPr>
        <w:t>Аннотация</w:t>
      </w:r>
    </w:p>
    <w:p w:rsidR="00413032" w:rsidRPr="00BA4172" w:rsidRDefault="00413032" w:rsidP="00413032">
      <w:pPr>
        <w:spacing w:after="0" w:line="360" w:lineRule="atLeast"/>
        <w:ind w:firstLine="709"/>
        <w:jc w:val="both"/>
        <w:rPr>
          <w:rFonts w:ascii="Times New Roman" w:hAnsi="Times New Roman" w:cs="Times New Roman"/>
          <w:sz w:val="28"/>
          <w:szCs w:val="28"/>
        </w:rPr>
      </w:pPr>
      <w:r w:rsidRPr="00BA4172">
        <w:rPr>
          <w:rFonts w:ascii="Times New Roman" w:hAnsi="Times New Roman" w:cs="Times New Roman"/>
          <w:sz w:val="28"/>
          <w:szCs w:val="28"/>
        </w:rPr>
        <w:t>В данной статье речь идет об особенностях организации учебного процесса по иностранным языкам у студентов-международников и политологов, обучающихся по образовательным стандартам ФГОС ВО 3 и ФГОС ВО 3+. Стандарты высшего образования предусматривают владение обучающимися иностранным языком на уровне, позволяющем осуществлять профессиональную деятельность и свободную коммуникацию, что определяет структуру дисциплины «иностранный язык». Обучение иностранному языку в этом случае строится с учетом ряда специфических составляющих в профессиональной деятельности студентов-международников, в том числе региональной и межкультурной компетенции. В статье представлен опыт организации преподавания иностранного языка в Казанском федеральном университете. Рассматривается накопленный многолетний опыт: принятые подходы, структура, объем и содержание обучения иностранному (немецкому) языку в Институте международных отношений КФУ.</w:t>
      </w:r>
    </w:p>
    <w:p w:rsidR="00413032" w:rsidRPr="00BA4172" w:rsidRDefault="00413032" w:rsidP="00413032">
      <w:pPr>
        <w:spacing w:after="0" w:line="360" w:lineRule="atLeast"/>
        <w:ind w:firstLine="709"/>
        <w:jc w:val="both"/>
        <w:rPr>
          <w:rFonts w:ascii="Times New Roman" w:hAnsi="Times New Roman" w:cs="Times New Roman"/>
          <w:sz w:val="28"/>
          <w:szCs w:val="28"/>
        </w:rPr>
      </w:pPr>
      <w:r w:rsidRPr="00BA4172">
        <w:rPr>
          <w:rFonts w:ascii="Times New Roman" w:hAnsi="Times New Roman" w:cs="Times New Roman"/>
          <w:b/>
          <w:sz w:val="28"/>
          <w:szCs w:val="28"/>
        </w:rPr>
        <w:t xml:space="preserve">Ключевые слова </w:t>
      </w:r>
      <w:r w:rsidRPr="00BA4172">
        <w:rPr>
          <w:rFonts w:ascii="Times New Roman" w:hAnsi="Times New Roman" w:cs="Times New Roman"/>
          <w:sz w:val="28"/>
          <w:szCs w:val="28"/>
        </w:rPr>
        <w:t>иностранный язык, компетенция, обучение, профессиональная подготовка, международные отношения.</w:t>
      </w:r>
    </w:p>
    <w:p w:rsidR="00413032" w:rsidRPr="00ED3A66" w:rsidRDefault="00413032" w:rsidP="00413032"/>
    <w:p w:rsidR="00413032" w:rsidRPr="00BA4172" w:rsidRDefault="00413032" w:rsidP="00413032">
      <w:pPr>
        <w:spacing w:after="0" w:line="360" w:lineRule="atLeast"/>
        <w:rPr>
          <w:rFonts w:ascii="Times New Roman" w:hAnsi="Times New Roman" w:cs="Times New Roman"/>
          <w:sz w:val="28"/>
          <w:szCs w:val="28"/>
        </w:rPr>
      </w:pPr>
      <w:r w:rsidRPr="00BA4172">
        <w:rPr>
          <w:rFonts w:ascii="Times New Roman" w:hAnsi="Times New Roman" w:cs="Times New Roman"/>
          <w:sz w:val="28"/>
          <w:szCs w:val="28"/>
        </w:rPr>
        <w:t>УДК 796</w:t>
      </w:r>
    </w:p>
    <w:p w:rsidR="00413032" w:rsidRPr="00BA4172" w:rsidRDefault="00413032" w:rsidP="00413032">
      <w:pPr>
        <w:spacing w:after="0" w:line="360" w:lineRule="atLeast"/>
        <w:ind w:firstLine="709"/>
        <w:jc w:val="center"/>
        <w:rPr>
          <w:rFonts w:ascii="Times New Roman" w:hAnsi="Times New Roman" w:cs="Times New Roman"/>
          <w:b/>
          <w:sz w:val="28"/>
          <w:szCs w:val="28"/>
        </w:rPr>
      </w:pPr>
    </w:p>
    <w:p w:rsidR="00413032" w:rsidRPr="00BA4172" w:rsidRDefault="00413032" w:rsidP="00413032">
      <w:pPr>
        <w:spacing w:after="0" w:line="360" w:lineRule="atLeast"/>
        <w:jc w:val="center"/>
        <w:rPr>
          <w:rFonts w:ascii="Times New Roman" w:hAnsi="Times New Roman" w:cs="Times New Roman"/>
          <w:b/>
          <w:sz w:val="28"/>
          <w:szCs w:val="28"/>
        </w:rPr>
      </w:pPr>
      <w:r w:rsidRPr="00BA4172">
        <w:rPr>
          <w:rFonts w:ascii="Times New Roman" w:hAnsi="Times New Roman" w:cs="Times New Roman"/>
          <w:b/>
          <w:sz w:val="28"/>
          <w:szCs w:val="28"/>
        </w:rPr>
        <w:t>МЕТОДЫ ПОВЫШЕНИЯ ДВИГАТЕЛЬНОЙ АКТИВНОСТИ ШКОЛЬНИКОВ И СТУДЕНТОВ</w:t>
      </w:r>
    </w:p>
    <w:p w:rsidR="00413032" w:rsidRPr="00BA4172" w:rsidRDefault="00413032" w:rsidP="00413032">
      <w:pPr>
        <w:spacing w:after="0" w:line="360" w:lineRule="atLeast"/>
        <w:jc w:val="center"/>
        <w:rPr>
          <w:rFonts w:ascii="Times New Roman" w:hAnsi="Times New Roman" w:cs="Times New Roman"/>
          <w:sz w:val="28"/>
          <w:szCs w:val="28"/>
        </w:rPr>
      </w:pP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 xml:space="preserve">Лопатин Л.А., к.пед.н., доцент кафедры теории и методики гимнастики ФГБОУ ВО «Поволжская государственная академия физической культуры, спорта и туризма»; </w:t>
      </w:r>
      <w:r w:rsidRPr="00BA4172">
        <w:rPr>
          <w:rFonts w:ascii="Times New Roman" w:hAnsi="Times New Roman" w:cs="Times New Roman"/>
          <w:i/>
          <w:sz w:val="28"/>
          <w:szCs w:val="28"/>
          <w:lang w:val="de-DE"/>
        </w:rPr>
        <w:t>E-mail:</w:t>
      </w:r>
      <w:r w:rsidRPr="00BA4172">
        <w:rPr>
          <w:rFonts w:ascii="Times New Roman" w:hAnsi="Times New Roman" w:cs="Times New Roman"/>
          <w:i/>
          <w:sz w:val="28"/>
          <w:szCs w:val="28"/>
        </w:rPr>
        <w:t xml:space="preserve"> </w:t>
      </w:r>
      <w:r w:rsidRPr="00BA4172">
        <w:rPr>
          <w:rFonts w:ascii="Times New Roman" w:hAnsi="Times New Roman" w:cs="Times New Roman"/>
          <w:i/>
          <w:sz w:val="28"/>
          <w:szCs w:val="28"/>
          <w:lang w:val="en-US"/>
        </w:rPr>
        <w:t>lla</w:t>
      </w:r>
      <w:r w:rsidRPr="00BA4172">
        <w:rPr>
          <w:rFonts w:ascii="Times New Roman" w:hAnsi="Times New Roman" w:cs="Times New Roman"/>
          <w:i/>
          <w:sz w:val="28"/>
          <w:szCs w:val="28"/>
        </w:rPr>
        <w:t>131@</w:t>
      </w:r>
      <w:r w:rsidRPr="00BA4172">
        <w:rPr>
          <w:rFonts w:ascii="Times New Roman" w:hAnsi="Times New Roman" w:cs="Times New Roman"/>
          <w:i/>
          <w:sz w:val="28"/>
          <w:szCs w:val="28"/>
          <w:lang w:val="en-US"/>
        </w:rPr>
        <w:t>mail</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ru</w:t>
      </w:r>
      <w:r w:rsidRPr="00BA4172">
        <w:rPr>
          <w:rFonts w:ascii="Times New Roman" w:hAnsi="Times New Roman" w:cs="Times New Roman"/>
          <w:i/>
          <w:sz w:val="28"/>
          <w:szCs w:val="28"/>
        </w:rPr>
        <w:t>;</w:t>
      </w: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Васенков Н.В., к.б.н., доцент кафедры физического воспитания ФГБОУ ВО «Казанский государственный энергетический университет», доцент кафедры общеобразовательных дисциплин Казанского филиала ФГБОУ ВО «Российский государственный университет правосудия»;</w:t>
      </w:r>
    </w:p>
    <w:p w:rsidR="00413032" w:rsidRPr="00BA4172" w:rsidRDefault="00413032" w:rsidP="00413032">
      <w:pPr>
        <w:spacing w:after="0" w:line="360" w:lineRule="atLeast"/>
        <w:jc w:val="both"/>
        <w:rPr>
          <w:rFonts w:ascii="Times New Roman" w:hAnsi="Times New Roman" w:cs="Times New Roman"/>
          <w:i/>
          <w:sz w:val="28"/>
          <w:szCs w:val="28"/>
          <w:lang w:val="en-US"/>
        </w:rPr>
      </w:pPr>
      <w:r w:rsidRPr="00BA4172">
        <w:rPr>
          <w:rFonts w:ascii="Times New Roman" w:hAnsi="Times New Roman" w:cs="Times New Roman"/>
          <w:i/>
          <w:sz w:val="28"/>
          <w:szCs w:val="28"/>
          <w:lang w:val="de-DE"/>
        </w:rPr>
        <w:t>E-mail:</w:t>
      </w:r>
      <w:r w:rsidRPr="00BA4172">
        <w:rPr>
          <w:rFonts w:ascii="Times New Roman" w:hAnsi="Times New Roman" w:cs="Times New Roman"/>
          <w:i/>
          <w:sz w:val="28"/>
          <w:szCs w:val="28"/>
          <w:lang w:val="en-US"/>
        </w:rPr>
        <w:t xml:space="preserve">  vnv62@inbox.ru; </w:t>
      </w: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 xml:space="preserve">Штыкова О.В., учитель физической культуры; </w:t>
      </w:r>
      <w:r w:rsidRPr="00BA4172">
        <w:rPr>
          <w:rFonts w:ascii="Times New Roman" w:hAnsi="Times New Roman" w:cs="Times New Roman"/>
          <w:i/>
          <w:sz w:val="28"/>
          <w:szCs w:val="28"/>
          <w:lang w:val="de-DE"/>
        </w:rPr>
        <w:t>E-mail:</w:t>
      </w:r>
      <w:r w:rsidRPr="00BA4172">
        <w:rPr>
          <w:rFonts w:ascii="Times New Roman" w:hAnsi="Times New Roman" w:cs="Times New Roman"/>
          <w:i/>
          <w:sz w:val="28"/>
          <w:szCs w:val="28"/>
        </w:rPr>
        <w:t xml:space="preserve"> </w:t>
      </w:r>
      <w:r w:rsidRPr="00BA4172">
        <w:rPr>
          <w:rFonts w:ascii="Times New Roman" w:hAnsi="Times New Roman" w:cs="Times New Roman"/>
          <w:i/>
          <w:sz w:val="28"/>
          <w:szCs w:val="28"/>
          <w:lang w:val="en-US"/>
        </w:rPr>
        <w:t>lla</w:t>
      </w:r>
      <w:r w:rsidRPr="00BA4172">
        <w:rPr>
          <w:rFonts w:ascii="Times New Roman" w:hAnsi="Times New Roman" w:cs="Times New Roman"/>
          <w:i/>
          <w:sz w:val="28"/>
          <w:szCs w:val="28"/>
        </w:rPr>
        <w:t>131@</w:t>
      </w:r>
      <w:r w:rsidRPr="00BA4172">
        <w:rPr>
          <w:rFonts w:ascii="Times New Roman" w:hAnsi="Times New Roman" w:cs="Times New Roman"/>
          <w:i/>
          <w:sz w:val="28"/>
          <w:szCs w:val="28"/>
          <w:lang w:val="en-US"/>
        </w:rPr>
        <w:t>mail</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ru</w:t>
      </w:r>
      <w:r w:rsidRPr="00BA4172">
        <w:rPr>
          <w:rFonts w:ascii="Times New Roman" w:hAnsi="Times New Roman" w:cs="Times New Roman"/>
          <w:i/>
          <w:sz w:val="28"/>
          <w:szCs w:val="28"/>
        </w:rPr>
        <w:t>;</w:t>
      </w: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Кривова И.В., учитель физической культуры СОШ №165 с углубленным изучением английского языка, г. Казань, Россия;</w:t>
      </w:r>
      <w:r w:rsidRPr="00BA4172">
        <w:rPr>
          <w:rFonts w:ascii="Times New Roman" w:hAnsi="Times New Roman" w:cs="Times New Roman"/>
          <w:i/>
          <w:sz w:val="28"/>
          <w:szCs w:val="28"/>
          <w:lang w:val="de-DE"/>
        </w:rPr>
        <w:t xml:space="preserve"> E-mail:</w:t>
      </w:r>
      <w:r w:rsidRPr="00BA4172">
        <w:rPr>
          <w:rFonts w:ascii="Times New Roman" w:hAnsi="Times New Roman" w:cs="Times New Roman"/>
          <w:i/>
          <w:sz w:val="28"/>
          <w:szCs w:val="28"/>
        </w:rPr>
        <w:t xml:space="preserve"> </w:t>
      </w:r>
      <w:hyperlink r:id="rId33" w:history="1">
        <w:r w:rsidRPr="00BA4172">
          <w:rPr>
            <w:rStyle w:val="a5"/>
            <w:rFonts w:ascii="Times New Roman" w:hAnsi="Times New Roman" w:cs="Times New Roman"/>
            <w:i/>
            <w:color w:val="auto"/>
            <w:sz w:val="28"/>
            <w:szCs w:val="28"/>
          </w:rPr>
          <w:t>vnv62@inbox.ru</w:t>
        </w:r>
      </w:hyperlink>
    </w:p>
    <w:p w:rsidR="00413032" w:rsidRPr="00BA4172" w:rsidRDefault="00413032" w:rsidP="00413032">
      <w:pPr>
        <w:spacing w:after="0" w:line="360" w:lineRule="atLeast"/>
        <w:ind w:firstLine="709"/>
        <w:jc w:val="center"/>
        <w:rPr>
          <w:rFonts w:ascii="Times New Roman" w:hAnsi="Times New Roman" w:cs="Times New Roman"/>
          <w:b/>
          <w:bCs/>
          <w:sz w:val="28"/>
          <w:szCs w:val="28"/>
        </w:rPr>
      </w:pPr>
    </w:p>
    <w:p w:rsidR="00413032" w:rsidRPr="00BA4172" w:rsidRDefault="00413032" w:rsidP="00413032">
      <w:pPr>
        <w:spacing w:after="0" w:line="360" w:lineRule="atLeast"/>
        <w:jc w:val="center"/>
        <w:rPr>
          <w:rFonts w:ascii="Times New Roman" w:hAnsi="Times New Roman" w:cs="Times New Roman"/>
          <w:b/>
          <w:sz w:val="28"/>
          <w:szCs w:val="28"/>
        </w:rPr>
      </w:pPr>
      <w:r w:rsidRPr="00BA4172">
        <w:rPr>
          <w:rFonts w:ascii="Times New Roman" w:hAnsi="Times New Roman" w:cs="Times New Roman"/>
          <w:b/>
          <w:sz w:val="28"/>
          <w:szCs w:val="28"/>
        </w:rPr>
        <w:t>Аннотация</w:t>
      </w:r>
    </w:p>
    <w:p w:rsidR="00413032" w:rsidRPr="00BA4172" w:rsidRDefault="00413032" w:rsidP="00413032">
      <w:pPr>
        <w:spacing w:after="0" w:line="360" w:lineRule="atLeast"/>
        <w:ind w:firstLine="709"/>
        <w:jc w:val="both"/>
        <w:rPr>
          <w:rFonts w:ascii="Times New Roman" w:hAnsi="Times New Roman" w:cs="Times New Roman"/>
          <w:sz w:val="28"/>
          <w:szCs w:val="28"/>
        </w:rPr>
      </w:pPr>
      <w:r w:rsidRPr="00BA4172">
        <w:rPr>
          <w:rFonts w:ascii="Times New Roman" w:hAnsi="Times New Roman" w:cs="Times New Roman"/>
          <w:sz w:val="28"/>
          <w:szCs w:val="28"/>
        </w:rPr>
        <w:t>Актуальность статьи вызвана тем, что молодые люди нынешнего поколения недооценивают необходимость физических нагрузок, и в связи с этим их образ жизни приводит к увеличению уровня заболеваемости и общей слабости физического и психического здоровья. Для повышения двигательной активности на учебных занятиях необходимо вводить новые технологии, чтобы заинтересовать студентов. Цель исследования: выяснить влияние игр и игровых элементов для решения образовательных и воспитательных задач при проведении занятий по физическому воспитанию на молодых людей разного возраста. Методом исследования явилось групповое, сплошное анкетирование. Сделаны выводы, что игровая форма проведения занятий физическим воспитанием в учебных заведениях способствует подготовке всех обучающихся к занятиям по физическому воспитанию в целом и в сочетании с другими образовательными средствами, являясь основой формирования активной личности, гармонично развитой, сочетающей в себе физическое развитие и физическое совершенство.</w:t>
      </w:r>
    </w:p>
    <w:p w:rsidR="00413032" w:rsidRPr="00BA4172" w:rsidRDefault="00413032" w:rsidP="00413032">
      <w:pPr>
        <w:spacing w:after="0" w:line="360" w:lineRule="atLeast"/>
        <w:ind w:firstLine="709"/>
        <w:jc w:val="both"/>
        <w:rPr>
          <w:rFonts w:ascii="Times New Roman" w:hAnsi="Times New Roman" w:cs="Times New Roman"/>
          <w:sz w:val="28"/>
          <w:szCs w:val="28"/>
        </w:rPr>
      </w:pPr>
      <w:r w:rsidRPr="00BA4172">
        <w:rPr>
          <w:rFonts w:ascii="Times New Roman" w:hAnsi="Times New Roman" w:cs="Times New Roman"/>
          <w:b/>
          <w:sz w:val="28"/>
          <w:szCs w:val="28"/>
        </w:rPr>
        <w:t>Ключевые слова:</w:t>
      </w:r>
      <w:r w:rsidRPr="00BA4172">
        <w:rPr>
          <w:rFonts w:ascii="Times New Roman" w:hAnsi="Times New Roman" w:cs="Times New Roman"/>
          <w:sz w:val="28"/>
          <w:szCs w:val="28"/>
        </w:rPr>
        <w:t xml:space="preserve"> малоподвижный образ жизни, стрессовая ситуация, физические нагрузки, подвижная игра, активность.</w:t>
      </w:r>
    </w:p>
    <w:p w:rsidR="00413032" w:rsidRPr="00ED3A66" w:rsidRDefault="00413032" w:rsidP="00413032">
      <w:pPr>
        <w:spacing w:after="0" w:line="360" w:lineRule="atLeast"/>
        <w:ind w:firstLine="709"/>
        <w:jc w:val="both"/>
        <w:rPr>
          <w:rFonts w:ascii="Times New Roman" w:hAnsi="Times New Roman" w:cs="Times New Roman"/>
          <w:sz w:val="28"/>
          <w:szCs w:val="28"/>
        </w:rPr>
      </w:pPr>
    </w:p>
    <w:p w:rsidR="00413032" w:rsidRPr="008B4941" w:rsidRDefault="00413032" w:rsidP="00413032">
      <w:pPr>
        <w:suppressAutoHyphens/>
        <w:spacing w:after="0" w:line="360" w:lineRule="atLeast"/>
        <w:ind w:firstLine="142"/>
        <w:rPr>
          <w:rFonts w:ascii="Times New Roman" w:hAnsi="Times New Roman"/>
          <w:sz w:val="28"/>
          <w:szCs w:val="28"/>
        </w:rPr>
      </w:pPr>
      <w:r w:rsidRPr="00BA4172">
        <w:rPr>
          <w:rFonts w:ascii="Times New Roman" w:hAnsi="Times New Roman"/>
          <w:sz w:val="28"/>
          <w:szCs w:val="28"/>
        </w:rPr>
        <w:t>УДК</w:t>
      </w:r>
      <w:r w:rsidRPr="008B4941">
        <w:rPr>
          <w:rFonts w:ascii="Times New Roman" w:hAnsi="Times New Roman"/>
          <w:sz w:val="28"/>
          <w:szCs w:val="28"/>
        </w:rPr>
        <w:t xml:space="preserve"> 331.45</w:t>
      </w:r>
    </w:p>
    <w:p w:rsidR="00413032" w:rsidRPr="008B4941" w:rsidRDefault="00413032" w:rsidP="00413032">
      <w:pPr>
        <w:suppressAutoHyphens/>
        <w:spacing w:after="0" w:line="360" w:lineRule="atLeast"/>
        <w:rPr>
          <w:rFonts w:ascii="Times New Roman" w:hAnsi="Times New Roman"/>
          <w:b/>
          <w:sz w:val="28"/>
          <w:szCs w:val="28"/>
        </w:rPr>
      </w:pPr>
    </w:p>
    <w:p w:rsidR="00413032" w:rsidRPr="000D2A47" w:rsidRDefault="00413032" w:rsidP="00413032">
      <w:pPr>
        <w:suppressAutoHyphens/>
        <w:spacing w:after="0" w:line="360" w:lineRule="atLeast"/>
        <w:jc w:val="center"/>
        <w:rPr>
          <w:rFonts w:ascii="Times New Roman" w:hAnsi="Times New Roman"/>
          <w:b/>
          <w:sz w:val="28"/>
          <w:szCs w:val="28"/>
        </w:rPr>
      </w:pPr>
      <w:r w:rsidRPr="00BA4172">
        <w:rPr>
          <w:rFonts w:ascii="Times New Roman" w:hAnsi="Times New Roman"/>
          <w:b/>
          <w:sz w:val="28"/>
          <w:szCs w:val="28"/>
        </w:rPr>
        <w:t>КОМПЕТЕНЦИЯ</w:t>
      </w:r>
      <w:r w:rsidRPr="000D2A47">
        <w:rPr>
          <w:rFonts w:ascii="Times New Roman" w:hAnsi="Times New Roman"/>
          <w:b/>
          <w:sz w:val="28"/>
          <w:szCs w:val="28"/>
        </w:rPr>
        <w:t xml:space="preserve"> «</w:t>
      </w:r>
      <w:r w:rsidRPr="00BA4172">
        <w:rPr>
          <w:rFonts w:ascii="Times New Roman" w:hAnsi="Times New Roman"/>
          <w:b/>
          <w:sz w:val="28"/>
          <w:szCs w:val="28"/>
        </w:rPr>
        <w:t>ОХРАНА</w:t>
      </w:r>
      <w:r w:rsidRPr="000D2A47">
        <w:rPr>
          <w:rFonts w:ascii="Times New Roman" w:hAnsi="Times New Roman"/>
          <w:b/>
          <w:sz w:val="28"/>
          <w:szCs w:val="28"/>
        </w:rPr>
        <w:t xml:space="preserve"> </w:t>
      </w:r>
      <w:r w:rsidRPr="00BA4172">
        <w:rPr>
          <w:rFonts w:ascii="Times New Roman" w:hAnsi="Times New Roman"/>
          <w:b/>
          <w:sz w:val="28"/>
          <w:szCs w:val="28"/>
        </w:rPr>
        <w:t>ТРУДА</w:t>
      </w:r>
      <w:r w:rsidRPr="000D2A47">
        <w:rPr>
          <w:rFonts w:ascii="Times New Roman" w:hAnsi="Times New Roman"/>
          <w:b/>
          <w:sz w:val="28"/>
          <w:szCs w:val="28"/>
        </w:rPr>
        <w:t xml:space="preserve">» </w:t>
      </w:r>
      <w:r w:rsidRPr="00BA4172">
        <w:rPr>
          <w:rFonts w:ascii="Times New Roman" w:hAnsi="Times New Roman"/>
          <w:b/>
          <w:sz w:val="28"/>
          <w:szCs w:val="28"/>
        </w:rPr>
        <w:t>В</w:t>
      </w:r>
      <w:r w:rsidRPr="000D2A47">
        <w:rPr>
          <w:rFonts w:ascii="Times New Roman" w:hAnsi="Times New Roman"/>
          <w:b/>
          <w:sz w:val="28"/>
          <w:szCs w:val="28"/>
        </w:rPr>
        <w:t xml:space="preserve"> </w:t>
      </w:r>
      <w:r w:rsidRPr="00BA4172">
        <w:rPr>
          <w:rFonts w:ascii="Times New Roman" w:hAnsi="Times New Roman"/>
          <w:b/>
          <w:sz w:val="28"/>
          <w:szCs w:val="28"/>
        </w:rPr>
        <w:t>НАЦИОНАЛЬНОМ</w:t>
      </w:r>
      <w:r w:rsidRPr="000D2A47">
        <w:rPr>
          <w:rFonts w:ascii="Times New Roman" w:hAnsi="Times New Roman"/>
          <w:b/>
          <w:sz w:val="28"/>
          <w:szCs w:val="28"/>
        </w:rPr>
        <w:t xml:space="preserve"> </w:t>
      </w:r>
    </w:p>
    <w:p w:rsidR="00413032" w:rsidRPr="00BA4172" w:rsidRDefault="00413032" w:rsidP="00413032">
      <w:pPr>
        <w:suppressAutoHyphens/>
        <w:spacing w:after="0" w:line="360" w:lineRule="atLeast"/>
        <w:jc w:val="center"/>
        <w:rPr>
          <w:rFonts w:ascii="Times New Roman" w:hAnsi="Times New Roman"/>
          <w:b/>
          <w:sz w:val="28"/>
          <w:szCs w:val="28"/>
        </w:rPr>
      </w:pPr>
      <w:r w:rsidRPr="00BA4172">
        <w:rPr>
          <w:rFonts w:ascii="Times New Roman" w:hAnsi="Times New Roman"/>
          <w:b/>
          <w:sz w:val="28"/>
          <w:szCs w:val="28"/>
        </w:rPr>
        <w:t xml:space="preserve">ЧЕМПИОНАТЕ РАБОЧИХ ПРОФЕССИЙ WORLDSKILLS КАК </w:t>
      </w:r>
    </w:p>
    <w:p w:rsidR="00413032" w:rsidRPr="00BA4172" w:rsidRDefault="00413032" w:rsidP="00413032">
      <w:pPr>
        <w:suppressAutoHyphens/>
        <w:spacing w:after="0" w:line="360" w:lineRule="atLeast"/>
        <w:jc w:val="center"/>
        <w:rPr>
          <w:rFonts w:ascii="Times New Roman" w:hAnsi="Times New Roman"/>
          <w:b/>
          <w:sz w:val="28"/>
          <w:szCs w:val="28"/>
        </w:rPr>
      </w:pPr>
      <w:r w:rsidRPr="00BA4172">
        <w:rPr>
          <w:rFonts w:ascii="Times New Roman" w:hAnsi="Times New Roman"/>
          <w:b/>
          <w:sz w:val="28"/>
          <w:szCs w:val="28"/>
        </w:rPr>
        <w:lastRenderedPageBreak/>
        <w:t>ЭЛЕМЕНТ ПРОФЕССИОНАЛЬНОГО ОБРАЗОВАНИЯ</w:t>
      </w:r>
    </w:p>
    <w:p w:rsidR="00413032" w:rsidRPr="00BA4172" w:rsidRDefault="00413032" w:rsidP="00413032">
      <w:pPr>
        <w:suppressAutoHyphens/>
        <w:spacing w:after="0" w:line="360" w:lineRule="atLeast"/>
        <w:jc w:val="both"/>
        <w:rPr>
          <w:rFonts w:ascii="Times New Roman" w:eastAsia="Times New Roman" w:hAnsi="Times New Roman"/>
          <w:i/>
          <w:sz w:val="28"/>
          <w:szCs w:val="28"/>
        </w:rPr>
      </w:pPr>
    </w:p>
    <w:p w:rsidR="00413032" w:rsidRPr="00BA4172" w:rsidRDefault="00413032" w:rsidP="00413032">
      <w:pPr>
        <w:suppressAutoHyphens/>
        <w:spacing w:after="0" w:line="360" w:lineRule="atLeast"/>
        <w:jc w:val="both"/>
        <w:rPr>
          <w:rFonts w:ascii="Times New Roman" w:eastAsia="Times New Roman" w:hAnsi="Times New Roman"/>
          <w:i/>
          <w:sz w:val="28"/>
          <w:szCs w:val="28"/>
        </w:rPr>
      </w:pPr>
      <w:r w:rsidRPr="00BA4172">
        <w:rPr>
          <w:rFonts w:ascii="Times New Roman" w:eastAsia="Times New Roman" w:hAnsi="Times New Roman"/>
          <w:i/>
          <w:sz w:val="28"/>
          <w:szCs w:val="28"/>
        </w:rPr>
        <w:t xml:space="preserve">Хайруллина Л.И., к.социол.н., доцент; </w:t>
      </w:r>
      <w:r w:rsidRPr="00BA4172">
        <w:rPr>
          <w:rFonts w:ascii="Times New Roman" w:eastAsia="Times New Roman" w:hAnsi="Times New Roman"/>
          <w:i/>
          <w:sz w:val="28"/>
          <w:szCs w:val="28"/>
          <w:lang w:val="de-DE"/>
        </w:rPr>
        <w:t xml:space="preserve">E-mail: </w:t>
      </w:r>
      <w:r w:rsidRPr="00BA4172">
        <w:rPr>
          <w:rFonts w:ascii="Times New Roman" w:eastAsia="Times New Roman" w:hAnsi="Times New Roman"/>
          <w:i/>
          <w:sz w:val="28"/>
          <w:szCs w:val="28"/>
          <w:lang w:val="en-US"/>
        </w:rPr>
        <w:t>lhda</w:t>
      </w:r>
      <w:r w:rsidRPr="00BA4172">
        <w:rPr>
          <w:rFonts w:ascii="Times New Roman" w:eastAsia="Times New Roman" w:hAnsi="Times New Roman"/>
          <w:i/>
          <w:sz w:val="28"/>
          <w:szCs w:val="28"/>
        </w:rPr>
        <w:t>79@</w:t>
      </w:r>
      <w:r w:rsidRPr="00BA4172">
        <w:rPr>
          <w:rFonts w:ascii="Times New Roman" w:eastAsia="Times New Roman" w:hAnsi="Times New Roman"/>
          <w:i/>
          <w:sz w:val="28"/>
          <w:szCs w:val="28"/>
          <w:lang w:val="en-US"/>
        </w:rPr>
        <w:t>mail</w:t>
      </w:r>
      <w:r w:rsidRPr="00BA4172">
        <w:rPr>
          <w:rFonts w:ascii="Times New Roman" w:eastAsia="Times New Roman" w:hAnsi="Times New Roman"/>
          <w:i/>
          <w:sz w:val="28"/>
          <w:szCs w:val="28"/>
        </w:rPr>
        <w:t>.</w:t>
      </w:r>
      <w:r w:rsidRPr="00BA4172">
        <w:rPr>
          <w:rFonts w:ascii="Times New Roman" w:eastAsia="Times New Roman" w:hAnsi="Times New Roman"/>
          <w:i/>
          <w:sz w:val="28"/>
          <w:szCs w:val="28"/>
          <w:lang w:val="en-US"/>
        </w:rPr>
        <w:t>ru</w:t>
      </w:r>
      <w:r w:rsidRPr="00BA4172">
        <w:rPr>
          <w:rFonts w:ascii="Times New Roman" w:eastAsia="Times New Roman" w:hAnsi="Times New Roman"/>
          <w:i/>
          <w:sz w:val="28"/>
          <w:szCs w:val="28"/>
        </w:rPr>
        <w:t>;</w:t>
      </w:r>
    </w:p>
    <w:p w:rsidR="00413032" w:rsidRPr="00BA4172" w:rsidRDefault="00413032" w:rsidP="00413032">
      <w:pPr>
        <w:suppressAutoHyphens/>
        <w:spacing w:after="0" w:line="360" w:lineRule="atLeast"/>
        <w:jc w:val="both"/>
        <w:rPr>
          <w:rFonts w:ascii="Times New Roman" w:eastAsia="Times New Roman" w:hAnsi="Times New Roman"/>
          <w:i/>
          <w:sz w:val="28"/>
          <w:szCs w:val="28"/>
        </w:rPr>
      </w:pPr>
      <w:r w:rsidRPr="00BA4172">
        <w:rPr>
          <w:rFonts w:ascii="Times New Roman" w:eastAsia="Times New Roman" w:hAnsi="Times New Roman"/>
          <w:i/>
          <w:sz w:val="28"/>
          <w:szCs w:val="28"/>
        </w:rPr>
        <w:t xml:space="preserve">Тучкова О.А., к.т.н., доцент; </w:t>
      </w:r>
      <w:r w:rsidRPr="00BA4172">
        <w:rPr>
          <w:rFonts w:ascii="Times New Roman" w:eastAsia="Times New Roman" w:hAnsi="Times New Roman"/>
          <w:i/>
          <w:sz w:val="28"/>
          <w:szCs w:val="28"/>
          <w:lang w:val="de-DE"/>
        </w:rPr>
        <w:t xml:space="preserve">E-mail: </w:t>
      </w:r>
      <w:r w:rsidRPr="00BA4172">
        <w:rPr>
          <w:rFonts w:ascii="Times New Roman" w:hAnsi="Times New Roman"/>
          <w:i/>
          <w:sz w:val="28"/>
          <w:szCs w:val="28"/>
          <w:lang w:val="en-US"/>
        </w:rPr>
        <w:t>touchkova</w:t>
      </w:r>
      <w:r w:rsidRPr="00BA4172">
        <w:rPr>
          <w:rFonts w:ascii="Times New Roman" w:hAnsi="Times New Roman"/>
          <w:i/>
          <w:sz w:val="28"/>
          <w:szCs w:val="28"/>
        </w:rPr>
        <w:t>-</w:t>
      </w:r>
      <w:r w:rsidRPr="00BA4172">
        <w:rPr>
          <w:rFonts w:ascii="Times New Roman" w:hAnsi="Times New Roman"/>
          <w:i/>
          <w:sz w:val="28"/>
          <w:szCs w:val="28"/>
          <w:lang w:val="en-US"/>
        </w:rPr>
        <w:t>o</w:t>
      </w:r>
      <w:r w:rsidRPr="00BA4172">
        <w:rPr>
          <w:rFonts w:ascii="Times New Roman" w:hAnsi="Times New Roman"/>
          <w:i/>
          <w:sz w:val="28"/>
          <w:szCs w:val="28"/>
        </w:rPr>
        <w:t>-</w:t>
      </w:r>
      <w:r w:rsidRPr="00BA4172">
        <w:rPr>
          <w:rFonts w:ascii="Times New Roman" w:hAnsi="Times New Roman"/>
          <w:i/>
          <w:sz w:val="28"/>
          <w:szCs w:val="28"/>
          <w:lang w:val="en-US"/>
        </w:rPr>
        <w:t>a</w:t>
      </w:r>
      <w:r w:rsidRPr="00BA4172">
        <w:rPr>
          <w:rFonts w:ascii="Times New Roman" w:hAnsi="Times New Roman"/>
          <w:i/>
          <w:sz w:val="28"/>
          <w:szCs w:val="28"/>
        </w:rPr>
        <w:t>@</w:t>
      </w:r>
      <w:r w:rsidRPr="00BA4172">
        <w:rPr>
          <w:rFonts w:ascii="Times New Roman" w:hAnsi="Times New Roman"/>
          <w:i/>
          <w:sz w:val="28"/>
          <w:szCs w:val="28"/>
          <w:lang w:val="en-US"/>
        </w:rPr>
        <w:t>mail</w:t>
      </w:r>
      <w:r w:rsidRPr="00BA4172">
        <w:rPr>
          <w:rFonts w:ascii="Times New Roman" w:hAnsi="Times New Roman"/>
          <w:i/>
          <w:sz w:val="28"/>
          <w:szCs w:val="28"/>
        </w:rPr>
        <w:t>.</w:t>
      </w:r>
      <w:r w:rsidRPr="00BA4172">
        <w:rPr>
          <w:rFonts w:ascii="Times New Roman" w:hAnsi="Times New Roman"/>
          <w:i/>
          <w:sz w:val="28"/>
          <w:szCs w:val="28"/>
          <w:lang w:val="en-US"/>
        </w:rPr>
        <w:t>ru</w:t>
      </w:r>
      <w:r w:rsidRPr="00BA4172">
        <w:rPr>
          <w:rFonts w:ascii="Times New Roman" w:hAnsi="Times New Roman"/>
          <w:i/>
          <w:sz w:val="28"/>
          <w:szCs w:val="28"/>
        </w:rPr>
        <w:t>;</w:t>
      </w:r>
    </w:p>
    <w:p w:rsidR="00413032" w:rsidRPr="00BA4172" w:rsidRDefault="00413032" w:rsidP="00413032">
      <w:pPr>
        <w:tabs>
          <w:tab w:val="num" w:pos="2771"/>
        </w:tabs>
        <w:suppressAutoHyphens/>
        <w:spacing w:after="0" w:line="360" w:lineRule="atLeast"/>
        <w:jc w:val="both"/>
        <w:rPr>
          <w:rFonts w:ascii="Times New Roman" w:eastAsia="Times New Roman" w:hAnsi="Times New Roman"/>
          <w:i/>
          <w:sz w:val="28"/>
          <w:szCs w:val="28"/>
        </w:rPr>
      </w:pPr>
      <w:r w:rsidRPr="00BA4172">
        <w:rPr>
          <w:rFonts w:ascii="Times New Roman" w:hAnsi="Times New Roman"/>
          <w:i/>
          <w:sz w:val="28"/>
          <w:szCs w:val="28"/>
        </w:rPr>
        <w:t>Гурьянова Д.В.</w:t>
      </w:r>
      <w:r w:rsidRPr="00BA4172">
        <w:rPr>
          <w:rFonts w:ascii="Times New Roman" w:eastAsia="Times New Roman" w:hAnsi="Times New Roman"/>
          <w:i/>
          <w:sz w:val="28"/>
          <w:szCs w:val="28"/>
        </w:rPr>
        <w:t xml:space="preserve">, магистрант кафедры промышленной безопасности ФГБОУ ВО «Казанский национальный исследовательский технологический университет», г. Казань, Россия; </w:t>
      </w:r>
      <w:r w:rsidRPr="00BA4172">
        <w:rPr>
          <w:rFonts w:ascii="Times New Roman" w:eastAsia="Times New Roman" w:hAnsi="Times New Roman"/>
          <w:i/>
          <w:sz w:val="28"/>
          <w:szCs w:val="28"/>
          <w:lang w:val="en-US"/>
        </w:rPr>
        <w:t>E</w:t>
      </w:r>
      <w:r w:rsidRPr="00BA4172">
        <w:rPr>
          <w:rFonts w:ascii="Times New Roman" w:eastAsia="Times New Roman" w:hAnsi="Times New Roman"/>
          <w:i/>
          <w:sz w:val="28"/>
          <w:szCs w:val="28"/>
        </w:rPr>
        <w:t>-</w:t>
      </w:r>
      <w:r w:rsidRPr="00BA4172">
        <w:rPr>
          <w:rFonts w:ascii="Times New Roman" w:eastAsia="Times New Roman" w:hAnsi="Times New Roman"/>
          <w:i/>
          <w:sz w:val="28"/>
          <w:szCs w:val="28"/>
          <w:lang w:val="en-US"/>
        </w:rPr>
        <w:t>mail</w:t>
      </w:r>
      <w:r w:rsidRPr="00BA4172">
        <w:rPr>
          <w:rFonts w:ascii="Times New Roman" w:eastAsia="Times New Roman" w:hAnsi="Times New Roman"/>
          <w:i/>
          <w:sz w:val="28"/>
          <w:szCs w:val="28"/>
        </w:rPr>
        <w:t xml:space="preserve">: </w:t>
      </w:r>
      <w:r w:rsidRPr="00BA4172">
        <w:rPr>
          <w:rFonts w:ascii="Times New Roman" w:eastAsia="Times New Roman" w:hAnsi="Times New Roman"/>
          <w:i/>
          <w:sz w:val="28"/>
          <w:szCs w:val="28"/>
          <w:lang w:val="en-US"/>
        </w:rPr>
        <w:t>Dascha</w:t>
      </w:r>
      <w:r w:rsidRPr="00BA4172">
        <w:rPr>
          <w:rFonts w:ascii="Times New Roman" w:eastAsia="Times New Roman" w:hAnsi="Times New Roman"/>
          <w:i/>
          <w:sz w:val="28"/>
          <w:szCs w:val="28"/>
        </w:rPr>
        <w:t>153@mail.ru</w:t>
      </w:r>
    </w:p>
    <w:p w:rsidR="00413032" w:rsidRPr="00BA4172" w:rsidRDefault="00413032" w:rsidP="00413032">
      <w:pPr>
        <w:suppressAutoHyphens/>
        <w:spacing w:after="0" w:line="360" w:lineRule="atLeast"/>
        <w:jc w:val="right"/>
        <w:rPr>
          <w:rFonts w:ascii="Times New Roman" w:hAnsi="Times New Roman"/>
          <w:i/>
          <w:caps/>
          <w:sz w:val="28"/>
          <w:szCs w:val="28"/>
        </w:rPr>
      </w:pPr>
    </w:p>
    <w:p w:rsidR="00413032" w:rsidRPr="00BA4172" w:rsidRDefault="00413032" w:rsidP="00413032">
      <w:pPr>
        <w:suppressAutoHyphens/>
        <w:spacing w:after="0" w:line="360" w:lineRule="atLeast"/>
        <w:jc w:val="center"/>
        <w:rPr>
          <w:rFonts w:ascii="Times New Roman" w:eastAsia="Times New Roman" w:hAnsi="Times New Roman"/>
          <w:b/>
          <w:sz w:val="28"/>
          <w:szCs w:val="28"/>
        </w:rPr>
      </w:pPr>
    </w:p>
    <w:p w:rsidR="00413032" w:rsidRPr="00BA4172" w:rsidRDefault="00413032" w:rsidP="00413032">
      <w:pPr>
        <w:suppressAutoHyphens/>
        <w:spacing w:after="0" w:line="360" w:lineRule="atLeast"/>
        <w:jc w:val="center"/>
        <w:rPr>
          <w:rFonts w:ascii="Times New Roman" w:eastAsia="Times New Roman" w:hAnsi="Times New Roman"/>
          <w:b/>
          <w:sz w:val="28"/>
          <w:szCs w:val="28"/>
        </w:rPr>
      </w:pPr>
      <w:r w:rsidRPr="00BA4172">
        <w:rPr>
          <w:rFonts w:ascii="Times New Roman" w:eastAsia="Times New Roman" w:hAnsi="Times New Roman"/>
          <w:b/>
          <w:sz w:val="28"/>
          <w:szCs w:val="28"/>
        </w:rPr>
        <w:t>Аннотация</w:t>
      </w:r>
    </w:p>
    <w:p w:rsidR="00413032" w:rsidRPr="00BA4172" w:rsidRDefault="00413032" w:rsidP="00413032">
      <w:pPr>
        <w:suppressAutoHyphens/>
        <w:spacing w:after="0" w:line="360" w:lineRule="atLeast"/>
        <w:ind w:firstLine="708"/>
        <w:jc w:val="both"/>
        <w:rPr>
          <w:rFonts w:ascii="Times New Roman" w:hAnsi="Times New Roman"/>
          <w:sz w:val="28"/>
          <w:szCs w:val="28"/>
        </w:rPr>
      </w:pPr>
      <w:r w:rsidRPr="00BA4172">
        <w:rPr>
          <w:rFonts w:ascii="Times New Roman" w:hAnsi="Times New Roman"/>
          <w:sz w:val="28"/>
          <w:szCs w:val="28"/>
        </w:rPr>
        <w:t xml:space="preserve">В статье показано, что одним из инструментов для обучения специалистов в области производственной безопасности является ситуационное обучение. Основным методом исследования, использовавшимся в работе, является комплексная оценка состояния профессиональных программ в области охраны труда. Компетенция «Охрана труда» в рамках конкурса Worldskills развивает профессиональную компетентность и важные в современных реалиях качества. Интегрирование и дальнейшее развитие компетенции «Охрана труда» в рамках движения Worldskills, начиная от студентов и заканчивая опытными производственными работниками, позволит создать творческую образовательную среду, способствующую активному саморазвитию сообщества специалистов по охране труда. </w:t>
      </w:r>
    </w:p>
    <w:p w:rsidR="00413032" w:rsidRPr="00BA4172" w:rsidRDefault="00413032" w:rsidP="00413032">
      <w:pPr>
        <w:widowControl w:val="0"/>
        <w:suppressAutoHyphens/>
        <w:autoSpaceDE w:val="0"/>
        <w:autoSpaceDN w:val="0"/>
        <w:adjustRightInd w:val="0"/>
        <w:spacing w:after="0" w:line="360" w:lineRule="atLeast"/>
        <w:ind w:firstLine="709"/>
        <w:jc w:val="both"/>
        <w:rPr>
          <w:rFonts w:ascii="Times New Roman" w:eastAsia="Times New Roman" w:hAnsi="Times New Roman"/>
          <w:sz w:val="28"/>
          <w:szCs w:val="28"/>
        </w:rPr>
      </w:pPr>
      <w:r w:rsidRPr="00BA4172">
        <w:rPr>
          <w:rFonts w:ascii="Times New Roman" w:eastAsia="Times New Roman" w:hAnsi="Times New Roman"/>
          <w:b/>
          <w:sz w:val="28"/>
          <w:szCs w:val="28"/>
        </w:rPr>
        <w:t>Ключевые слова:</w:t>
      </w:r>
      <w:r w:rsidRPr="00BA4172">
        <w:rPr>
          <w:rFonts w:ascii="Times New Roman" w:eastAsia="Times New Roman" w:hAnsi="Times New Roman"/>
          <w:sz w:val="28"/>
          <w:szCs w:val="28"/>
        </w:rPr>
        <w:t xml:space="preserve"> </w:t>
      </w:r>
      <w:r w:rsidRPr="00BA4172">
        <w:rPr>
          <w:rFonts w:ascii="Times New Roman" w:hAnsi="Times New Roman"/>
          <w:bCs/>
          <w:sz w:val="28"/>
          <w:szCs w:val="28"/>
        </w:rPr>
        <w:t xml:space="preserve">охрана труда, компетенция, </w:t>
      </w:r>
      <w:r w:rsidRPr="00BA4172">
        <w:rPr>
          <w:rFonts w:ascii="Times New Roman" w:hAnsi="Times New Roman"/>
          <w:sz w:val="28"/>
          <w:szCs w:val="28"/>
        </w:rPr>
        <w:t>Worldskills,</w:t>
      </w:r>
      <w:r w:rsidRPr="00BA4172">
        <w:rPr>
          <w:rFonts w:ascii="Times New Roman" w:hAnsi="Times New Roman"/>
          <w:bCs/>
          <w:sz w:val="28"/>
          <w:szCs w:val="28"/>
        </w:rPr>
        <w:t xml:space="preserve"> конкурс профессионального мастерства, безопасность производства, модули, методы обучения, система управления</w:t>
      </w:r>
      <w:r w:rsidRPr="00BA4172">
        <w:rPr>
          <w:rFonts w:ascii="Times New Roman" w:eastAsia="Times New Roman" w:hAnsi="Times New Roman"/>
          <w:sz w:val="28"/>
          <w:szCs w:val="28"/>
        </w:rPr>
        <w:t>.</w:t>
      </w:r>
    </w:p>
    <w:p w:rsidR="00413032" w:rsidRDefault="00413032" w:rsidP="00413032">
      <w:pPr>
        <w:jc w:val="center"/>
        <w:rPr>
          <w:rFonts w:ascii="Times New Roman" w:hAnsi="Times New Roman" w:cs="Times New Roman"/>
          <w:b/>
          <w:bCs/>
          <w:sz w:val="28"/>
          <w:szCs w:val="28"/>
        </w:rPr>
      </w:pPr>
    </w:p>
    <w:p w:rsidR="00413032" w:rsidRPr="00BA4172" w:rsidRDefault="00413032" w:rsidP="00413032">
      <w:pPr>
        <w:jc w:val="center"/>
        <w:rPr>
          <w:rFonts w:ascii="Times New Roman" w:hAnsi="Times New Roman" w:cs="Times New Roman"/>
          <w:b/>
          <w:bCs/>
          <w:sz w:val="28"/>
          <w:szCs w:val="28"/>
        </w:rPr>
      </w:pPr>
      <w:r w:rsidRPr="00BA4172">
        <w:rPr>
          <w:rFonts w:ascii="Times New Roman" w:hAnsi="Times New Roman" w:cs="Times New Roman"/>
          <w:b/>
          <w:bCs/>
          <w:sz w:val="28"/>
          <w:szCs w:val="28"/>
        </w:rPr>
        <w:t>БЕЗОПАСНОСТЬ ДЕЯТЕЛЬНОСТИ ЧЕЛОВЕКА</w:t>
      </w:r>
    </w:p>
    <w:p w:rsidR="00413032" w:rsidRPr="00BA4172" w:rsidRDefault="00413032" w:rsidP="00413032">
      <w:pPr>
        <w:suppressAutoHyphens/>
        <w:spacing w:after="0" w:line="360" w:lineRule="atLeast"/>
        <w:jc w:val="both"/>
        <w:rPr>
          <w:rFonts w:ascii="Times New Roman" w:hAnsi="Times New Roman"/>
          <w:bCs/>
          <w:sz w:val="28"/>
          <w:szCs w:val="28"/>
        </w:rPr>
      </w:pPr>
    </w:p>
    <w:p w:rsidR="00413032" w:rsidRPr="00BA4172" w:rsidRDefault="00413032" w:rsidP="00413032">
      <w:pPr>
        <w:spacing w:after="0" w:line="360" w:lineRule="atLeast"/>
        <w:rPr>
          <w:rFonts w:ascii="Times New Roman" w:hAnsi="Times New Roman" w:cs="Times New Roman"/>
          <w:sz w:val="28"/>
          <w:szCs w:val="28"/>
        </w:rPr>
      </w:pPr>
      <w:r w:rsidRPr="00BA4172">
        <w:rPr>
          <w:rFonts w:ascii="Times New Roman" w:hAnsi="Times New Roman" w:cs="Times New Roman"/>
          <w:sz w:val="28"/>
          <w:szCs w:val="28"/>
        </w:rPr>
        <w:t xml:space="preserve">УДК 625.711.5–027.236 </w:t>
      </w:r>
    </w:p>
    <w:p w:rsidR="00413032" w:rsidRPr="00BA4172" w:rsidRDefault="00413032" w:rsidP="00413032">
      <w:pPr>
        <w:spacing w:after="0" w:line="360" w:lineRule="atLeast"/>
        <w:jc w:val="center"/>
        <w:rPr>
          <w:rFonts w:ascii="Times New Roman" w:hAnsi="Times New Roman" w:cs="Times New Roman"/>
          <w:b/>
          <w:sz w:val="28"/>
          <w:szCs w:val="28"/>
        </w:rPr>
      </w:pPr>
    </w:p>
    <w:p w:rsidR="00413032" w:rsidRPr="00BA4172" w:rsidRDefault="00413032" w:rsidP="00413032">
      <w:pPr>
        <w:spacing w:after="0" w:line="360" w:lineRule="atLeast"/>
        <w:jc w:val="center"/>
        <w:rPr>
          <w:rFonts w:ascii="Times New Roman" w:hAnsi="Times New Roman" w:cs="Times New Roman"/>
          <w:b/>
          <w:sz w:val="28"/>
          <w:szCs w:val="28"/>
        </w:rPr>
      </w:pPr>
      <w:r w:rsidRPr="00BA4172">
        <w:rPr>
          <w:rFonts w:ascii="Times New Roman" w:hAnsi="Times New Roman" w:cs="Times New Roman"/>
          <w:b/>
          <w:sz w:val="28"/>
          <w:szCs w:val="28"/>
        </w:rPr>
        <w:t>ПРЕДЛОЖЕНИЯ ПО УЛУЧШЕНИЮ КАЧЕСТВА ВЕЛОСИПЕДНОГО ДВИЖЕНИЯ В ГОРОДЕ МОСКВЕ, ИСХОДЯ ИЗ РЕЗУЛЬТАТОВ СОЦИОЛОГИЧЕСКИХ ОПРОСОВ НАСЕЛЕНИЯ</w:t>
      </w:r>
    </w:p>
    <w:p w:rsidR="00413032" w:rsidRPr="00BA4172" w:rsidRDefault="00413032" w:rsidP="00413032">
      <w:pPr>
        <w:spacing w:after="0" w:line="360" w:lineRule="atLeast"/>
        <w:jc w:val="both"/>
        <w:rPr>
          <w:rFonts w:ascii="Times New Roman" w:eastAsia="Times New Roman" w:hAnsi="Times New Roman" w:cs="Times New Roman"/>
          <w:i/>
          <w:sz w:val="28"/>
          <w:szCs w:val="28"/>
        </w:rPr>
      </w:pPr>
    </w:p>
    <w:p w:rsidR="00413032" w:rsidRPr="00BA4172" w:rsidRDefault="00413032" w:rsidP="00413032">
      <w:pPr>
        <w:spacing w:after="0" w:line="360" w:lineRule="atLeast"/>
        <w:jc w:val="both"/>
        <w:rPr>
          <w:rFonts w:ascii="Times New Roman" w:eastAsia="Times New Roman" w:hAnsi="Times New Roman" w:cs="Times New Roman"/>
          <w:i/>
          <w:sz w:val="28"/>
          <w:szCs w:val="28"/>
        </w:rPr>
      </w:pPr>
      <w:r w:rsidRPr="00BA4172">
        <w:rPr>
          <w:rFonts w:ascii="Times New Roman" w:eastAsia="Times New Roman" w:hAnsi="Times New Roman" w:cs="Times New Roman"/>
          <w:i/>
          <w:sz w:val="28"/>
          <w:szCs w:val="28"/>
        </w:rPr>
        <w:t>Галышев А.Б.,</w:t>
      </w:r>
      <w:r w:rsidRPr="00BA4172">
        <w:rPr>
          <w:rFonts w:ascii="Times New Roman" w:hAnsi="Times New Roman" w:cs="Times New Roman"/>
          <w:i/>
          <w:sz w:val="28"/>
          <w:szCs w:val="28"/>
        </w:rPr>
        <w:t xml:space="preserve"> </w:t>
      </w:r>
      <w:r w:rsidRPr="00BA4172">
        <w:rPr>
          <w:rFonts w:ascii="Times New Roman" w:eastAsia="Times New Roman" w:hAnsi="Times New Roman" w:cs="Times New Roman"/>
          <w:i/>
          <w:sz w:val="28"/>
          <w:szCs w:val="28"/>
        </w:rPr>
        <w:t xml:space="preserve">к.т.н., старший преподаватель кафедры техносферной безопасности ФГБОУ ВО «Московский автомобильно-дорожный государственный технический университет (МАДИ)», г. Москва, Россия; </w:t>
      </w:r>
    </w:p>
    <w:p w:rsidR="00413032" w:rsidRPr="00BA4172" w:rsidRDefault="00413032" w:rsidP="00413032">
      <w:pPr>
        <w:spacing w:after="0" w:line="360" w:lineRule="atLeast"/>
        <w:jc w:val="both"/>
        <w:rPr>
          <w:rFonts w:ascii="Times New Roman" w:eastAsia="Times New Roman" w:hAnsi="Times New Roman" w:cs="Times New Roman"/>
          <w:i/>
          <w:sz w:val="28"/>
          <w:szCs w:val="28"/>
          <w:lang w:val="en-US"/>
        </w:rPr>
      </w:pPr>
      <w:r w:rsidRPr="00BA4172">
        <w:rPr>
          <w:rFonts w:ascii="Times New Roman" w:eastAsia="Times New Roman" w:hAnsi="Times New Roman" w:cs="Times New Roman"/>
          <w:i/>
          <w:sz w:val="28"/>
          <w:szCs w:val="28"/>
          <w:lang w:val="en-US"/>
        </w:rPr>
        <w:t>E-mail: alexborr@yandex.ru</w:t>
      </w:r>
    </w:p>
    <w:p w:rsidR="00413032" w:rsidRPr="00ED3A66" w:rsidRDefault="00413032" w:rsidP="00413032">
      <w:pPr>
        <w:spacing w:after="0" w:line="360" w:lineRule="atLeast"/>
        <w:jc w:val="right"/>
        <w:rPr>
          <w:rFonts w:ascii="Times New Roman" w:eastAsia="Times New Roman" w:hAnsi="Times New Roman" w:cs="Times New Roman"/>
          <w:b/>
          <w:sz w:val="28"/>
          <w:szCs w:val="28"/>
          <w:lang w:val="en-US"/>
        </w:rPr>
      </w:pPr>
    </w:p>
    <w:p w:rsidR="00413032" w:rsidRPr="00ED3A66" w:rsidRDefault="00413032" w:rsidP="00413032">
      <w:pPr>
        <w:spacing w:after="0" w:line="360" w:lineRule="atLeast"/>
        <w:jc w:val="center"/>
        <w:rPr>
          <w:rFonts w:ascii="Times New Roman" w:eastAsia="Times New Roman" w:hAnsi="Times New Roman" w:cs="Times New Roman"/>
          <w:b/>
          <w:sz w:val="28"/>
          <w:szCs w:val="28"/>
          <w:lang w:val="en-US"/>
        </w:rPr>
      </w:pPr>
      <w:r w:rsidRPr="00BA4172">
        <w:rPr>
          <w:rFonts w:ascii="Times New Roman" w:eastAsia="Times New Roman" w:hAnsi="Times New Roman" w:cs="Times New Roman"/>
          <w:b/>
          <w:sz w:val="28"/>
          <w:szCs w:val="28"/>
        </w:rPr>
        <w:t>Аннотация</w:t>
      </w:r>
    </w:p>
    <w:p w:rsidR="00413032" w:rsidRPr="00BA4172" w:rsidRDefault="00413032" w:rsidP="00413032">
      <w:pPr>
        <w:spacing w:after="0" w:line="360" w:lineRule="atLeast"/>
        <w:ind w:firstLine="709"/>
        <w:jc w:val="both"/>
        <w:rPr>
          <w:rFonts w:ascii="Times New Roman" w:eastAsia="Times New Roman" w:hAnsi="Times New Roman" w:cs="Times New Roman"/>
          <w:sz w:val="28"/>
          <w:szCs w:val="28"/>
        </w:rPr>
      </w:pPr>
      <w:r w:rsidRPr="00BA4172">
        <w:rPr>
          <w:rFonts w:ascii="Times New Roman" w:eastAsia="Times New Roman" w:hAnsi="Times New Roman" w:cs="Times New Roman"/>
          <w:sz w:val="28"/>
          <w:szCs w:val="28"/>
        </w:rPr>
        <w:t>В статье представлены результаты социологических исследований, направленных на изучение транспортных предпочтений жителей города Москвы. Цель исследований – определить проблемы и перспективы развития велосипедного движения в столице. Для этого необходимо было прежде всего отследить динамику изменения отношения граждан к велосипедному транспорту в течение последних четырех лет. Затем отследить целевую направленность поездок на велосипеде, уровень использования велосипеда в зависимости от сезона, дня недели, времени суток. И, наконец, главными характеристиками качества велотранспортной инфраструктуры с точки зрения населения являются уровень ее комфорта и безопасности для пользователей, в том числе для потенциальных.</w:t>
      </w:r>
    </w:p>
    <w:p w:rsidR="00413032" w:rsidRPr="00BA4172" w:rsidRDefault="00413032" w:rsidP="0041303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A4172">
        <w:rPr>
          <w:rFonts w:ascii="Times New Roman" w:eastAsia="Times New Roman" w:hAnsi="Times New Roman" w:cs="Times New Roman"/>
          <w:b/>
          <w:sz w:val="28"/>
          <w:szCs w:val="28"/>
        </w:rPr>
        <w:t>Ключевые слова:</w:t>
      </w:r>
      <w:r w:rsidRPr="00BA4172">
        <w:rPr>
          <w:rFonts w:ascii="Times New Roman" w:eastAsia="Times New Roman" w:hAnsi="Times New Roman" w:cs="Times New Roman"/>
          <w:sz w:val="28"/>
          <w:szCs w:val="28"/>
        </w:rPr>
        <w:t xml:space="preserve"> велосипедное движение, социологические исследования, велодорожки, велопарковки, велотранспортная инфраструктура, зимнее велодвижение, общественный транспорт, велошеринг.</w:t>
      </w:r>
    </w:p>
    <w:p w:rsidR="00413032" w:rsidRPr="00041D02" w:rsidRDefault="00413032" w:rsidP="00413032"/>
    <w:p w:rsidR="00413032" w:rsidRPr="00BA4172" w:rsidRDefault="00413032" w:rsidP="00413032">
      <w:pPr>
        <w:spacing w:after="0" w:line="360" w:lineRule="atLeast"/>
        <w:rPr>
          <w:rFonts w:ascii="Times New Roman" w:hAnsi="Times New Roman"/>
          <w:sz w:val="28"/>
          <w:szCs w:val="28"/>
        </w:rPr>
      </w:pPr>
      <w:r w:rsidRPr="00BA4172">
        <w:rPr>
          <w:rFonts w:ascii="Times New Roman" w:hAnsi="Times New Roman"/>
          <w:sz w:val="28"/>
          <w:szCs w:val="28"/>
        </w:rPr>
        <w:t>УДК 656.13</w:t>
      </w:r>
    </w:p>
    <w:p w:rsidR="00413032" w:rsidRPr="00BA4172" w:rsidRDefault="00413032" w:rsidP="00413032">
      <w:pPr>
        <w:spacing w:after="0" w:line="360" w:lineRule="atLeast"/>
        <w:ind w:firstLine="567"/>
        <w:jc w:val="both"/>
        <w:rPr>
          <w:rFonts w:ascii="Times New Roman" w:hAnsi="Times New Roman"/>
          <w:sz w:val="28"/>
          <w:szCs w:val="28"/>
        </w:rPr>
      </w:pPr>
    </w:p>
    <w:p w:rsidR="00413032" w:rsidRPr="00BA4172" w:rsidRDefault="00413032" w:rsidP="00413032">
      <w:pPr>
        <w:spacing w:after="0" w:line="360" w:lineRule="atLeast"/>
        <w:jc w:val="center"/>
        <w:rPr>
          <w:rFonts w:ascii="Times New Roman" w:hAnsi="Times New Roman"/>
          <w:b/>
          <w:sz w:val="28"/>
          <w:szCs w:val="28"/>
        </w:rPr>
      </w:pPr>
      <w:r w:rsidRPr="00BA4172">
        <w:rPr>
          <w:rFonts w:ascii="Times New Roman" w:hAnsi="Times New Roman"/>
          <w:b/>
          <w:sz w:val="28"/>
          <w:szCs w:val="28"/>
        </w:rPr>
        <w:t>ТРАНСПОРТНОЕ ШУМОВОЕ ЗАГРЯЗНЕНИЕ В НАСЕЛЕННЫХ ПУНКТАХ И ЭКОЛОГИЧЕСКАЯ БЕЗОПАСНОСТЬ</w:t>
      </w:r>
    </w:p>
    <w:p w:rsidR="00413032" w:rsidRPr="00BA4172" w:rsidRDefault="00413032" w:rsidP="00413032">
      <w:pPr>
        <w:spacing w:after="0" w:line="360" w:lineRule="atLeast"/>
        <w:ind w:firstLine="567"/>
        <w:jc w:val="both"/>
        <w:rPr>
          <w:rFonts w:ascii="Times New Roman" w:hAnsi="Times New Roman"/>
          <w:sz w:val="28"/>
          <w:szCs w:val="28"/>
        </w:rPr>
      </w:pPr>
    </w:p>
    <w:p w:rsidR="00413032" w:rsidRPr="00BA4172" w:rsidRDefault="00413032" w:rsidP="00413032">
      <w:pPr>
        <w:pStyle w:val="ac"/>
        <w:shd w:val="clear" w:color="auto" w:fill="FFFFFF"/>
        <w:spacing w:after="0" w:line="360" w:lineRule="atLeast"/>
        <w:jc w:val="both"/>
        <w:textAlignment w:val="baseline"/>
        <w:rPr>
          <w:i/>
          <w:sz w:val="28"/>
          <w:szCs w:val="28"/>
        </w:rPr>
      </w:pPr>
      <w:r w:rsidRPr="00BA4172">
        <w:rPr>
          <w:i/>
          <w:sz w:val="28"/>
          <w:szCs w:val="28"/>
        </w:rPr>
        <w:t>Гатиятуллин М.Х., д.пед.н., профессор кафедры дорожно-строительных машин;</w:t>
      </w:r>
      <w:r w:rsidRPr="00BA4172">
        <w:t xml:space="preserve"> </w:t>
      </w:r>
      <w:r w:rsidRPr="00BA4172">
        <w:rPr>
          <w:i/>
          <w:sz w:val="28"/>
          <w:szCs w:val="28"/>
          <w:lang w:val="en-US"/>
        </w:rPr>
        <w:t>E</w:t>
      </w:r>
      <w:r w:rsidRPr="00BA4172">
        <w:rPr>
          <w:i/>
          <w:sz w:val="28"/>
          <w:szCs w:val="28"/>
        </w:rPr>
        <w:t>-</w:t>
      </w:r>
      <w:r w:rsidRPr="00BA4172">
        <w:rPr>
          <w:i/>
          <w:sz w:val="28"/>
          <w:szCs w:val="28"/>
          <w:lang w:val="en-US"/>
        </w:rPr>
        <w:t>mail</w:t>
      </w:r>
      <w:r w:rsidRPr="00BA4172">
        <w:rPr>
          <w:i/>
          <w:sz w:val="28"/>
          <w:szCs w:val="28"/>
        </w:rPr>
        <w:t>:</w:t>
      </w:r>
      <w:r w:rsidRPr="00BA4172">
        <w:rPr>
          <w:sz w:val="28"/>
          <w:szCs w:val="28"/>
        </w:rPr>
        <w:t xml:space="preserve"> </w:t>
      </w:r>
      <w:r w:rsidRPr="00BA4172">
        <w:rPr>
          <w:i/>
          <w:sz w:val="28"/>
          <w:szCs w:val="28"/>
        </w:rPr>
        <w:t>innovation76@mail.ru</w:t>
      </w:r>
    </w:p>
    <w:p w:rsidR="00413032" w:rsidRPr="00BA4172" w:rsidRDefault="00413032" w:rsidP="00413032">
      <w:pPr>
        <w:pStyle w:val="ac"/>
        <w:shd w:val="clear" w:color="auto" w:fill="FFFFFF"/>
        <w:spacing w:after="0" w:line="360" w:lineRule="atLeast"/>
        <w:jc w:val="both"/>
        <w:textAlignment w:val="baseline"/>
      </w:pPr>
      <w:r w:rsidRPr="00BA4172">
        <w:rPr>
          <w:i/>
          <w:sz w:val="28"/>
          <w:szCs w:val="28"/>
        </w:rPr>
        <w:t>Кучерова А.А., магистр ФГБОУ ВО «Казанский государственный архитектурно-строительный университет», г. Казань, Россия;</w:t>
      </w:r>
      <w:r w:rsidRPr="00BA4172">
        <w:t xml:space="preserve"> </w:t>
      </w:r>
    </w:p>
    <w:p w:rsidR="00413032" w:rsidRPr="00BA4172" w:rsidRDefault="00413032" w:rsidP="00413032">
      <w:pPr>
        <w:pStyle w:val="ac"/>
        <w:shd w:val="clear" w:color="auto" w:fill="FFFFFF"/>
        <w:spacing w:after="0" w:line="360" w:lineRule="atLeast"/>
        <w:jc w:val="both"/>
        <w:textAlignment w:val="baseline"/>
        <w:rPr>
          <w:i/>
          <w:sz w:val="28"/>
          <w:szCs w:val="28"/>
          <w:lang w:val="en-US"/>
        </w:rPr>
      </w:pPr>
      <w:r w:rsidRPr="00BA4172">
        <w:rPr>
          <w:i/>
          <w:sz w:val="28"/>
          <w:szCs w:val="28"/>
          <w:lang w:val="en-US"/>
        </w:rPr>
        <w:t>E-mail:</w:t>
      </w:r>
      <w:r w:rsidRPr="00BA4172">
        <w:rPr>
          <w:sz w:val="28"/>
          <w:szCs w:val="28"/>
          <w:lang w:val="en-US"/>
        </w:rPr>
        <w:t xml:space="preserve"> </w:t>
      </w:r>
      <w:r w:rsidRPr="00BA4172">
        <w:rPr>
          <w:i/>
          <w:sz w:val="28"/>
          <w:szCs w:val="28"/>
          <w:lang w:val="en-US"/>
        </w:rPr>
        <w:t>innovation76@mail.ru</w:t>
      </w:r>
    </w:p>
    <w:p w:rsidR="00413032" w:rsidRPr="00BA4172" w:rsidRDefault="00413032" w:rsidP="00413032">
      <w:pPr>
        <w:spacing w:after="0" w:line="360" w:lineRule="atLeast"/>
        <w:ind w:firstLine="567"/>
        <w:jc w:val="center"/>
        <w:rPr>
          <w:rFonts w:ascii="Times New Roman" w:hAnsi="Times New Roman"/>
          <w:b/>
          <w:sz w:val="28"/>
          <w:szCs w:val="28"/>
          <w:lang w:val="en-US"/>
        </w:rPr>
      </w:pPr>
    </w:p>
    <w:p w:rsidR="00413032" w:rsidRPr="00ED3A66" w:rsidRDefault="00413032" w:rsidP="00413032">
      <w:pPr>
        <w:spacing w:after="0" w:line="360" w:lineRule="atLeast"/>
        <w:ind w:firstLine="567"/>
        <w:jc w:val="both"/>
        <w:rPr>
          <w:rFonts w:ascii="Times New Roman" w:hAnsi="Times New Roman"/>
          <w:b/>
          <w:sz w:val="28"/>
          <w:szCs w:val="28"/>
          <w:lang w:val="en-US"/>
        </w:rPr>
      </w:pPr>
    </w:p>
    <w:p w:rsidR="00413032" w:rsidRPr="00ED3A66" w:rsidRDefault="00413032" w:rsidP="00413032">
      <w:pPr>
        <w:spacing w:after="0" w:line="360" w:lineRule="atLeast"/>
        <w:jc w:val="center"/>
        <w:rPr>
          <w:rFonts w:ascii="Times New Roman" w:hAnsi="Times New Roman"/>
          <w:b/>
          <w:sz w:val="28"/>
          <w:szCs w:val="28"/>
          <w:lang w:val="en-US"/>
        </w:rPr>
      </w:pPr>
      <w:r w:rsidRPr="00BA4172">
        <w:rPr>
          <w:rFonts w:ascii="Times New Roman" w:hAnsi="Times New Roman"/>
          <w:b/>
          <w:sz w:val="28"/>
          <w:szCs w:val="28"/>
        </w:rPr>
        <w:t>Аннотация</w:t>
      </w:r>
    </w:p>
    <w:p w:rsidR="00413032" w:rsidRPr="00BA4172" w:rsidRDefault="00413032" w:rsidP="00413032">
      <w:pPr>
        <w:spacing w:after="0" w:line="360" w:lineRule="atLeast"/>
        <w:ind w:firstLine="709"/>
        <w:jc w:val="both"/>
        <w:rPr>
          <w:rFonts w:ascii="Times New Roman" w:hAnsi="Times New Roman"/>
          <w:spacing w:val="2"/>
          <w:sz w:val="28"/>
          <w:szCs w:val="28"/>
          <w:shd w:val="clear" w:color="auto" w:fill="FFFFFF"/>
        </w:rPr>
      </w:pPr>
      <w:r w:rsidRPr="00BA4172">
        <w:rPr>
          <w:rFonts w:ascii="Times New Roman" w:hAnsi="Times New Roman"/>
          <w:spacing w:val="2"/>
          <w:sz w:val="28"/>
          <w:szCs w:val="28"/>
          <w:shd w:val="clear" w:color="auto" w:fill="FFFFFF"/>
        </w:rPr>
        <w:t xml:space="preserve">Автомобильный транспорт – объект экологической опасности. </w:t>
      </w:r>
      <w:r w:rsidRPr="00BA4172">
        <w:rPr>
          <w:rFonts w:ascii="Times New Roman" w:hAnsi="Times New Roman"/>
          <w:sz w:val="28"/>
          <w:szCs w:val="28"/>
        </w:rPr>
        <w:t xml:space="preserve">Основными формами его негативного воздействия на человека, кроме загрязнения водных ресурсов и почвы, являются гибель и телесные повреждения в дорожных авариях, ухудшение трудовых условий и отдыха </w:t>
      </w:r>
      <w:r w:rsidRPr="00BA4172">
        <w:rPr>
          <w:rFonts w:ascii="Times New Roman" w:hAnsi="Times New Roman"/>
          <w:sz w:val="28"/>
          <w:szCs w:val="28"/>
        </w:rPr>
        <w:lastRenderedPageBreak/>
        <w:t xml:space="preserve">из-за вредного атмосферного воздуха с пылью, выхлопных газов, транспортного шума, вибрации от автомобилей. </w:t>
      </w:r>
    </w:p>
    <w:p w:rsidR="00413032" w:rsidRPr="00BA4172" w:rsidRDefault="00413032" w:rsidP="00413032">
      <w:pPr>
        <w:spacing w:after="0" w:line="360" w:lineRule="atLeast"/>
        <w:ind w:firstLine="709"/>
        <w:jc w:val="both"/>
        <w:rPr>
          <w:rFonts w:ascii="Times New Roman" w:hAnsi="Times New Roman"/>
          <w:sz w:val="28"/>
          <w:szCs w:val="28"/>
        </w:rPr>
      </w:pPr>
      <w:r w:rsidRPr="00BA4172">
        <w:rPr>
          <w:rFonts w:ascii="Times New Roman" w:hAnsi="Times New Roman"/>
          <w:sz w:val="28"/>
          <w:szCs w:val="28"/>
        </w:rPr>
        <w:t xml:space="preserve">Целью исследования является определение фактического уровня шума от движения автомобильного транспорта в населенном пункте, соответствия его допустимым требованиям, подбор способов защиты от шумового загрязнения как одного из факторов, наиболее отрицательно влияющих на экологию. </w:t>
      </w:r>
    </w:p>
    <w:p w:rsidR="00413032" w:rsidRPr="00BA4172" w:rsidRDefault="00413032" w:rsidP="00413032">
      <w:pPr>
        <w:spacing w:after="0" w:line="360" w:lineRule="atLeast"/>
        <w:ind w:firstLine="709"/>
        <w:jc w:val="both"/>
        <w:rPr>
          <w:rFonts w:ascii="Times New Roman" w:hAnsi="Times New Roman"/>
          <w:i/>
          <w:sz w:val="28"/>
          <w:szCs w:val="28"/>
        </w:rPr>
      </w:pPr>
      <w:r w:rsidRPr="00BA4172">
        <w:rPr>
          <w:rFonts w:ascii="Times New Roman" w:hAnsi="Times New Roman"/>
          <w:sz w:val="28"/>
          <w:szCs w:val="28"/>
        </w:rPr>
        <w:t xml:space="preserve">Влияние шумового загрязнения изучалось на примере поселка Васильевка Буинского района Республики Татарстан, где, согласно результатам исследований, фактический уровень шума в 76,5 дБА у фасадов жилых зданий оказался намного выше допустимого. Наиболее технологичным и экономически эффективным, согласно расчетам, определен способ устройства звукоизоляционных конструкций. </w:t>
      </w:r>
    </w:p>
    <w:p w:rsidR="00413032" w:rsidRPr="00BA4172" w:rsidRDefault="00413032" w:rsidP="00413032">
      <w:pPr>
        <w:spacing w:after="0" w:line="360" w:lineRule="atLeast"/>
        <w:ind w:firstLine="709"/>
        <w:jc w:val="both"/>
        <w:rPr>
          <w:rFonts w:ascii="Times New Roman" w:hAnsi="Times New Roman"/>
          <w:sz w:val="28"/>
          <w:szCs w:val="28"/>
        </w:rPr>
      </w:pPr>
      <w:r w:rsidRPr="00BA4172">
        <w:rPr>
          <w:rFonts w:ascii="Times New Roman" w:hAnsi="Times New Roman"/>
          <w:sz w:val="28"/>
          <w:szCs w:val="28"/>
        </w:rPr>
        <w:t xml:space="preserve">Шумовое загрязнение является одной из причин возникновения многочисленных болезней и появления глухоты. Как показали исследования, обеспечение допустимого уровня шума возможно даже в стесненных условиях населенных пунктов, если оградить людей от влияния шумового загрязнения установкой звукоизоляционных окон и других конструкций. </w:t>
      </w:r>
    </w:p>
    <w:p w:rsidR="00413032" w:rsidRPr="00BA4172" w:rsidRDefault="00413032" w:rsidP="00413032">
      <w:pPr>
        <w:spacing w:after="0" w:line="360" w:lineRule="atLeast"/>
        <w:ind w:firstLine="709"/>
        <w:jc w:val="both"/>
        <w:rPr>
          <w:rFonts w:ascii="Times New Roman" w:hAnsi="Times New Roman"/>
          <w:sz w:val="28"/>
          <w:szCs w:val="28"/>
        </w:rPr>
      </w:pPr>
      <w:r w:rsidRPr="00BA4172">
        <w:rPr>
          <w:rFonts w:ascii="Times New Roman" w:hAnsi="Times New Roman"/>
          <w:b/>
          <w:sz w:val="28"/>
          <w:szCs w:val="28"/>
        </w:rPr>
        <w:t>Ключевые слова:</w:t>
      </w:r>
      <w:r w:rsidRPr="00BA4172">
        <w:rPr>
          <w:rFonts w:ascii="Times New Roman" w:hAnsi="Times New Roman"/>
          <w:sz w:val="28"/>
          <w:szCs w:val="28"/>
        </w:rPr>
        <w:t xml:space="preserve"> шумовое загрязнение, автомобильный транспорт, автомобильная дорога, транспортный поток, эквивалентный уровень шума, шумозащитные экраны.  </w:t>
      </w:r>
    </w:p>
    <w:p w:rsidR="00413032" w:rsidRPr="00ED3A66" w:rsidRDefault="00413032" w:rsidP="00413032">
      <w:pPr>
        <w:spacing w:after="0" w:line="360" w:lineRule="atLeast"/>
        <w:ind w:firstLine="709"/>
        <w:jc w:val="both"/>
        <w:rPr>
          <w:rFonts w:ascii="Times New Roman" w:hAnsi="Times New Roman"/>
          <w:sz w:val="28"/>
          <w:szCs w:val="28"/>
        </w:rPr>
      </w:pPr>
    </w:p>
    <w:p w:rsidR="00413032" w:rsidRPr="00BA4172" w:rsidRDefault="00413032" w:rsidP="00413032">
      <w:pPr>
        <w:spacing w:after="0" w:line="360" w:lineRule="exact"/>
        <w:contextualSpacing/>
        <w:rPr>
          <w:rFonts w:ascii="Times New Roman" w:hAnsi="Times New Roman" w:cs="Times New Roman"/>
          <w:sz w:val="28"/>
          <w:szCs w:val="28"/>
        </w:rPr>
      </w:pPr>
      <w:r w:rsidRPr="00BA4172">
        <w:rPr>
          <w:rFonts w:ascii="Times New Roman" w:hAnsi="Times New Roman" w:cs="Times New Roman"/>
          <w:sz w:val="28"/>
          <w:szCs w:val="28"/>
        </w:rPr>
        <w:t>УДК 614.84</w:t>
      </w:r>
    </w:p>
    <w:p w:rsidR="00413032" w:rsidRPr="00BA4172" w:rsidRDefault="00413032" w:rsidP="00413032">
      <w:pPr>
        <w:spacing w:after="0" w:line="360" w:lineRule="exact"/>
        <w:ind w:firstLine="708"/>
        <w:jc w:val="center"/>
        <w:rPr>
          <w:rFonts w:ascii="Times New Roman" w:hAnsi="Times New Roman" w:cs="Times New Roman"/>
          <w:b/>
          <w:sz w:val="28"/>
          <w:szCs w:val="28"/>
        </w:rPr>
      </w:pPr>
    </w:p>
    <w:p w:rsidR="00413032" w:rsidRPr="00BA4172" w:rsidRDefault="00413032" w:rsidP="00413032">
      <w:pPr>
        <w:spacing w:after="0" w:line="360" w:lineRule="exact"/>
        <w:ind w:firstLine="708"/>
        <w:jc w:val="center"/>
        <w:rPr>
          <w:rFonts w:ascii="Times New Roman" w:hAnsi="Times New Roman" w:cs="Times New Roman"/>
          <w:b/>
          <w:sz w:val="28"/>
          <w:szCs w:val="28"/>
        </w:rPr>
      </w:pPr>
      <w:r w:rsidRPr="00BA4172">
        <w:rPr>
          <w:rFonts w:ascii="Times New Roman" w:hAnsi="Times New Roman" w:cs="Times New Roman"/>
          <w:b/>
          <w:sz w:val="28"/>
          <w:szCs w:val="28"/>
        </w:rPr>
        <w:t>ИССЛЕДОВАНИЕ ЗАВИСИМОСТИ ОБСТАНОВКИ С ПОЖАРАМИ ОТ УРОВНЯ СОЦИАЛЬНО-ЭКОНОМИЧЕСКОГО РАЗВИТИЯ РЕГИОНОВ РОССИЙСКОЙ ФЕДЕРАЦИИ</w:t>
      </w:r>
    </w:p>
    <w:p w:rsidR="00413032" w:rsidRPr="00BA4172" w:rsidRDefault="00413032" w:rsidP="00413032">
      <w:pPr>
        <w:spacing w:after="0" w:line="360" w:lineRule="exact"/>
        <w:ind w:firstLine="709"/>
        <w:jc w:val="both"/>
        <w:rPr>
          <w:rFonts w:ascii="Times New Roman" w:hAnsi="Times New Roman" w:cs="Times New Roman"/>
          <w:i/>
          <w:sz w:val="28"/>
          <w:szCs w:val="28"/>
        </w:rPr>
      </w:pPr>
    </w:p>
    <w:p w:rsidR="00413032" w:rsidRPr="00BA4172" w:rsidRDefault="00413032" w:rsidP="00413032">
      <w:pPr>
        <w:spacing w:after="0" w:line="360" w:lineRule="exact"/>
        <w:contextualSpacing/>
        <w:jc w:val="both"/>
        <w:rPr>
          <w:rFonts w:ascii="Times New Roman" w:hAnsi="Times New Roman" w:cs="Times New Roman"/>
          <w:i/>
          <w:sz w:val="28"/>
          <w:szCs w:val="28"/>
        </w:rPr>
      </w:pPr>
      <w:r w:rsidRPr="00BA4172">
        <w:rPr>
          <w:rFonts w:ascii="Times New Roman" w:hAnsi="Times New Roman" w:cs="Times New Roman"/>
          <w:i/>
          <w:sz w:val="28"/>
          <w:szCs w:val="28"/>
        </w:rPr>
        <w:t xml:space="preserve">Кондашов А.А., к.ф.-м.н., ведущий научный сотрудник; </w:t>
      </w:r>
    </w:p>
    <w:p w:rsidR="00413032" w:rsidRPr="00BA4172" w:rsidRDefault="00413032" w:rsidP="00413032">
      <w:pPr>
        <w:spacing w:after="0" w:line="360" w:lineRule="exact"/>
        <w:contextualSpacing/>
        <w:jc w:val="both"/>
        <w:rPr>
          <w:rFonts w:ascii="Times New Roman" w:hAnsi="Times New Roman" w:cs="Times New Roman"/>
          <w:i/>
          <w:sz w:val="28"/>
          <w:szCs w:val="28"/>
          <w:lang w:val="en-US"/>
        </w:rPr>
      </w:pPr>
      <w:r w:rsidRPr="00BA4172">
        <w:rPr>
          <w:rFonts w:ascii="Times New Roman" w:hAnsi="Times New Roman" w:cs="Times New Roman"/>
          <w:i/>
          <w:sz w:val="28"/>
          <w:szCs w:val="28"/>
          <w:lang w:val="en-US"/>
        </w:rPr>
        <w:t>E-mail: otdel_1_3@mail.ru;</w:t>
      </w:r>
    </w:p>
    <w:p w:rsidR="00413032" w:rsidRPr="00BA4172" w:rsidRDefault="00413032" w:rsidP="00413032">
      <w:pPr>
        <w:spacing w:after="0" w:line="360" w:lineRule="exact"/>
        <w:contextualSpacing/>
        <w:jc w:val="both"/>
        <w:rPr>
          <w:rFonts w:ascii="Times New Roman" w:hAnsi="Times New Roman" w:cs="Times New Roman"/>
          <w:i/>
          <w:sz w:val="28"/>
          <w:szCs w:val="28"/>
        </w:rPr>
      </w:pPr>
      <w:r w:rsidRPr="00BA4172">
        <w:rPr>
          <w:rFonts w:ascii="Times New Roman" w:hAnsi="Times New Roman" w:cs="Times New Roman"/>
          <w:i/>
          <w:sz w:val="28"/>
          <w:szCs w:val="28"/>
        </w:rPr>
        <w:t xml:space="preserve">Бобринев Е.В., к.б.н., ведущий научный сотрудник; </w:t>
      </w:r>
      <w:r w:rsidRPr="00BA4172">
        <w:rPr>
          <w:rFonts w:ascii="Times New Roman" w:hAnsi="Times New Roman" w:cs="Times New Roman"/>
          <w:i/>
          <w:sz w:val="28"/>
          <w:szCs w:val="28"/>
          <w:lang w:val="en-US"/>
        </w:rPr>
        <w:t>E</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mail</w:t>
      </w:r>
      <w:r w:rsidRPr="00BA4172">
        <w:rPr>
          <w:rFonts w:ascii="Times New Roman" w:hAnsi="Times New Roman" w:cs="Times New Roman"/>
          <w:i/>
          <w:sz w:val="28"/>
          <w:szCs w:val="28"/>
        </w:rPr>
        <w:t xml:space="preserve">: </w:t>
      </w:r>
      <w:r w:rsidRPr="00BA4172">
        <w:rPr>
          <w:rFonts w:ascii="Times New Roman" w:hAnsi="Times New Roman" w:cs="Times New Roman"/>
          <w:i/>
          <w:sz w:val="28"/>
          <w:szCs w:val="28"/>
          <w:lang w:val="en-US"/>
        </w:rPr>
        <w:t>otdel</w:t>
      </w:r>
      <w:r w:rsidRPr="00BA4172">
        <w:rPr>
          <w:rFonts w:ascii="Times New Roman" w:hAnsi="Times New Roman" w:cs="Times New Roman"/>
          <w:i/>
          <w:sz w:val="28"/>
          <w:szCs w:val="28"/>
        </w:rPr>
        <w:t>_1_3@</w:t>
      </w:r>
      <w:r w:rsidRPr="00BA4172">
        <w:rPr>
          <w:rFonts w:ascii="Times New Roman" w:hAnsi="Times New Roman" w:cs="Times New Roman"/>
          <w:i/>
          <w:sz w:val="28"/>
          <w:szCs w:val="28"/>
          <w:lang w:val="en-US"/>
        </w:rPr>
        <w:t>mail</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ru</w:t>
      </w:r>
      <w:r w:rsidRPr="00BA4172">
        <w:rPr>
          <w:rFonts w:ascii="Times New Roman" w:hAnsi="Times New Roman" w:cs="Times New Roman"/>
          <w:i/>
          <w:sz w:val="28"/>
          <w:szCs w:val="28"/>
        </w:rPr>
        <w:t>;</w:t>
      </w:r>
    </w:p>
    <w:p w:rsidR="00413032" w:rsidRPr="00BA4172" w:rsidRDefault="00413032" w:rsidP="00413032">
      <w:pPr>
        <w:spacing w:after="0" w:line="360" w:lineRule="exact"/>
        <w:jc w:val="both"/>
        <w:rPr>
          <w:rFonts w:ascii="Times New Roman" w:hAnsi="Times New Roman" w:cs="Times New Roman"/>
          <w:i/>
          <w:sz w:val="28"/>
          <w:szCs w:val="28"/>
        </w:rPr>
      </w:pPr>
      <w:r w:rsidRPr="00BA4172">
        <w:rPr>
          <w:rFonts w:ascii="Times New Roman" w:hAnsi="Times New Roman" w:cs="Times New Roman"/>
          <w:i/>
          <w:sz w:val="28"/>
          <w:szCs w:val="28"/>
        </w:rPr>
        <w:t xml:space="preserve">Харин В.В., начальник отдела; </w:t>
      </w:r>
      <w:r w:rsidRPr="00BA4172">
        <w:rPr>
          <w:rFonts w:ascii="Times New Roman" w:hAnsi="Times New Roman" w:cs="Times New Roman"/>
          <w:i/>
          <w:sz w:val="28"/>
          <w:szCs w:val="28"/>
          <w:lang w:val="en-US"/>
        </w:rPr>
        <w:t>E</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mail</w:t>
      </w:r>
      <w:r w:rsidRPr="00BA4172">
        <w:rPr>
          <w:rFonts w:ascii="Times New Roman" w:hAnsi="Times New Roman" w:cs="Times New Roman"/>
          <w:i/>
          <w:sz w:val="28"/>
          <w:szCs w:val="28"/>
        </w:rPr>
        <w:t xml:space="preserve">: </w:t>
      </w:r>
      <w:hyperlink r:id="rId34" w:history="1">
        <w:r w:rsidRPr="00BA4172">
          <w:rPr>
            <w:rFonts w:ascii="Times New Roman" w:hAnsi="Times New Roman" w:cs="Times New Roman"/>
            <w:i/>
            <w:sz w:val="28"/>
            <w:szCs w:val="28"/>
            <w:lang w:val="en-US"/>
          </w:rPr>
          <w:t>otdel</w:t>
        </w:r>
        <w:r w:rsidRPr="00BA4172">
          <w:rPr>
            <w:rFonts w:ascii="Times New Roman" w:hAnsi="Times New Roman" w:cs="Times New Roman"/>
            <w:i/>
            <w:sz w:val="28"/>
            <w:szCs w:val="28"/>
          </w:rPr>
          <w:t>_1_3@</w:t>
        </w:r>
        <w:r w:rsidRPr="00BA4172">
          <w:rPr>
            <w:rFonts w:ascii="Times New Roman" w:hAnsi="Times New Roman" w:cs="Times New Roman"/>
            <w:i/>
            <w:sz w:val="28"/>
            <w:szCs w:val="28"/>
            <w:lang w:val="en-US"/>
          </w:rPr>
          <w:t>mail</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ru</w:t>
        </w:r>
      </w:hyperlink>
      <w:r w:rsidRPr="00BA4172">
        <w:rPr>
          <w:rFonts w:ascii="Times New Roman" w:hAnsi="Times New Roman" w:cs="Times New Roman"/>
          <w:i/>
          <w:sz w:val="28"/>
          <w:szCs w:val="28"/>
        </w:rPr>
        <w:t>;</w:t>
      </w:r>
    </w:p>
    <w:p w:rsidR="00413032" w:rsidRPr="00BA4172" w:rsidRDefault="00413032" w:rsidP="00413032">
      <w:pPr>
        <w:spacing w:after="0" w:line="360" w:lineRule="exact"/>
        <w:contextualSpacing/>
        <w:jc w:val="both"/>
        <w:rPr>
          <w:rFonts w:ascii="Times New Roman" w:hAnsi="Times New Roman" w:cs="Times New Roman"/>
          <w:i/>
          <w:sz w:val="28"/>
          <w:szCs w:val="28"/>
        </w:rPr>
      </w:pPr>
      <w:r w:rsidRPr="00BA4172">
        <w:rPr>
          <w:rFonts w:ascii="Times New Roman" w:hAnsi="Times New Roman" w:cs="Times New Roman"/>
          <w:i/>
          <w:sz w:val="28"/>
          <w:szCs w:val="28"/>
        </w:rPr>
        <w:t>Удавцова Е.Ю., к.т.н., старший научный сотрудник;</w:t>
      </w:r>
    </w:p>
    <w:p w:rsidR="00413032" w:rsidRPr="00BA4172" w:rsidRDefault="00413032" w:rsidP="00413032">
      <w:pPr>
        <w:spacing w:after="0" w:line="360" w:lineRule="exact"/>
        <w:contextualSpacing/>
        <w:jc w:val="both"/>
        <w:rPr>
          <w:rFonts w:ascii="Times New Roman" w:hAnsi="Times New Roman" w:cs="Times New Roman"/>
          <w:i/>
          <w:sz w:val="28"/>
          <w:szCs w:val="28"/>
          <w:lang w:val="en-US"/>
        </w:rPr>
      </w:pPr>
      <w:r w:rsidRPr="00BA4172">
        <w:rPr>
          <w:rFonts w:ascii="Times New Roman" w:hAnsi="Times New Roman" w:cs="Times New Roman"/>
          <w:i/>
          <w:sz w:val="28"/>
          <w:szCs w:val="28"/>
        </w:rPr>
        <w:t xml:space="preserve"> </w:t>
      </w:r>
      <w:r w:rsidRPr="00BA4172">
        <w:rPr>
          <w:rFonts w:ascii="Times New Roman" w:hAnsi="Times New Roman" w:cs="Times New Roman"/>
          <w:i/>
          <w:sz w:val="28"/>
          <w:szCs w:val="28"/>
          <w:lang w:val="en-US"/>
        </w:rPr>
        <w:t>E-mail: otdel_1_3@mail.ru;</w:t>
      </w:r>
    </w:p>
    <w:p w:rsidR="00413032" w:rsidRPr="00BA4172" w:rsidRDefault="00413032" w:rsidP="00413032">
      <w:pPr>
        <w:spacing w:after="0" w:line="360" w:lineRule="exact"/>
        <w:contextualSpacing/>
        <w:jc w:val="both"/>
        <w:rPr>
          <w:rFonts w:ascii="Times New Roman" w:hAnsi="Times New Roman" w:cs="Times New Roman"/>
          <w:i/>
          <w:sz w:val="28"/>
          <w:szCs w:val="28"/>
        </w:rPr>
      </w:pPr>
      <w:r w:rsidRPr="00BA4172">
        <w:rPr>
          <w:rFonts w:ascii="Times New Roman" w:hAnsi="Times New Roman" w:cs="Times New Roman"/>
          <w:i/>
          <w:sz w:val="28"/>
          <w:szCs w:val="28"/>
        </w:rPr>
        <w:t xml:space="preserve">Шавырина Т.А., к.т.н., ведущий научный сотрудник отдела 1.3 НИЦ ОУП ПБ ФГБУ «Всероссийский ордена «Знак Почета» научно-исследовательский институт противопожарной обороны Министерства Российской </w:t>
      </w:r>
      <w:r w:rsidRPr="00BA4172">
        <w:rPr>
          <w:rFonts w:ascii="Times New Roman" w:hAnsi="Times New Roman" w:cs="Times New Roman"/>
          <w:i/>
          <w:sz w:val="28"/>
          <w:szCs w:val="28"/>
        </w:rPr>
        <w:lastRenderedPageBreak/>
        <w:t xml:space="preserve">Федерации по делам гражданской обороны, чрезвычайным ситуациям и ликвидации последствий стихийных бедствий», г. Балашиха, Россия; </w:t>
      </w:r>
    </w:p>
    <w:p w:rsidR="00413032" w:rsidRPr="00BA4172" w:rsidRDefault="00413032" w:rsidP="00413032">
      <w:pPr>
        <w:spacing w:after="0" w:line="360" w:lineRule="exact"/>
        <w:contextualSpacing/>
        <w:jc w:val="both"/>
        <w:rPr>
          <w:rFonts w:ascii="Times New Roman" w:hAnsi="Times New Roman" w:cs="Times New Roman"/>
          <w:i/>
          <w:sz w:val="28"/>
          <w:szCs w:val="28"/>
          <w:lang w:val="en-US"/>
        </w:rPr>
      </w:pPr>
      <w:r w:rsidRPr="00BA4172">
        <w:rPr>
          <w:rFonts w:ascii="Times New Roman" w:hAnsi="Times New Roman" w:cs="Times New Roman"/>
          <w:i/>
          <w:sz w:val="28"/>
          <w:szCs w:val="28"/>
          <w:lang w:val="en-US"/>
        </w:rPr>
        <w:t>E-mail: otdel_1_3@mail.ru</w:t>
      </w:r>
    </w:p>
    <w:p w:rsidR="00413032" w:rsidRPr="00BA4172" w:rsidRDefault="00413032" w:rsidP="00413032">
      <w:pPr>
        <w:spacing w:after="0" w:line="360" w:lineRule="exact"/>
        <w:contextualSpacing/>
        <w:jc w:val="both"/>
        <w:rPr>
          <w:rFonts w:ascii="Times New Roman" w:hAnsi="Times New Roman" w:cs="Times New Roman"/>
          <w:i/>
          <w:sz w:val="28"/>
          <w:szCs w:val="28"/>
          <w:lang w:val="en-US"/>
        </w:rPr>
      </w:pPr>
    </w:p>
    <w:p w:rsidR="00413032" w:rsidRPr="00ED3A66" w:rsidRDefault="00413032" w:rsidP="00413032">
      <w:pPr>
        <w:spacing w:after="0" w:line="360" w:lineRule="exact"/>
        <w:jc w:val="center"/>
        <w:rPr>
          <w:rFonts w:ascii="Times New Roman" w:hAnsi="Times New Roman" w:cs="Times New Roman"/>
          <w:b/>
          <w:sz w:val="28"/>
          <w:szCs w:val="28"/>
          <w:lang w:val="en-US"/>
        </w:rPr>
      </w:pPr>
      <w:r w:rsidRPr="00BA4172">
        <w:rPr>
          <w:rFonts w:ascii="Times New Roman" w:hAnsi="Times New Roman" w:cs="Times New Roman"/>
          <w:b/>
          <w:sz w:val="28"/>
          <w:szCs w:val="28"/>
        </w:rPr>
        <w:t>Аннотация</w:t>
      </w:r>
    </w:p>
    <w:p w:rsidR="00413032" w:rsidRPr="00BA4172" w:rsidRDefault="00413032" w:rsidP="00413032">
      <w:pPr>
        <w:spacing w:after="0" w:line="360" w:lineRule="exact"/>
        <w:ind w:firstLine="708"/>
        <w:jc w:val="both"/>
        <w:rPr>
          <w:rFonts w:ascii="Times New Roman" w:hAnsi="Times New Roman" w:cs="Times New Roman"/>
          <w:sz w:val="28"/>
          <w:szCs w:val="28"/>
        </w:rPr>
      </w:pPr>
      <w:r w:rsidRPr="00BA4172">
        <w:rPr>
          <w:rFonts w:ascii="Times New Roman" w:hAnsi="Times New Roman" w:cs="Times New Roman"/>
          <w:sz w:val="28"/>
          <w:szCs w:val="28"/>
        </w:rPr>
        <w:t>Проведена классификация регионов Российской Федерации в зависимости от уровня их социально-экономического развития. Изучена зависимость обстановки с пожарами от уровня социально-экономического развития регионов Российской Федерации и распределение удельного веса ветхого жилищного фонда в общей площади всего жилищного фонда по группам дифференциации регионов. Показано, что наименьшая частота пожаров и наименьшая средняя гибель людей при пожарах фиксируется в группе регионов-доноров, наибольшая частота пожаров  и наибольшая средняя гибель людей фиксируется в группе дотационных регионов. Сделан вывод, что для нейтрализации выявленных различий в уровнях пожарной безопасности регионов необходимо предусмотреть модернизацию или оснащение недостающими видами инженерного оборудования, в том числе средствами пожарной автоматики жилищного фонда.</w:t>
      </w:r>
    </w:p>
    <w:p w:rsidR="00413032" w:rsidRPr="00BA4172" w:rsidRDefault="00413032" w:rsidP="00413032">
      <w:pPr>
        <w:spacing w:after="0" w:line="360" w:lineRule="exact"/>
        <w:ind w:firstLine="708"/>
        <w:jc w:val="both"/>
        <w:rPr>
          <w:rFonts w:ascii="Times New Roman" w:hAnsi="Times New Roman" w:cs="Times New Roman"/>
          <w:sz w:val="28"/>
          <w:szCs w:val="28"/>
        </w:rPr>
      </w:pPr>
      <w:r w:rsidRPr="00BA4172">
        <w:rPr>
          <w:rFonts w:ascii="Times New Roman" w:hAnsi="Times New Roman" w:cs="Times New Roman"/>
          <w:b/>
          <w:sz w:val="28"/>
          <w:szCs w:val="28"/>
        </w:rPr>
        <w:t>Ключевые слова</w:t>
      </w:r>
      <w:r w:rsidRPr="00BA4172">
        <w:rPr>
          <w:rFonts w:ascii="Times New Roman" w:hAnsi="Times New Roman" w:cs="Times New Roman"/>
          <w:sz w:val="28"/>
          <w:szCs w:val="28"/>
        </w:rPr>
        <w:t>: социально-экономическое развитие, регионы России, частота пожара, гибель, травматизм, статистические данные, жилые дома.</w:t>
      </w:r>
    </w:p>
    <w:p w:rsidR="00413032" w:rsidRPr="00413032" w:rsidRDefault="00413032" w:rsidP="00413032">
      <w:pPr>
        <w:spacing w:after="0" w:line="360" w:lineRule="exact"/>
        <w:ind w:firstLine="708"/>
        <w:jc w:val="both"/>
        <w:rPr>
          <w:rFonts w:ascii="Times New Roman" w:hAnsi="Times New Roman" w:cs="Times New Roman"/>
          <w:sz w:val="28"/>
          <w:szCs w:val="28"/>
        </w:rPr>
      </w:pPr>
    </w:p>
    <w:p w:rsidR="00413032" w:rsidRPr="001D3158" w:rsidRDefault="00413032" w:rsidP="00413032">
      <w:pPr>
        <w:spacing w:after="0" w:line="360" w:lineRule="atLeast"/>
        <w:rPr>
          <w:rFonts w:ascii="Times New Roman" w:hAnsi="Times New Roman" w:cs="Times New Roman"/>
          <w:sz w:val="28"/>
          <w:szCs w:val="28"/>
        </w:rPr>
      </w:pPr>
      <w:r w:rsidRPr="001D3158">
        <w:rPr>
          <w:rFonts w:ascii="Times New Roman" w:hAnsi="Times New Roman" w:cs="Times New Roman"/>
          <w:sz w:val="28"/>
          <w:szCs w:val="28"/>
        </w:rPr>
        <w:t>УДК 007:172:179:159.964:32.019.5</w:t>
      </w:r>
    </w:p>
    <w:p w:rsidR="00413032" w:rsidRPr="001D3158" w:rsidRDefault="00413032" w:rsidP="00413032">
      <w:pPr>
        <w:spacing w:after="0" w:line="360" w:lineRule="atLeast"/>
        <w:ind w:firstLine="709"/>
        <w:rPr>
          <w:rFonts w:ascii="Times New Roman" w:hAnsi="Times New Roman" w:cs="Times New Roman"/>
          <w:b/>
          <w:sz w:val="28"/>
          <w:szCs w:val="28"/>
        </w:rPr>
      </w:pPr>
    </w:p>
    <w:p w:rsidR="00413032" w:rsidRPr="00BA4172" w:rsidRDefault="00413032" w:rsidP="00413032">
      <w:pPr>
        <w:tabs>
          <w:tab w:val="left" w:pos="5353"/>
        </w:tabs>
        <w:spacing w:after="0" w:line="360" w:lineRule="atLeast"/>
        <w:ind w:firstLine="34"/>
        <w:jc w:val="center"/>
        <w:rPr>
          <w:rFonts w:ascii="Times New Roman" w:hAnsi="Times New Roman" w:cs="Times New Roman"/>
          <w:b/>
          <w:sz w:val="28"/>
          <w:szCs w:val="28"/>
        </w:rPr>
      </w:pPr>
      <w:r w:rsidRPr="00BA4172">
        <w:rPr>
          <w:rFonts w:ascii="Times New Roman" w:hAnsi="Times New Roman" w:cs="Times New Roman"/>
          <w:b/>
          <w:sz w:val="28"/>
          <w:szCs w:val="28"/>
        </w:rPr>
        <w:t>ЭМОТИВНАЯ ЛИНГВОЭКОЛОГИЯ И МЕНТАЛЬНЫЕ КОНСТРУКЦИИ УПРАВЛЕНИЯ ОБЩЕСТВОМ</w:t>
      </w:r>
    </w:p>
    <w:p w:rsidR="00413032" w:rsidRPr="00BA4172" w:rsidRDefault="00413032" w:rsidP="00413032">
      <w:pPr>
        <w:spacing w:after="0" w:line="360" w:lineRule="atLeast"/>
        <w:jc w:val="both"/>
        <w:rPr>
          <w:rFonts w:ascii="Times New Roman" w:hAnsi="Times New Roman" w:cs="Times New Roman"/>
          <w:i/>
          <w:sz w:val="28"/>
          <w:szCs w:val="28"/>
        </w:rPr>
      </w:pP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 xml:space="preserve">Пителинский К.В., к.т.н., доцент, МВА, доцент кафедры информационной безопасности </w:t>
      </w:r>
      <w:r w:rsidRPr="00BA4172">
        <w:rPr>
          <w:rFonts w:ascii="Times New Roman" w:hAnsi="Times New Roman" w:cs="Times New Roman"/>
          <w:i/>
          <w:sz w:val="28"/>
          <w:szCs w:val="28"/>
          <w:shd w:val="clear" w:color="auto" w:fill="FFFFFF"/>
        </w:rPr>
        <w:t>ФГБОУ ВО «Московский политехнический университет»</w:t>
      </w:r>
      <w:r w:rsidRPr="00BA4172">
        <w:rPr>
          <w:rFonts w:ascii="Times New Roman" w:hAnsi="Times New Roman" w:cs="Times New Roman"/>
          <w:i/>
          <w:sz w:val="28"/>
          <w:szCs w:val="28"/>
        </w:rPr>
        <w:t xml:space="preserve">, г. Москва,  Россия; </w:t>
      </w:r>
      <w:r w:rsidRPr="00BA4172">
        <w:rPr>
          <w:rFonts w:ascii="Times New Roman" w:hAnsi="Times New Roman" w:cs="Times New Roman"/>
          <w:i/>
          <w:sz w:val="28"/>
          <w:szCs w:val="28"/>
          <w:lang w:val="en-US"/>
        </w:rPr>
        <w:t>E</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mail</w:t>
      </w:r>
      <w:r w:rsidRPr="00BA4172">
        <w:rPr>
          <w:rFonts w:ascii="Times New Roman" w:hAnsi="Times New Roman" w:cs="Times New Roman"/>
          <w:i/>
          <w:sz w:val="28"/>
          <w:szCs w:val="28"/>
        </w:rPr>
        <w:t xml:space="preserve">: </w:t>
      </w:r>
      <w:hyperlink r:id="rId35" w:history="1">
        <w:r w:rsidRPr="00BA4172">
          <w:rPr>
            <w:rFonts w:ascii="Times New Roman" w:hAnsi="Times New Roman" w:cs="Times New Roman"/>
            <w:i/>
            <w:sz w:val="28"/>
            <w:szCs w:val="28"/>
            <w:lang w:val="en-US"/>
          </w:rPr>
          <w:t>yekadath</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gmail</w:t>
        </w:r>
        <w:r w:rsidRPr="00BA4172">
          <w:rPr>
            <w:rFonts w:ascii="Times New Roman" w:hAnsi="Times New Roman" w:cs="Times New Roman"/>
            <w:i/>
            <w:sz w:val="28"/>
            <w:szCs w:val="28"/>
          </w:rPr>
          <w:t>.</w:t>
        </w:r>
        <w:r w:rsidRPr="00BA4172">
          <w:rPr>
            <w:rFonts w:ascii="Times New Roman" w:hAnsi="Times New Roman" w:cs="Times New Roman"/>
            <w:i/>
            <w:sz w:val="28"/>
            <w:szCs w:val="28"/>
            <w:lang w:val="en-US"/>
          </w:rPr>
          <w:t>com</w:t>
        </w:r>
      </w:hyperlink>
      <w:r w:rsidRPr="00BA4172">
        <w:rPr>
          <w:rFonts w:ascii="Times New Roman" w:hAnsi="Times New Roman" w:cs="Times New Roman"/>
          <w:i/>
          <w:sz w:val="28"/>
          <w:szCs w:val="28"/>
        </w:rPr>
        <w:t xml:space="preserve">; </w:t>
      </w:r>
    </w:p>
    <w:p w:rsidR="00413032" w:rsidRPr="00BA4172" w:rsidRDefault="00413032" w:rsidP="00413032">
      <w:pPr>
        <w:spacing w:after="0" w:line="360" w:lineRule="atLeast"/>
        <w:jc w:val="both"/>
        <w:rPr>
          <w:rFonts w:ascii="Times New Roman" w:hAnsi="Times New Roman" w:cs="Times New Roman"/>
          <w:i/>
          <w:sz w:val="28"/>
          <w:szCs w:val="28"/>
        </w:rPr>
      </w:pPr>
      <w:r w:rsidRPr="00BA4172">
        <w:rPr>
          <w:rFonts w:ascii="Times New Roman" w:hAnsi="Times New Roman" w:cs="Times New Roman"/>
          <w:i/>
          <w:sz w:val="28"/>
          <w:szCs w:val="28"/>
        </w:rPr>
        <w:t>Салтыкова М.В., к.пед.н., старший научный сотрудник НИЦ Академии гражданской защиты МЧС России, г. Химки, Россия;</w:t>
      </w:r>
    </w:p>
    <w:p w:rsidR="00413032" w:rsidRPr="00BA4172" w:rsidRDefault="00413032" w:rsidP="00413032">
      <w:pPr>
        <w:spacing w:after="0" w:line="360" w:lineRule="atLeast"/>
        <w:jc w:val="both"/>
        <w:rPr>
          <w:rFonts w:ascii="Times New Roman" w:hAnsi="Times New Roman" w:cs="Times New Roman"/>
          <w:i/>
          <w:sz w:val="28"/>
          <w:szCs w:val="28"/>
          <w:lang w:val="en-US"/>
        </w:rPr>
      </w:pPr>
      <w:r w:rsidRPr="00BA4172">
        <w:rPr>
          <w:rFonts w:ascii="Times New Roman" w:hAnsi="Times New Roman" w:cs="Times New Roman"/>
          <w:i/>
          <w:sz w:val="28"/>
          <w:szCs w:val="28"/>
          <w:lang w:val="en-US"/>
        </w:rPr>
        <w:t xml:space="preserve">E-mail: </w:t>
      </w:r>
      <w:hyperlink r:id="rId36" w:history="1">
        <w:r w:rsidRPr="00BA4172">
          <w:rPr>
            <w:rFonts w:ascii="Times New Roman" w:hAnsi="Times New Roman" w:cs="Times New Roman"/>
            <w:i/>
            <w:sz w:val="28"/>
            <w:szCs w:val="28"/>
            <w:lang w:val="en-US"/>
          </w:rPr>
          <w:t>saltuikovamarina@mail.ru</w:t>
        </w:r>
      </w:hyperlink>
      <w:r w:rsidRPr="00BA4172">
        <w:rPr>
          <w:rFonts w:ascii="Times New Roman" w:hAnsi="Times New Roman" w:cs="Times New Roman"/>
          <w:i/>
          <w:sz w:val="28"/>
          <w:szCs w:val="28"/>
          <w:lang w:val="en-US"/>
        </w:rPr>
        <w:t>,</w:t>
      </w:r>
    </w:p>
    <w:p w:rsidR="00413032" w:rsidRPr="00BA4172" w:rsidRDefault="00413032" w:rsidP="00413032">
      <w:pPr>
        <w:tabs>
          <w:tab w:val="left" w:pos="5353"/>
        </w:tabs>
        <w:spacing w:after="0" w:line="360" w:lineRule="atLeast"/>
        <w:ind w:firstLine="34"/>
        <w:jc w:val="center"/>
        <w:rPr>
          <w:rFonts w:ascii="Times New Roman" w:eastAsia="OfficinaSansBoldITC" w:hAnsi="Times New Roman" w:cs="Times New Roman"/>
          <w:b/>
          <w:sz w:val="28"/>
          <w:szCs w:val="28"/>
          <w:lang w:val="en-US"/>
        </w:rPr>
      </w:pPr>
    </w:p>
    <w:p w:rsidR="00413032" w:rsidRPr="00BA4172" w:rsidRDefault="00413032" w:rsidP="00413032">
      <w:pPr>
        <w:spacing w:after="0" w:line="360" w:lineRule="atLeast"/>
        <w:jc w:val="center"/>
        <w:rPr>
          <w:rFonts w:ascii="Times New Roman" w:hAnsi="Times New Roman" w:cs="Times New Roman"/>
          <w:b/>
          <w:sz w:val="28"/>
          <w:szCs w:val="28"/>
        </w:rPr>
      </w:pPr>
      <w:r w:rsidRPr="00BA4172">
        <w:rPr>
          <w:rFonts w:ascii="Times New Roman" w:hAnsi="Times New Roman" w:cs="Times New Roman"/>
          <w:b/>
          <w:sz w:val="28"/>
          <w:szCs w:val="28"/>
        </w:rPr>
        <w:t>Аннотация</w:t>
      </w:r>
    </w:p>
    <w:p w:rsidR="00413032" w:rsidRPr="00BA4172" w:rsidRDefault="00413032" w:rsidP="00413032">
      <w:pPr>
        <w:spacing w:after="0" w:line="360" w:lineRule="atLeast"/>
        <w:ind w:firstLine="709"/>
        <w:jc w:val="both"/>
        <w:rPr>
          <w:rFonts w:ascii="Times New Roman" w:hAnsi="Times New Roman" w:cs="Times New Roman"/>
          <w:sz w:val="28"/>
          <w:szCs w:val="28"/>
        </w:rPr>
      </w:pPr>
      <w:r w:rsidRPr="00BA4172">
        <w:rPr>
          <w:rFonts w:ascii="Times New Roman" w:hAnsi="Times New Roman" w:cs="Times New Roman"/>
          <w:sz w:val="28"/>
          <w:szCs w:val="28"/>
        </w:rPr>
        <w:t xml:space="preserve">В статье рассматриваются системные принципы и области приложения информационной экологии и лингвоэкологии как метанаук, впитавших в себя теоретические наработки из других областей знаний. В рамках информационной экологии и лингвоэкологии даются рекомендации по </w:t>
      </w:r>
      <w:r w:rsidRPr="00BA4172">
        <w:rPr>
          <w:rFonts w:ascii="Times New Roman" w:hAnsi="Times New Roman" w:cs="Times New Roman"/>
          <w:sz w:val="28"/>
          <w:szCs w:val="28"/>
        </w:rPr>
        <w:lastRenderedPageBreak/>
        <w:t xml:space="preserve">минимизации негативного эффекта от манипуляций со стороны информационных контентов в отношении социальных групп и отдельных людей. </w:t>
      </w:r>
    </w:p>
    <w:p w:rsidR="00413032" w:rsidRDefault="00413032" w:rsidP="00413032">
      <w:pPr>
        <w:spacing w:after="0" w:line="360" w:lineRule="atLeast"/>
        <w:ind w:firstLine="720"/>
        <w:jc w:val="both"/>
        <w:rPr>
          <w:rFonts w:ascii="Times New Roman" w:hAnsi="Times New Roman" w:cs="Times New Roman"/>
          <w:sz w:val="28"/>
          <w:szCs w:val="28"/>
        </w:rPr>
      </w:pPr>
      <w:r w:rsidRPr="00BA4172">
        <w:rPr>
          <w:rFonts w:ascii="Times New Roman" w:hAnsi="Times New Roman" w:cs="Times New Roman"/>
          <w:b/>
          <w:sz w:val="28"/>
          <w:szCs w:val="28"/>
        </w:rPr>
        <w:t xml:space="preserve">Ключевые слова: </w:t>
      </w:r>
      <w:r w:rsidRPr="00BA4172">
        <w:rPr>
          <w:rFonts w:ascii="Times New Roman" w:hAnsi="Times New Roman" w:cs="Times New Roman"/>
          <w:sz w:val="28"/>
          <w:szCs w:val="28"/>
        </w:rPr>
        <w:t>лингвоэкология, информационная экология, теория управления, эгрегор, фрейминг, рефрейминг, ноосфера, «естественный» патриотизм.</w:t>
      </w:r>
    </w:p>
    <w:p w:rsidR="00E178C7" w:rsidRPr="00BA4172" w:rsidRDefault="00E178C7" w:rsidP="00413032">
      <w:pPr>
        <w:spacing w:after="0" w:line="360" w:lineRule="atLeast"/>
        <w:ind w:firstLine="720"/>
        <w:jc w:val="both"/>
        <w:rPr>
          <w:rFonts w:ascii="Times New Roman" w:hAnsi="Times New Roman" w:cs="Times New Roman"/>
          <w:sz w:val="28"/>
          <w:szCs w:val="28"/>
        </w:rPr>
      </w:pPr>
    </w:p>
    <w:p w:rsidR="00413032" w:rsidRPr="004D6337" w:rsidRDefault="00413032" w:rsidP="00413032">
      <w:pPr>
        <w:spacing w:after="0" w:line="360" w:lineRule="atLeast"/>
        <w:rPr>
          <w:rFonts w:ascii="Times New Roman" w:hAnsi="Times New Roman" w:cs="Times New Roman"/>
          <w:sz w:val="28"/>
          <w:szCs w:val="28"/>
        </w:rPr>
      </w:pPr>
      <w:r w:rsidRPr="004D6337">
        <w:rPr>
          <w:rFonts w:ascii="Times New Roman" w:hAnsi="Times New Roman" w:cs="Times New Roman"/>
          <w:sz w:val="28"/>
          <w:szCs w:val="28"/>
        </w:rPr>
        <w:t>УДК 37.013.42</w:t>
      </w:r>
    </w:p>
    <w:p w:rsidR="00413032" w:rsidRPr="004D6337" w:rsidRDefault="00413032" w:rsidP="00413032">
      <w:pPr>
        <w:spacing w:after="0" w:line="360" w:lineRule="atLeast"/>
        <w:jc w:val="center"/>
        <w:outlineLvl w:val="2"/>
        <w:rPr>
          <w:rFonts w:ascii="Times New Roman" w:hAnsi="Times New Roman" w:cs="Times New Roman"/>
          <w:b/>
          <w:sz w:val="28"/>
          <w:szCs w:val="28"/>
          <w:shd w:val="clear" w:color="auto" w:fill="FFFFFF"/>
        </w:rPr>
      </w:pPr>
    </w:p>
    <w:p w:rsidR="00413032" w:rsidRPr="004D6337" w:rsidRDefault="00413032" w:rsidP="00413032">
      <w:pPr>
        <w:spacing w:after="0" w:line="360" w:lineRule="atLeast"/>
        <w:jc w:val="center"/>
        <w:outlineLvl w:val="2"/>
        <w:rPr>
          <w:rFonts w:ascii="Times New Roman" w:hAnsi="Times New Roman" w:cs="Times New Roman"/>
          <w:b/>
          <w:sz w:val="28"/>
          <w:szCs w:val="28"/>
          <w:shd w:val="clear" w:color="auto" w:fill="FFFFFF"/>
        </w:rPr>
      </w:pPr>
      <w:r w:rsidRPr="004D6337">
        <w:rPr>
          <w:rFonts w:ascii="Times New Roman" w:hAnsi="Times New Roman" w:cs="Times New Roman"/>
          <w:b/>
          <w:sz w:val="28"/>
          <w:szCs w:val="28"/>
          <w:shd w:val="clear" w:color="auto" w:fill="FFFFFF"/>
        </w:rPr>
        <w:t xml:space="preserve">ПРОБЛЕМЫ ГЕНДЕРНОГО ПОДХОДА В ОРГАНИЗАЦИИ РАБОТЫ С МОЛОДЕЖЬЮ НА ПРЕДПРИЯТИЯХ </w:t>
      </w:r>
    </w:p>
    <w:p w:rsidR="00413032" w:rsidRPr="004D6337" w:rsidRDefault="00413032" w:rsidP="00413032">
      <w:pPr>
        <w:spacing w:after="0" w:line="360" w:lineRule="atLeast"/>
        <w:jc w:val="center"/>
        <w:outlineLvl w:val="2"/>
        <w:rPr>
          <w:rFonts w:ascii="Times New Roman" w:eastAsia="Times New Roman" w:hAnsi="Times New Roman" w:cs="Times New Roman"/>
          <w:b/>
          <w:sz w:val="28"/>
          <w:szCs w:val="28"/>
        </w:rPr>
      </w:pPr>
      <w:r w:rsidRPr="004D6337">
        <w:rPr>
          <w:rFonts w:ascii="Times New Roman" w:hAnsi="Times New Roman" w:cs="Times New Roman"/>
          <w:b/>
          <w:sz w:val="28"/>
          <w:szCs w:val="28"/>
          <w:shd w:val="clear" w:color="auto" w:fill="FFFFFF"/>
        </w:rPr>
        <w:t>В АСПЕКТЕ ИХ БЕЗОПАСНОСТИ</w:t>
      </w:r>
    </w:p>
    <w:p w:rsidR="00413032" w:rsidRPr="004D6337" w:rsidRDefault="00413032" w:rsidP="00413032">
      <w:pPr>
        <w:spacing w:after="0" w:line="360" w:lineRule="atLeast"/>
        <w:jc w:val="both"/>
        <w:rPr>
          <w:rFonts w:ascii="Times New Roman" w:hAnsi="Times New Roman" w:cs="Times New Roman"/>
          <w:sz w:val="28"/>
          <w:szCs w:val="28"/>
        </w:rPr>
      </w:pPr>
    </w:p>
    <w:p w:rsidR="00413032" w:rsidRPr="004D6337" w:rsidRDefault="00413032" w:rsidP="00413032">
      <w:pPr>
        <w:spacing w:after="0" w:line="360" w:lineRule="atLeast"/>
        <w:jc w:val="both"/>
        <w:rPr>
          <w:rFonts w:ascii="Times New Roman" w:hAnsi="Times New Roman" w:cs="Times New Roman"/>
          <w:i/>
          <w:sz w:val="28"/>
          <w:szCs w:val="28"/>
        </w:rPr>
      </w:pPr>
      <w:r w:rsidRPr="004D6337">
        <w:rPr>
          <w:rFonts w:ascii="Times New Roman" w:hAnsi="Times New Roman" w:cs="Times New Roman"/>
          <w:i/>
          <w:sz w:val="28"/>
          <w:szCs w:val="28"/>
        </w:rPr>
        <w:t>Попова Н.В., к.ф.н., доцент кафедры «Организация работы с молодежью» ФГАОУ ВО «Уральский федеральный университет имени первого Президента России Б.Н. Ельцина», г. Екатеринбург, Россия;</w:t>
      </w:r>
    </w:p>
    <w:p w:rsidR="00413032" w:rsidRPr="004D6337" w:rsidRDefault="00413032" w:rsidP="00413032">
      <w:pPr>
        <w:spacing w:after="0" w:line="360" w:lineRule="atLeast"/>
        <w:jc w:val="both"/>
        <w:rPr>
          <w:rFonts w:ascii="Times New Roman" w:hAnsi="Times New Roman" w:cs="Times New Roman"/>
          <w:i/>
          <w:sz w:val="28"/>
          <w:szCs w:val="28"/>
          <w:lang w:val="en-US"/>
        </w:rPr>
      </w:pPr>
      <w:r w:rsidRPr="004D6337">
        <w:rPr>
          <w:rFonts w:ascii="Times New Roman" w:hAnsi="Times New Roman" w:cs="Times New Roman"/>
          <w:i/>
          <w:sz w:val="28"/>
          <w:szCs w:val="28"/>
          <w:lang w:val="en-US"/>
        </w:rPr>
        <w:t>E-mail: NV_Popova@mail.ru</w:t>
      </w:r>
    </w:p>
    <w:p w:rsidR="00413032" w:rsidRPr="00413032" w:rsidRDefault="00413032" w:rsidP="00413032">
      <w:pPr>
        <w:spacing w:after="0" w:line="360" w:lineRule="atLeast"/>
        <w:ind w:firstLine="709"/>
        <w:jc w:val="both"/>
        <w:rPr>
          <w:rFonts w:ascii="Times New Roman" w:hAnsi="Times New Roman" w:cs="Times New Roman"/>
          <w:b/>
          <w:sz w:val="28"/>
          <w:szCs w:val="28"/>
          <w:shd w:val="clear" w:color="auto" w:fill="FFFFFF"/>
          <w:lang w:val="en-US"/>
        </w:rPr>
      </w:pPr>
    </w:p>
    <w:p w:rsidR="00413032" w:rsidRPr="004D6337" w:rsidRDefault="00413032" w:rsidP="00413032">
      <w:pPr>
        <w:spacing w:after="0" w:line="360" w:lineRule="atLeast"/>
        <w:jc w:val="center"/>
        <w:rPr>
          <w:rFonts w:ascii="Times New Roman" w:hAnsi="Times New Roman" w:cs="Times New Roman"/>
          <w:b/>
          <w:sz w:val="28"/>
          <w:szCs w:val="28"/>
          <w:shd w:val="clear" w:color="auto" w:fill="FFFFFF"/>
        </w:rPr>
      </w:pPr>
      <w:r w:rsidRPr="004D6337">
        <w:rPr>
          <w:rFonts w:ascii="Times New Roman" w:hAnsi="Times New Roman" w:cs="Times New Roman"/>
          <w:b/>
          <w:sz w:val="28"/>
          <w:szCs w:val="28"/>
          <w:shd w:val="clear" w:color="auto" w:fill="FFFFFF"/>
        </w:rPr>
        <w:t>Аннотация</w:t>
      </w:r>
    </w:p>
    <w:p w:rsidR="00413032" w:rsidRPr="004D6337" w:rsidRDefault="00413032" w:rsidP="00413032">
      <w:pPr>
        <w:spacing w:after="0" w:line="360" w:lineRule="atLeast"/>
        <w:ind w:firstLine="709"/>
        <w:jc w:val="both"/>
        <w:rPr>
          <w:rFonts w:ascii="Times New Roman" w:eastAsia="Times New Roman" w:hAnsi="Times New Roman" w:cs="Times New Roman"/>
          <w:sz w:val="28"/>
          <w:szCs w:val="28"/>
        </w:rPr>
      </w:pPr>
      <w:r w:rsidRPr="004D6337">
        <w:rPr>
          <w:rFonts w:ascii="Times New Roman" w:hAnsi="Times New Roman" w:cs="Times New Roman"/>
          <w:sz w:val="28"/>
          <w:szCs w:val="28"/>
          <w:shd w:val="clear" w:color="auto" w:fill="FFFFFF"/>
        </w:rPr>
        <w:t>Статья содержит результаты анализа проблем гендерного подхода в организации работы с молодежью на предприятиях в аспекте их безопасности. При проведении исследования использованы как теоретические, так и эмпирические методы</w:t>
      </w:r>
      <w:r w:rsidRPr="004D6337">
        <w:rPr>
          <w:rFonts w:ascii="Times New Roman" w:eastAsia="MS Mincho" w:hAnsi="Times New Roman" w:cs="Times New Roman"/>
          <w:sz w:val="28"/>
          <w:szCs w:val="28"/>
        </w:rPr>
        <w:t xml:space="preserve">. Результаты опроса 435 женщин  и 565 мужчин – молодых работников предприятий Урала показали, что корпоративные молодежные программы не имеют разделов, дифференцирующих направления работы с молодежью в зависимости от гендерных признаков. Авторы сделали вывод о необходимости анализа </w:t>
      </w:r>
      <w:r w:rsidRPr="004D6337">
        <w:rPr>
          <w:rFonts w:ascii="Times New Roman" w:hAnsi="Times New Roman" w:cs="Times New Roman"/>
          <w:sz w:val="28"/>
          <w:szCs w:val="28"/>
        </w:rPr>
        <w:t>уровня текучести кадров, а также кадрового резерва специалистов и руководителей среди молодежи в зависимости от пола и других социально-демографических признаков, наличия адаптационных программ и курсов повышения квалификации для работниц, вышедших из декретного отпуска.</w:t>
      </w:r>
    </w:p>
    <w:p w:rsidR="00413032" w:rsidRPr="004D6337" w:rsidRDefault="00413032" w:rsidP="00413032">
      <w:pPr>
        <w:tabs>
          <w:tab w:val="left" w:pos="0"/>
        </w:tabs>
        <w:spacing w:after="0" w:line="360" w:lineRule="atLeast"/>
        <w:ind w:firstLine="709"/>
        <w:jc w:val="both"/>
        <w:outlineLvl w:val="2"/>
        <w:rPr>
          <w:rFonts w:ascii="Times New Roman" w:hAnsi="Times New Roman" w:cs="Times New Roman"/>
          <w:sz w:val="28"/>
          <w:szCs w:val="28"/>
        </w:rPr>
      </w:pPr>
      <w:r w:rsidRPr="004D6337">
        <w:rPr>
          <w:rFonts w:ascii="Times New Roman" w:hAnsi="Times New Roman" w:cs="Times New Roman"/>
          <w:b/>
          <w:sz w:val="28"/>
          <w:szCs w:val="28"/>
        </w:rPr>
        <w:t>Ключевые слова:</w:t>
      </w:r>
      <w:r w:rsidRPr="004D6337">
        <w:rPr>
          <w:rFonts w:ascii="Times New Roman" w:hAnsi="Times New Roman" w:cs="Times New Roman"/>
          <w:sz w:val="28"/>
          <w:szCs w:val="28"/>
        </w:rPr>
        <w:t xml:space="preserve"> гендерный подход, организация работы с молодежью, экономическая безопасность, предприятие, молодой работник, женщина </w:t>
      </w:r>
    </w:p>
    <w:p w:rsidR="00413032" w:rsidRDefault="00413032" w:rsidP="00413032">
      <w:pPr>
        <w:spacing w:after="0" w:line="360" w:lineRule="atLeast"/>
        <w:jc w:val="both"/>
        <w:rPr>
          <w:rFonts w:ascii="Times New Roman" w:hAnsi="Times New Roman" w:cs="Times New Roman"/>
          <w:sz w:val="28"/>
          <w:szCs w:val="28"/>
        </w:rPr>
      </w:pPr>
    </w:p>
    <w:p w:rsidR="00413032" w:rsidRDefault="00413032" w:rsidP="00413032">
      <w:pPr>
        <w:spacing w:after="0" w:line="360" w:lineRule="atLeast"/>
        <w:jc w:val="both"/>
        <w:rPr>
          <w:rFonts w:ascii="Times New Roman" w:hAnsi="Times New Roman" w:cs="Times New Roman"/>
          <w:sz w:val="28"/>
          <w:szCs w:val="28"/>
        </w:rPr>
      </w:pPr>
      <w:r w:rsidRPr="004D6337">
        <w:rPr>
          <w:rFonts w:ascii="Times New Roman" w:hAnsi="Times New Roman" w:cs="Times New Roman"/>
          <w:sz w:val="28"/>
          <w:szCs w:val="28"/>
        </w:rPr>
        <w:t>УДК 614.84</w:t>
      </w:r>
    </w:p>
    <w:p w:rsidR="00E178C7" w:rsidRPr="004D6337" w:rsidRDefault="00E178C7" w:rsidP="00413032">
      <w:pPr>
        <w:spacing w:after="0" w:line="360" w:lineRule="atLeast"/>
        <w:jc w:val="both"/>
        <w:rPr>
          <w:rFonts w:ascii="Times New Roman" w:hAnsi="Times New Roman" w:cs="Times New Roman"/>
          <w:sz w:val="28"/>
          <w:szCs w:val="28"/>
        </w:rPr>
      </w:pPr>
    </w:p>
    <w:p w:rsidR="00413032" w:rsidRPr="004D6337" w:rsidRDefault="00413032" w:rsidP="00413032">
      <w:pPr>
        <w:spacing w:after="0" w:line="360" w:lineRule="atLeast"/>
        <w:jc w:val="center"/>
        <w:rPr>
          <w:rFonts w:ascii="Times New Roman" w:hAnsi="Times New Roman" w:cs="Times New Roman"/>
          <w:b/>
          <w:sz w:val="28"/>
          <w:szCs w:val="28"/>
        </w:rPr>
      </w:pPr>
      <w:r w:rsidRPr="004D6337">
        <w:rPr>
          <w:rFonts w:ascii="Times New Roman" w:hAnsi="Times New Roman" w:cs="Times New Roman"/>
          <w:b/>
          <w:sz w:val="28"/>
          <w:szCs w:val="28"/>
        </w:rPr>
        <w:lastRenderedPageBreak/>
        <w:t>ОЦЕНКА УРОВНЯ ПОЖАРНОЙ ОПАСНОСТИ В ЖИЛЫХ ДОМАХ РАЗНОЙ ЭТАЖНОСТИ С ИСПОЛЬЗОВАНИЕМ СТАТИСТИЧЕСКИХ ДАННЫХ</w:t>
      </w:r>
    </w:p>
    <w:p w:rsidR="00413032" w:rsidRPr="004D6337" w:rsidRDefault="00413032" w:rsidP="00413032">
      <w:pPr>
        <w:spacing w:after="0" w:line="360" w:lineRule="atLeast"/>
        <w:jc w:val="both"/>
        <w:rPr>
          <w:rFonts w:ascii="Times New Roman" w:hAnsi="Times New Roman" w:cs="Times New Roman"/>
          <w:i/>
          <w:sz w:val="28"/>
          <w:szCs w:val="28"/>
        </w:rPr>
      </w:pPr>
    </w:p>
    <w:p w:rsidR="00413032" w:rsidRPr="004D6337" w:rsidRDefault="00413032" w:rsidP="00413032">
      <w:pPr>
        <w:spacing w:after="0" w:line="360" w:lineRule="atLeast"/>
        <w:jc w:val="both"/>
        <w:rPr>
          <w:rFonts w:ascii="Times New Roman" w:hAnsi="Times New Roman" w:cs="Times New Roman"/>
          <w:i/>
          <w:sz w:val="28"/>
          <w:szCs w:val="28"/>
        </w:rPr>
      </w:pPr>
      <w:r w:rsidRPr="004D6337">
        <w:rPr>
          <w:rFonts w:ascii="Times New Roman" w:hAnsi="Times New Roman" w:cs="Times New Roman"/>
          <w:i/>
          <w:sz w:val="28"/>
          <w:szCs w:val="28"/>
        </w:rPr>
        <w:t>Порошин А.А., д.т.н., старший научный сотрудник, начальник НИЦ ОУП ПБ;</w:t>
      </w:r>
    </w:p>
    <w:p w:rsidR="00413032" w:rsidRPr="004D6337" w:rsidRDefault="00413032" w:rsidP="00413032">
      <w:pPr>
        <w:tabs>
          <w:tab w:val="left" w:pos="2054"/>
        </w:tabs>
        <w:spacing w:after="0" w:line="360" w:lineRule="atLeast"/>
        <w:jc w:val="both"/>
        <w:rPr>
          <w:rFonts w:ascii="Times New Roman" w:hAnsi="Times New Roman" w:cs="Times New Roman"/>
          <w:i/>
          <w:sz w:val="28"/>
          <w:szCs w:val="28"/>
        </w:rPr>
      </w:pPr>
      <w:r w:rsidRPr="004D6337">
        <w:rPr>
          <w:rFonts w:ascii="Times New Roman" w:hAnsi="Times New Roman" w:cs="Times New Roman"/>
          <w:i/>
          <w:sz w:val="28"/>
          <w:szCs w:val="28"/>
        </w:rPr>
        <w:t xml:space="preserve">Харин В.В., начальник отдела НИЦ «Организационно-управленческие проблемы пожарной безопасности»; </w:t>
      </w:r>
    </w:p>
    <w:p w:rsidR="00413032" w:rsidRPr="004D6337" w:rsidRDefault="00413032" w:rsidP="00413032">
      <w:pPr>
        <w:tabs>
          <w:tab w:val="left" w:pos="2054"/>
        </w:tabs>
        <w:spacing w:after="0" w:line="360" w:lineRule="atLeast"/>
        <w:jc w:val="both"/>
        <w:rPr>
          <w:rFonts w:ascii="Times New Roman" w:hAnsi="Times New Roman" w:cs="Times New Roman"/>
          <w:i/>
          <w:sz w:val="28"/>
          <w:szCs w:val="28"/>
        </w:rPr>
      </w:pPr>
      <w:r w:rsidRPr="004D6337">
        <w:rPr>
          <w:rFonts w:ascii="Times New Roman" w:hAnsi="Times New Roman" w:cs="Times New Roman"/>
          <w:i/>
          <w:sz w:val="28"/>
          <w:szCs w:val="28"/>
        </w:rPr>
        <w:t xml:space="preserve">Бобринев Е.В., к.б.н., ведущий научный сотрудник; </w:t>
      </w:r>
    </w:p>
    <w:p w:rsidR="00413032" w:rsidRPr="004D6337" w:rsidRDefault="00413032" w:rsidP="00413032">
      <w:pPr>
        <w:tabs>
          <w:tab w:val="left" w:pos="2054"/>
        </w:tabs>
        <w:spacing w:after="0" w:line="360" w:lineRule="atLeast"/>
        <w:jc w:val="both"/>
        <w:rPr>
          <w:rFonts w:ascii="Times New Roman" w:hAnsi="Times New Roman" w:cs="Times New Roman"/>
          <w:i/>
          <w:sz w:val="28"/>
          <w:szCs w:val="28"/>
        </w:rPr>
      </w:pPr>
      <w:r w:rsidRPr="004D6337">
        <w:rPr>
          <w:rFonts w:ascii="Times New Roman" w:hAnsi="Times New Roman" w:cs="Times New Roman"/>
          <w:i/>
          <w:sz w:val="28"/>
          <w:szCs w:val="28"/>
        </w:rPr>
        <w:t xml:space="preserve">Кондашов А.А., к.ф.-м.н., ведущий научный сотрудник; </w:t>
      </w:r>
    </w:p>
    <w:p w:rsidR="00413032" w:rsidRPr="004D6337" w:rsidRDefault="00413032" w:rsidP="00413032">
      <w:pPr>
        <w:tabs>
          <w:tab w:val="left" w:pos="2054"/>
        </w:tabs>
        <w:spacing w:after="0" w:line="360" w:lineRule="atLeast"/>
        <w:jc w:val="both"/>
        <w:rPr>
          <w:rFonts w:ascii="Times New Roman" w:hAnsi="Times New Roman" w:cs="Times New Roman"/>
          <w:i/>
          <w:sz w:val="28"/>
          <w:szCs w:val="28"/>
        </w:rPr>
      </w:pPr>
      <w:r w:rsidRPr="004D6337">
        <w:rPr>
          <w:rFonts w:ascii="Times New Roman" w:hAnsi="Times New Roman" w:cs="Times New Roman"/>
          <w:i/>
          <w:sz w:val="28"/>
          <w:szCs w:val="28"/>
        </w:rPr>
        <w:t xml:space="preserve">Удавцова Е.Ю., к.т.н., старший научный сотрудник ФГБУ «Всероссийский научно-исследовательский институт противопожарной обороны МЧС России», г. Балашиха, Россия; E-mail: </w:t>
      </w:r>
      <w:hyperlink r:id="rId37" w:history="1">
        <w:r w:rsidRPr="004D6337">
          <w:rPr>
            <w:rFonts w:ascii="Times New Roman" w:hAnsi="Times New Roman" w:cs="Times New Roman"/>
            <w:i/>
            <w:sz w:val="28"/>
            <w:szCs w:val="28"/>
          </w:rPr>
          <w:t>otdel_1_3@mail.ru</w:t>
        </w:r>
      </w:hyperlink>
    </w:p>
    <w:p w:rsidR="00413032" w:rsidRPr="004D6337" w:rsidRDefault="00413032" w:rsidP="00413032">
      <w:pPr>
        <w:spacing w:after="0" w:line="360" w:lineRule="atLeast"/>
        <w:ind w:firstLine="708"/>
        <w:jc w:val="center"/>
        <w:rPr>
          <w:rFonts w:ascii="Times New Roman" w:hAnsi="Times New Roman" w:cs="Times New Roman"/>
          <w:b/>
          <w:sz w:val="28"/>
          <w:szCs w:val="28"/>
        </w:rPr>
      </w:pPr>
    </w:p>
    <w:p w:rsidR="00413032" w:rsidRPr="004D6337" w:rsidRDefault="00413032" w:rsidP="00413032">
      <w:pPr>
        <w:spacing w:after="0" w:line="360" w:lineRule="atLeast"/>
        <w:ind w:firstLine="708"/>
        <w:jc w:val="center"/>
        <w:rPr>
          <w:rFonts w:ascii="Times New Roman" w:hAnsi="Times New Roman" w:cs="Times New Roman"/>
          <w:b/>
          <w:sz w:val="28"/>
          <w:szCs w:val="28"/>
        </w:rPr>
      </w:pPr>
      <w:r w:rsidRPr="004D6337">
        <w:rPr>
          <w:rFonts w:ascii="Times New Roman" w:hAnsi="Times New Roman" w:cs="Times New Roman"/>
          <w:b/>
          <w:sz w:val="28"/>
          <w:szCs w:val="28"/>
        </w:rPr>
        <w:t>Аннотация</w:t>
      </w:r>
    </w:p>
    <w:p w:rsidR="00413032" w:rsidRPr="004D6337" w:rsidRDefault="00413032" w:rsidP="00413032">
      <w:pPr>
        <w:spacing w:after="0" w:line="360" w:lineRule="atLeast"/>
        <w:ind w:firstLine="708"/>
        <w:jc w:val="both"/>
        <w:rPr>
          <w:rFonts w:ascii="Times New Roman" w:hAnsi="Times New Roman" w:cs="Times New Roman"/>
          <w:sz w:val="28"/>
          <w:szCs w:val="28"/>
        </w:rPr>
      </w:pPr>
      <w:r w:rsidRPr="004D6337">
        <w:rPr>
          <w:rFonts w:ascii="Times New Roman" w:hAnsi="Times New Roman" w:cs="Times New Roman"/>
          <w:sz w:val="28"/>
          <w:szCs w:val="28"/>
        </w:rPr>
        <w:t xml:space="preserve">Рассмотрены факторы пожарной опасности в жилых домах разной этажности. На примере жилых домов разной этажности города Москвы изучено взаимодействие антропогенного фактора с другими факторами пожарной опасности: срок эксплуатации жилого дома, правила пожарной безопасности, различающиеся в применении к домам разной этажности. Обнаружен рост частоты пожаров с увеличением средней площади жилых помещений от одноэтажных до девятиэтажных домов. Однако в более высоких жилых домах частота пожаров снижается, несмотря на увеличение средней площади жилых помещений. Также выявлено снижение среднего количества погибших людей в расчете на 1 пожар по мере увеличения высотности жилых домов. </w:t>
      </w:r>
    </w:p>
    <w:p w:rsidR="00413032" w:rsidRPr="004D6337" w:rsidRDefault="00413032" w:rsidP="00413032">
      <w:pPr>
        <w:spacing w:after="0" w:line="360" w:lineRule="atLeast"/>
        <w:ind w:firstLine="708"/>
        <w:jc w:val="both"/>
        <w:rPr>
          <w:rFonts w:ascii="Times New Roman" w:hAnsi="Times New Roman" w:cs="Times New Roman"/>
          <w:sz w:val="28"/>
          <w:szCs w:val="28"/>
        </w:rPr>
      </w:pPr>
      <w:r w:rsidRPr="004D6337">
        <w:rPr>
          <w:rFonts w:ascii="Times New Roman" w:hAnsi="Times New Roman" w:cs="Times New Roman"/>
          <w:b/>
          <w:sz w:val="28"/>
          <w:szCs w:val="28"/>
        </w:rPr>
        <w:t>Ключевые слова</w:t>
      </w:r>
      <w:r w:rsidRPr="004D6337">
        <w:rPr>
          <w:rFonts w:ascii="Times New Roman" w:hAnsi="Times New Roman" w:cs="Times New Roman"/>
          <w:sz w:val="28"/>
          <w:szCs w:val="28"/>
        </w:rPr>
        <w:t>: пожар, жилые дома, город, гибель, пожарная опасность, правила пожарной безопасности, статистические данные.</w:t>
      </w:r>
    </w:p>
    <w:p w:rsidR="00413032" w:rsidRDefault="00413032" w:rsidP="00413032">
      <w:pPr>
        <w:tabs>
          <w:tab w:val="left" w:pos="540"/>
        </w:tabs>
        <w:spacing w:after="0" w:line="360" w:lineRule="atLeast"/>
        <w:ind w:firstLine="425"/>
        <w:rPr>
          <w:rFonts w:ascii="Times New Roman" w:eastAsia="MS Mincho" w:hAnsi="Times New Roman" w:cs="Times New Roman"/>
          <w:sz w:val="28"/>
          <w:szCs w:val="28"/>
          <w:lang w:eastAsia="ja-JP"/>
        </w:rPr>
      </w:pPr>
    </w:p>
    <w:p w:rsidR="00413032" w:rsidRPr="004D6337" w:rsidRDefault="00413032" w:rsidP="00413032">
      <w:pPr>
        <w:tabs>
          <w:tab w:val="left" w:pos="540"/>
        </w:tabs>
        <w:spacing w:after="0" w:line="360" w:lineRule="atLeast"/>
        <w:ind w:firstLine="425"/>
        <w:rPr>
          <w:rFonts w:ascii="Times New Roman" w:eastAsia="MS Mincho" w:hAnsi="Times New Roman" w:cs="Times New Roman"/>
          <w:sz w:val="28"/>
          <w:szCs w:val="28"/>
          <w:lang w:eastAsia="ja-JP"/>
        </w:rPr>
      </w:pPr>
      <w:r w:rsidRPr="004D6337">
        <w:rPr>
          <w:rFonts w:ascii="Times New Roman" w:eastAsia="MS Mincho" w:hAnsi="Times New Roman" w:cs="Times New Roman"/>
          <w:sz w:val="28"/>
          <w:szCs w:val="28"/>
          <w:lang w:eastAsia="ja-JP"/>
        </w:rPr>
        <w:t>УДК 502:615</w:t>
      </w:r>
    </w:p>
    <w:p w:rsidR="00413032" w:rsidRPr="004D6337" w:rsidRDefault="00413032" w:rsidP="00413032">
      <w:pPr>
        <w:tabs>
          <w:tab w:val="left" w:pos="540"/>
        </w:tabs>
        <w:spacing w:after="0" w:line="360" w:lineRule="atLeast"/>
        <w:ind w:firstLine="425"/>
        <w:rPr>
          <w:rFonts w:ascii="Times New Roman" w:eastAsia="MS Mincho" w:hAnsi="Times New Roman" w:cs="Times New Roman"/>
          <w:b/>
          <w:sz w:val="28"/>
          <w:szCs w:val="28"/>
          <w:lang w:eastAsia="ja-JP"/>
        </w:rPr>
      </w:pPr>
    </w:p>
    <w:p w:rsidR="00413032" w:rsidRPr="004D6337" w:rsidRDefault="00413032" w:rsidP="00413032">
      <w:pPr>
        <w:tabs>
          <w:tab w:val="left" w:pos="540"/>
        </w:tabs>
        <w:spacing w:after="0" w:line="360" w:lineRule="atLeast"/>
        <w:ind w:firstLine="425"/>
        <w:jc w:val="center"/>
        <w:rPr>
          <w:rFonts w:ascii="Times New Roman" w:eastAsia="MS Mincho" w:hAnsi="Times New Roman" w:cs="Times New Roman"/>
          <w:b/>
          <w:sz w:val="28"/>
          <w:szCs w:val="28"/>
          <w:lang w:eastAsia="ja-JP"/>
        </w:rPr>
      </w:pPr>
      <w:r w:rsidRPr="004D6337">
        <w:rPr>
          <w:rFonts w:ascii="Times New Roman" w:eastAsia="MS Mincho" w:hAnsi="Times New Roman" w:cs="Times New Roman"/>
          <w:b/>
          <w:sz w:val="28"/>
          <w:szCs w:val="28"/>
          <w:lang w:eastAsia="ja-JP"/>
        </w:rPr>
        <w:t>ПЕРСПЕКТИВЫ АРМЯНО-РОССИЙСКОГО СОТРУДНИЧЕСТВА ПО УМЕНЬШЕНИЮ РИСКОВ ПРИ ФОРС-МАЖОРНЫХ ОБСТОЯТЕЛЬСТВАХ В ТУРИЗМЕ</w:t>
      </w:r>
    </w:p>
    <w:p w:rsidR="00413032" w:rsidRPr="004D6337" w:rsidRDefault="00413032" w:rsidP="00413032">
      <w:pPr>
        <w:tabs>
          <w:tab w:val="left" w:pos="540"/>
        </w:tabs>
        <w:spacing w:after="0" w:line="360" w:lineRule="atLeast"/>
        <w:ind w:firstLine="425"/>
        <w:jc w:val="center"/>
        <w:rPr>
          <w:rFonts w:ascii="Times New Roman" w:eastAsia="MS Mincho" w:hAnsi="Times New Roman" w:cs="Times New Roman"/>
          <w:b/>
          <w:sz w:val="28"/>
          <w:szCs w:val="28"/>
          <w:lang w:eastAsia="ja-JP"/>
        </w:rPr>
      </w:pPr>
    </w:p>
    <w:p w:rsidR="00413032" w:rsidRPr="004D6337" w:rsidRDefault="00413032" w:rsidP="00413032">
      <w:pPr>
        <w:tabs>
          <w:tab w:val="left" w:pos="540"/>
        </w:tabs>
        <w:spacing w:after="0" w:line="360" w:lineRule="atLeast"/>
        <w:jc w:val="both"/>
        <w:rPr>
          <w:rFonts w:ascii="Times New Roman" w:eastAsia="MS Mincho" w:hAnsi="Times New Roman" w:cs="Times New Roman"/>
          <w:i/>
          <w:sz w:val="28"/>
          <w:szCs w:val="28"/>
          <w:lang w:eastAsia="ja-JP"/>
        </w:rPr>
      </w:pPr>
      <w:r w:rsidRPr="009B7C16">
        <w:rPr>
          <w:rFonts w:ascii="Times New Roman" w:eastAsia="MS Mincho" w:hAnsi="Times New Roman" w:cs="Times New Roman"/>
          <w:i/>
          <w:sz w:val="28"/>
          <w:szCs w:val="28"/>
          <w:lang w:eastAsia="ja-JP"/>
        </w:rPr>
        <w:t>Сарафян</w:t>
      </w:r>
      <w:r w:rsidRPr="004D6337">
        <w:rPr>
          <w:rFonts w:ascii="Times New Roman" w:eastAsia="MS Mincho" w:hAnsi="Times New Roman" w:cs="Times New Roman"/>
          <w:i/>
          <w:sz w:val="28"/>
          <w:szCs w:val="28"/>
          <w:lang w:eastAsia="ja-JP"/>
        </w:rPr>
        <w:t xml:space="preserve"> К.М., старший преподаватель кафедры гражданской обороны Государственной академии кризисного управления Министерства чрезвычайных ситуаций Республики Армения, г. Ереван, Армения;</w:t>
      </w:r>
    </w:p>
    <w:p w:rsidR="00413032" w:rsidRPr="004D6337" w:rsidRDefault="00413032" w:rsidP="00413032">
      <w:pPr>
        <w:tabs>
          <w:tab w:val="left" w:pos="540"/>
        </w:tabs>
        <w:spacing w:after="0" w:line="360" w:lineRule="atLeast"/>
        <w:jc w:val="both"/>
        <w:rPr>
          <w:rFonts w:ascii="Times New Roman" w:eastAsia="MS Mincho" w:hAnsi="Times New Roman" w:cs="Times New Roman"/>
          <w:i/>
          <w:sz w:val="28"/>
          <w:szCs w:val="28"/>
          <w:lang w:val="en-US" w:eastAsia="ja-JP"/>
        </w:rPr>
      </w:pPr>
      <w:r w:rsidRPr="004D6337">
        <w:rPr>
          <w:rFonts w:ascii="Times New Roman" w:eastAsia="MS Mincho" w:hAnsi="Times New Roman" w:cs="Times New Roman"/>
          <w:i/>
          <w:sz w:val="28"/>
          <w:szCs w:val="28"/>
          <w:lang w:val="en-US" w:eastAsia="ja-JP"/>
        </w:rPr>
        <w:t xml:space="preserve">E-mail: </w:t>
      </w:r>
      <w:hyperlink r:id="rId38" w:history="1">
        <w:r w:rsidRPr="004D6337">
          <w:rPr>
            <w:rFonts w:ascii="Times New Roman" w:eastAsia="MS Mincho" w:hAnsi="Times New Roman" w:cs="Times New Roman"/>
            <w:i/>
            <w:sz w:val="28"/>
            <w:szCs w:val="28"/>
            <w:lang w:val="en-US" w:eastAsia="ja-JP"/>
          </w:rPr>
          <w:t>Saraf_club@yahoo.com</w:t>
        </w:r>
      </w:hyperlink>
      <w:r w:rsidRPr="004D6337">
        <w:rPr>
          <w:rFonts w:ascii="Times New Roman" w:eastAsia="MS Mincho" w:hAnsi="Times New Roman" w:cs="Times New Roman"/>
          <w:i/>
          <w:sz w:val="28"/>
          <w:szCs w:val="28"/>
          <w:lang w:val="en-US" w:eastAsia="ja-JP"/>
        </w:rPr>
        <w:t xml:space="preserve"> </w:t>
      </w:r>
    </w:p>
    <w:p w:rsidR="00413032" w:rsidRPr="004D6337" w:rsidRDefault="00413032" w:rsidP="00413032">
      <w:pPr>
        <w:tabs>
          <w:tab w:val="left" w:pos="540"/>
        </w:tabs>
        <w:spacing w:after="0" w:line="360" w:lineRule="atLeast"/>
        <w:jc w:val="center"/>
        <w:rPr>
          <w:rFonts w:ascii="Times New Roman" w:eastAsia="MS Mincho" w:hAnsi="Times New Roman" w:cs="Times New Roman"/>
          <w:b/>
          <w:sz w:val="28"/>
          <w:szCs w:val="28"/>
          <w:lang w:eastAsia="ja-JP"/>
        </w:rPr>
      </w:pPr>
      <w:r w:rsidRPr="004D6337">
        <w:rPr>
          <w:rFonts w:ascii="Times New Roman" w:eastAsia="MS Mincho" w:hAnsi="Times New Roman" w:cs="Times New Roman"/>
          <w:b/>
          <w:sz w:val="28"/>
          <w:szCs w:val="28"/>
          <w:lang w:eastAsia="ja-JP"/>
        </w:rPr>
        <w:lastRenderedPageBreak/>
        <w:t>Аннотация</w:t>
      </w:r>
    </w:p>
    <w:p w:rsidR="00413032" w:rsidRPr="004D6337" w:rsidRDefault="00413032" w:rsidP="00413032">
      <w:pPr>
        <w:tabs>
          <w:tab w:val="left" w:pos="540"/>
        </w:tabs>
        <w:spacing w:after="0" w:line="360" w:lineRule="atLeast"/>
        <w:ind w:firstLine="709"/>
        <w:jc w:val="both"/>
        <w:rPr>
          <w:rFonts w:ascii="Times New Roman" w:eastAsia="MS Mincho" w:hAnsi="Times New Roman" w:cs="Times New Roman"/>
          <w:sz w:val="28"/>
          <w:szCs w:val="28"/>
          <w:lang w:eastAsia="ja-JP"/>
        </w:rPr>
      </w:pPr>
      <w:r w:rsidRPr="004D6337">
        <w:rPr>
          <w:rFonts w:ascii="Times New Roman" w:eastAsia="MS Mincho" w:hAnsi="Times New Roman" w:cs="Times New Roman"/>
          <w:sz w:val="28"/>
          <w:szCs w:val="28"/>
          <w:lang w:eastAsia="ja-JP"/>
        </w:rPr>
        <w:t>Риск, являясь неотъемлемой частью экономической, политической и социальной жизни общества, неизбежно сопровождает все сферы деятельности и направления любой организации, которая функционирует в условиях туристского рынка.</w:t>
      </w:r>
    </w:p>
    <w:p w:rsidR="00413032" w:rsidRPr="004D6337" w:rsidRDefault="00413032" w:rsidP="00413032">
      <w:pPr>
        <w:tabs>
          <w:tab w:val="left" w:pos="540"/>
        </w:tabs>
        <w:spacing w:after="0" w:line="360" w:lineRule="atLeast"/>
        <w:ind w:firstLine="709"/>
        <w:jc w:val="both"/>
        <w:rPr>
          <w:rFonts w:ascii="Times New Roman" w:eastAsia="MS Mincho" w:hAnsi="Times New Roman" w:cs="Times New Roman"/>
          <w:iCs/>
          <w:sz w:val="28"/>
          <w:szCs w:val="24"/>
          <w:lang w:eastAsia="ja-JP"/>
        </w:rPr>
      </w:pPr>
      <w:r w:rsidRPr="004D6337">
        <w:rPr>
          <w:rFonts w:ascii="Times New Roman" w:eastAsia="MS Mincho" w:hAnsi="Times New Roman" w:cs="Times New Roman"/>
          <w:sz w:val="28"/>
          <w:szCs w:val="28"/>
          <w:lang w:eastAsia="ja-JP"/>
        </w:rPr>
        <w:t>Устойчивость интенсивного развития туризма в Армении и минимизация рисков при форс-мажорных обстоятельствах предполагает совершенствование его инфраструктуры.</w:t>
      </w:r>
      <w:r w:rsidRPr="004D6337">
        <w:rPr>
          <w:rFonts w:ascii="Times New Roman" w:eastAsia="MS Mincho" w:hAnsi="Times New Roman" w:cs="Times New Roman"/>
          <w:iCs/>
          <w:sz w:val="28"/>
          <w:szCs w:val="24"/>
          <w:lang w:eastAsia="ja-JP"/>
        </w:rPr>
        <w:t xml:space="preserve"> Для обеспечения устойчивого развития страны на сегодняшнем этапе выдвигается наиболее важный социальный заказ на разработку теории безопасности в целом и для туристской деятельности в частности.</w:t>
      </w:r>
    </w:p>
    <w:p w:rsidR="00413032" w:rsidRPr="004D6337" w:rsidRDefault="00413032" w:rsidP="00413032">
      <w:pPr>
        <w:spacing w:after="0" w:line="360" w:lineRule="atLeast"/>
        <w:ind w:firstLine="709"/>
        <w:jc w:val="both"/>
        <w:rPr>
          <w:rFonts w:ascii="Times New Roman" w:eastAsia="MS Mincho" w:hAnsi="Times New Roman" w:cs="Times New Roman"/>
          <w:sz w:val="28"/>
          <w:szCs w:val="28"/>
          <w:lang w:eastAsia="ja-JP"/>
        </w:rPr>
      </w:pPr>
      <w:r w:rsidRPr="004D6337">
        <w:rPr>
          <w:rFonts w:ascii="Times New Roman" w:eastAsia="MS Mincho" w:hAnsi="Times New Roman" w:cs="Times New Roman"/>
          <w:b/>
          <w:iCs/>
          <w:sz w:val="28"/>
          <w:szCs w:val="24"/>
          <w:lang w:val="hy-AM" w:eastAsia="ja-JP"/>
        </w:rPr>
        <w:t>Ключевые слова:</w:t>
      </w:r>
      <w:r w:rsidRPr="004D6337">
        <w:rPr>
          <w:rFonts w:ascii="Times New Roman" w:eastAsia="MS Mincho" w:hAnsi="Times New Roman" w:cs="Times New Roman"/>
          <w:iCs/>
          <w:sz w:val="28"/>
          <w:szCs w:val="24"/>
          <w:lang w:val="hy-AM" w:eastAsia="ja-JP"/>
        </w:rPr>
        <w:t xml:space="preserve"> </w:t>
      </w:r>
      <w:r w:rsidRPr="004D6337">
        <w:rPr>
          <w:rFonts w:ascii="Times New Roman" w:eastAsia="MS Mincho" w:hAnsi="Times New Roman" w:cs="Times New Roman"/>
          <w:sz w:val="28"/>
          <w:szCs w:val="28"/>
          <w:lang w:val="hy-AM" w:eastAsia="ja-JP"/>
        </w:rPr>
        <w:t>форс-мажор, минимизация рисков, уровень готовности, специфические риски, безопасность, экстремальные ситуации.</w:t>
      </w:r>
    </w:p>
    <w:p w:rsidR="00413032" w:rsidRDefault="00413032" w:rsidP="00413032">
      <w:pPr>
        <w:suppressAutoHyphens/>
        <w:spacing w:after="0" w:line="360" w:lineRule="atLeast"/>
        <w:rPr>
          <w:rFonts w:ascii="Times New Roman" w:eastAsia="Droid Sans" w:hAnsi="Times New Roman" w:cs="Times New Roman"/>
          <w:kern w:val="1"/>
          <w:sz w:val="28"/>
          <w:szCs w:val="28"/>
        </w:rPr>
      </w:pPr>
    </w:p>
    <w:p w:rsidR="00413032" w:rsidRPr="004D6337" w:rsidRDefault="00413032" w:rsidP="00413032">
      <w:pPr>
        <w:suppressAutoHyphens/>
        <w:spacing w:after="0" w:line="360" w:lineRule="atLeast"/>
        <w:rPr>
          <w:rFonts w:ascii="Times New Roman" w:eastAsia="Droid Sans" w:hAnsi="Times New Roman" w:cs="Times New Roman"/>
          <w:b/>
          <w:kern w:val="1"/>
          <w:sz w:val="28"/>
          <w:szCs w:val="28"/>
        </w:rPr>
      </w:pPr>
      <w:r w:rsidRPr="004D6337">
        <w:rPr>
          <w:rFonts w:ascii="Times New Roman" w:eastAsia="Droid Sans" w:hAnsi="Times New Roman" w:cs="Times New Roman"/>
          <w:kern w:val="1"/>
          <w:sz w:val="28"/>
          <w:szCs w:val="28"/>
        </w:rPr>
        <w:t>УДК</w:t>
      </w:r>
      <w:r w:rsidRPr="004D6337">
        <w:rPr>
          <w:rFonts w:ascii="Times New Roman" w:eastAsia="Times New Roman" w:hAnsi="Times New Roman" w:cs="Times New Roman"/>
          <w:kern w:val="1"/>
          <w:sz w:val="28"/>
          <w:szCs w:val="28"/>
        </w:rPr>
        <w:t xml:space="preserve"> 614.841.41:699.81</w:t>
      </w:r>
    </w:p>
    <w:p w:rsidR="00413032" w:rsidRPr="004D6337" w:rsidRDefault="00413032" w:rsidP="00413032">
      <w:pPr>
        <w:suppressAutoHyphens/>
        <w:spacing w:after="0" w:line="360" w:lineRule="atLeast"/>
        <w:ind w:firstLine="567"/>
        <w:rPr>
          <w:rFonts w:ascii="Times New Roman" w:eastAsia="Droid Sans" w:hAnsi="Times New Roman" w:cs="Times New Roman"/>
          <w:b/>
          <w:kern w:val="1"/>
          <w:sz w:val="28"/>
          <w:szCs w:val="28"/>
        </w:rPr>
      </w:pPr>
    </w:p>
    <w:p w:rsidR="00413032" w:rsidRPr="004D6337" w:rsidRDefault="00413032" w:rsidP="00413032">
      <w:pPr>
        <w:widowControl w:val="0"/>
        <w:suppressAutoHyphens/>
        <w:spacing w:after="0" w:line="360" w:lineRule="atLeast"/>
        <w:jc w:val="center"/>
        <w:rPr>
          <w:rFonts w:ascii="Times New Roman" w:eastAsia="Droid Sans" w:hAnsi="Times New Roman" w:cs="Times New Roman"/>
          <w:b/>
          <w:kern w:val="1"/>
          <w:sz w:val="28"/>
          <w:szCs w:val="28"/>
          <w:lang w:bidi="hi-IN"/>
        </w:rPr>
      </w:pPr>
      <w:r w:rsidRPr="004D6337">
        <w:rPr>
          <w:rFonts w:ascii="Times New Roman" w:eastAsia="Droid Sans" w:hAnsi="Times New Roman" w:cs="Times New Roman"/>
          <w:b/>
          <w:kern w:val="1"/>
          <w:sz w:val="28"/>
          <w:szCs w:val="28"/>
          <w:lang w:bidi="hi-IN"/>
        </w:rPr>
        <w:t>ИЗУЧЕНИЕ ГОРЮЧЕСТИ НЕКОТОРЫХ ТЕПЛОИЗОЛЯЦИОННЫХ МАТЕРИАЛОВ</w:t>
      </w:r>
    </w:p>
    <w:p w:rsidR="00413032" w:rsidRPr="004D6337" w:rsidRDefault="00413032" w:rsidP="004130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tLeast"/>
        <w:ind w:firstLine="709"/>
        <w:jc w:val="both"/>
        <w:rPr>
          <w:rFonts w:ascii="Times New Roman" w:eastAsia="Times New Roman" w:hAnsi="Times New Roman" w:cs="Times New Roman"/>
          <w:b/>
          <w:bCs/>
          <w:i/>
          <w:iCs/>
          <w:kern w:val="1"/>
          <w:sz w:val="28"/>
          <w:szCs w:val="28"/>
          <w:lang w:eastAsia="zh-CN" w:bidi="hi-IN"/>
        </w:rPr>
      </w:pPr>
    </w:p>
    <w:p w:rsidR="00413032" w:rsidRPr="004D6337" w:rsidRDefault="00413032" w:rsidP="004130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tLeast"/>
        <w:jc w:val="both"/>
        <w:rPr>
          <w:rFonts w:ascii="Times New Roman" w:eastAsia="Times New Roman" w:hAnsi="Times New Roman" w:cs="Times New Roman"/>
          <w:bCs/>
          <w:i/>
          <w:iCs/>
          <w:kern w:val="1"/>
          <w:sz w:val="28"/>
          <w:szCs w:val="28"/>
          <w:lang w:eastAsia="zh-CN" w:bidi="hi-IN"/>
        </w:rPr>
      </w:pPr>
      <w:r w:rsidRPr="004D6337">
        <w:rPr>
          <w:rFonts w:ascii="Times New Roman" w:eastAsia="Times New Roman" w:hAnsi="Times New Roman" w:cs="Times New Roman"/>
          <w:bCs/>
          <w:i/>
          <w:iCs/>
          <w:kern w:val="1"/>
          <w:sz w:val="28"/>
          <w:szCs w:val="28"/>
          <w:lang w:eastAsia="zh-CN" w:bidi="hi-IN"/>
        </w:rPr>
        <w:t xml:space="preserve">Шпнёва А.А., </w:t>
      </w:r>
      <w:r w:rsidRPr="004D6337">
        <w:rPr>
          <w:rFonts w:ascii="Times New Roman" w:eastAsia="Times New Roman" w:hAnsi="Times New Roman" w:cs="Times New Roman"/>
          <w:i/>
          <w:kern w:val="1"/>
          <w:sz w:val="28"/>
          <w:szCs w:val="28"/>
          <w:lang w:eastAsia="zh-CN" w:bidi="hi-IN"/>
        </w:rPr>
        <w:t xml:space="preserve">студентка 3 курса факультета технологии и предпринимательства; </w:t>
      </w:r>
      <w:r w:rsidRPr="004D6337">
        <w:rPr>
          <w:rFonts w:ascii="Times New Roman" w:eastAsia="Times New Roman" w:hAnsi="Times New Roman" w:cs="Times New Roman"/>
          <w:i/>
          <w:kern w:val="1"/>
          <w:sz w:val="28"/>
          <w:szCs w:val="28"/>
          <w:lang w:val="en-US" w:eastAsia="zh-CN" w:bidi="hi-IN"/>
        </w:rPr>
        <w:t>E</w:t>
      </w:r>
      <w:r w:rsidRPr="004D6337">
        <w:rPr>
          <w:rFonts w:ascii="Times New Roman" w:eastAsia="Times New Roman" w:hAnsi="Times New Roman" w:cs="Times New Roman"/>
          <w:i/>
          <w:kern w:val="1"/>
          <w:sz w:val="28"/>
          <w:szCs w:val="28"/>
          <w:lang w:eastAsia="zh-CN" w:bidi="hi-IN"/>
        </w:rPr>
        <w:t>-</w:t>
      </w:r>
      <w:r w:rsidRPr="004D6337">
        <w:rPr>
          <w:rFonts w:ascii="Times New Roman" w:eastAsia="Times New Roman" w:hAnsi="Times New Roman" w:cs="Times New Roman"/>
          <w:i/>
          <w:kern w:val="1"/>
          <w:sz w:val="28"/>
          <w:szCs w:val="28"/>
          <w:lang w:val="en-US" w:eastAsia="zh-CN" w:bidi="hi-IN"/>
        </w:rPr>
        <w:t>mail</w:t>
      </w:r>
      <w:r w:rsidRPr="004D6337">
        <w:rPr>
          <w:rFonts w:ascii="Times New Roman" w:eastAsia="Times New Roman" w:hAnsi="Times New Roman" w:cs="Times New Roman"/>
          <w:i/>
          <w:kern w:val="1"/>
          <w:sz w:val="28"/>
          <w:szCs w:val="28"/>
          <w:lang w:eastAsia="zh-CN" w:bidi="hi-IN"/>
        </w:rPr>
        <w:t xml:space="preserve">: </w:t>
      </w:r>
      <w:hyperlink r:id="rId39" w:history="1">
        <w:r w:rsidRPr="004D6337">
          <w:rPr>
            <w:rFonts w:ascii="Times New Roman" w:eastAsia="Times New Roman" w:hAnsi="Times New Roman" w:cs="Times New Roman"/>
            <w:i/>
            <w:kern w:val="1"/>
            <w:sz w:val="28"/>
            <w:szCs w:val="28"/>
            <w:lang w:val="en-US" w:eastAsia="zh-CN" w:bidi="hi-IN"/>
          </w:rPr>
          <w:t>Luska</w:t>
        </w:r>
        <w:r w:rsidRPr="004D6337">
          <w:rPr>
            <w:rFonts w:ascii="Times New Roman" w:eastAsia="Times New Roman" w:hAnsi="Times New Roman" w:cs="Times New Roman"/>
            <w:i/>
            <w:kern w:val="1"/>
            <w:sz w:val="28"/>
            <w:szCs w:val="28"/>
            <w:lang w:eastAsia="zh-CN" w:bidi="hi-IN"/>
          </w:rPr>
          <w:t>-</w:t>
        </w:r>
        <w:r w:rsidRPr="004D6337">
          <w:rPr>
            <w:rFonts w:ascii="Times New Roman" w:eastAsia="Times New Roman" w:hAnsi="Times New Roman" w:cs="Times New Roman"/>
            <w:i/>
            <w:kern w:val="1"/>
            <w:sz w:val="28"/>
            <w:szCs w:val="28"/>
            <w:lang w:val="en-US" w:eastAsia="zh-CN" w:bidi="hi-IN"/>
          </w:rPr>
          <w:t>forever</w:t>
        </w:r>
        <w:r w:rsidRPr="004D6337">
          <w:rPr>
            <w:rFonts w:ascii="Times New Roman" w:eastAsia="Times New Roman" w:hAnsi="Times New Roman" w:cs="Times New Roman"/>
            <w:i/>
            <w:kern w:val="1"/>
            <w:sz w:val="28"/>
            <w:szCs w:val="28"/>
            <w:lang w:eastAsia="zh-CN" w:bidi="hi-IN"/>
          </w:rPr>
          <w:t>@</w:t>
        </w:r>
        <w:r w:rsidRPr="004D6337">
          <w:rPr>
            <w:rFonts w:ascii="Times New Roman" w:eastAsia="Times New Roman" w:hAnsi="Times New Roman" w:cs="Times New Roman"/>
            <w:i/>
            <w:kern w:val="1"/>
            <w:sz w:val="28"/>
            <w:szCs w:val="28"/>
            <w:lang w:val="en-US" w:eastAsia="zh-CN" w:bidi="hi-IN"/>
          </w:rPr>
          <w:t>mail</w:t>
        </w:r>
        <w:r w:rsidRPr="004D6337">
          <w:rPr>
            <w:rFonts w:ascii="Times New Roman" w:eastAsia="Times New Roman" w:hAnsi="Times New Roman" w:cs="Times New Roman"/>
            <w:i/>
            <w:kern w:val="1"/>
            <w:sz w:val="28"/>
            <w:szCs w:val="28"/>
            <w:lang w:eastAsia="zh-CN" w:bidi="hi-IN"/>
          </w:rPr>
          <w:t>.</w:t>
        </w:r>
        <w:r w:rsidRPr="004D6337">
          <w:rPr>
            <w:rFonts w:ascii="Times New Roman" w:eastAsia="Times New Roman" w:hAnsi="Times New Roman" w:cs="Times New Roman"/>
            <w:i/>
            <w:kern w:val="1"/>
            <w:sz w:val="28"/>
            <w:szCs w:val="28"/>
            <w:lang w:val="en-US" w:eastAsia="zh-CN" w:bidi="hi-IN"/>
          </w:rPr>
          <w:t>ru</w:t>
        </w:r>
      </w:hyperlink>
      <w:r w:rsidRPr="004D6337">
        <w:rPr>
          <w:rFonts w:ascii="Times New Roman" w:eastAsia="Droid Sans" w:hAnsi="Times New Roman" w:cs="Times New Roman"/>
          <w:i/>
          <w:kern w:val="1"/>
          <w:sz w:val="28"/>
          <w:szCs w:val="28"/>
          <w:lang w:eastAsia="zh-CN" w:bidi="hi-IN"/>
        </w:rPr>
        <w:t>;</w:t>
      </w:r>
    </w:p>
    <w:p w:rsidR="00413032" w:rsidRPr="004D6337" w:rsidRDefault="00413032" w:rsidP="00413032">
      <w:pPr>
        <w:widowControl w:val="0"/>
        <w:suppressAutoHyphens/>
        <w:spacing w:after="0" w:line="360" w:lineRule="atLeast"/>
        <w:jc w:val="both"/>
        <w:rPr>
          <w:rFonts w:ascii="Times New Roman" w:eastAsia="Times New Roman" w:hAnsi="Times New Roman" w:cs="Times New Roman"/>
          <w:bCs/>
          <w:i/>
          <w:iCs/>
          <w:kern w:val="1"/>
          <w:sz w:val="28"/>
          <w:szCs w:val="28"/>
          <w:lang w:eastAsia="zh-CN" w:bidi="hi-IN"/>
        </w:rPr>
      </w:pPr>
      <w:r w:rsidRPr="004D6337">
        <w:rPr>
          <w:rFonts w:ascii="Times New Roman" w:eastAsia="Times New Roman" w:hAnsi="Times New Roman" w:cs="Times New Roman"/>
          <w:bCs/>
          <w:i/>
          <w:iCs/>
          <w:kern w:val="1"/>
          <w:sz w:val="28"/>
          <w:szCs w:val="28"/>
          <w:lang w:eastAsia="zh-CN" w:bidi="hi-IN"/>
        </w:rPr>
        <w:t xml:space="preserve">Синогина Е.С., </w:t>
      </w:r>
      <w:r w:rsidRPr="004D6337">
        <w:rPr>
          <w:rFonts w:ascii="Times New Roman" w:eastAsia="Times New Roman" w:hAnsi="Times New Roman" w:cs="Times New Roman"/>
          <w:i/>
          <w:kern w:val="1"/>
          <w:sz w:val="28"/>
          <w:szCs w:val="28"/>
          <w:lang w:eastAsia="zh-CN" w:bidi="hi-IN"/>
        </w:rPr>
        <w:t>к.ф.-м.н., доцент, заведующая кафедрой технических дисциплин и компьютерной графики ФГБОУ ВО «Томский государственный педагогический университет», г. Томск, Россия;</w:t>
      </w:r>
    </w:p>
    <w:p w:rsidR="00413032" w:rsidRPr="004D6337" w:rsidRDefault="00413032" w:rsidP="00413032">
      <w:pPr>
        <w:widowControl w:val="0"/>
        <w:suppressAutoHyphens/>
        <w:spacing w:after="0" w:line="360" w:lineRule="atLeast"/>
        <w:jc w:val="center"/>
        <w:rPr>
          <w:rFonts w:ascii="Times New Roman" w:eastAsia="Droid Sans" w:hAnsi="Times New Roman" w:cs="Times New Roman"/>
          <w:b/>
          <w:kern w:val="1"/>
          <w:sz w:val="28"/>
          <w:szCs w:val="28"/>
          <w:lang w:bidi="hi-IN"/>
        </w:rPr>
      </w:pPr>
    </w:p>
    <w:p w:rsidR="00413032" w:rsidRPr="004D6337" w:rsidRDefault="00413032" w:rsidP="00413032">
      <w:pPr>
        <w:widowControl w:val="0"/>
        <w:tabs>
          <w:tab w:val="left" w:pos="6015"/>
        </w:tabs>
        <w:suppressAutoHyphens/>
        <w:spacing w:after="0" w:line="360" w:lineRule="atLeast"/>
        <w:jc w:val="center"/>
        <w:rPr>
          <w:rFonts w:ascii="Times New Roman" w:eastAsia="Droid Sans" w:hAnsi="Times New Roman" w:cs="Times New Roman"/>
          <w:b/>
          <w:kern w:val="1"/>
          <w:sz w:val="28"/>
          <w:szCs w:val="28"/>
          <w:lang w:eastAsia="zh-CN" w:bidi="hi-IN"/>
        </w:rPr>
      </w:pPr>
      <w:r w:rsidRPr="004D6337">
        <w:rPr>
          <w:rFonts w:ascii="Times New Roman" w:eastAsia="Droid Sans" w:hAnsi="Times New Roman" w:cs="Times New Roman"/>
          <w:b/>
          <w:kern w:val="1"/>
          <w:sz w:val="28"/>
          <w:szCs w:val="28"/>
          <w:lang w:eastAsia="zh-CN" w:bidi="hi-IN"/>
        </w:rPr>
        <w:t>Аннотация</w:t>
      </w:r>
    </w:p>
    <w:p w:rsidR="00413032" w:rsidRPr="004D6337" w:rsidRDefault="00413032" w:rsidP="00413032">
      <w:pPr>
        <w:widowControl w:val="0"/>
        <w:suppressAutoHyphens/>
        <w:spacing w:after="0" w:line="360" w:lineRule="atLeast"/>
        <w:ind w:firstLine="709"/>
        <w:jc w:val="both"/>
        <w:rPr>
          <w:rFonts w:ascii="Times New Roman" w:eastAsia="Times New Roman" w:hAnsi="Times New Roman" w:cs="Times New Roman"/>
          <w:kern w:val="1"/>
          <w:sz w:val="28"/>
          <w:szCs w:val="28"/>
          <w:lang w:bidi="hi-IN"/>
        </w:rPr>
      </w:pPr>
      <w:r w:rsidRPr="004D6337">
        <w:rPr>
          <w:rFonts w:ascii="Times New Roman" w:eastAsia="Droid Sans" w:hAnsi="Times New Roman" w:cs="Times New Roman"/>
          <w:kern w:val="1"/>
          <w:sz w:val="28"/>
          <w:szCs w:val="28"/>
          <w:lang w:eastAsia="zh-CN" w:bidi="hi-IN"/>
        </w:rPr>
        <w:t xml:space="preserve">Рост пожаров в архитектурно-строительных учреждениях на территории Российской Федерации требует более тщательного отбора строительных материалов по категории пожарной опасности. Пожарно-технические характеристики материалов включают: дымообразующую способность, воспламеняемость, токсичность и другие, но наиболее важным критерием является горючесть. В зависимости от способности к горению выделяют негорючие и горючие материалы. В данной статье представлены результаты эксперимента по определению группы горючести пеноплекса «Комфорт», теплоизоляционных фасадных панелей «Алпан» и алюминиевых композитных панелей с наполнителем. Испытания материалов проводились с использованием специальной установки, состоящей из камеры сгорания, системы подачи воздуха, газоотводной трубы и системы вентиляции для удаления продуктов сгорания. В ходе эксперимента было установлено, что </w:t>
      </w:r>
      <w:r w:rsidRPr="004D6337">
        <w:rPr>
          <w:rFonts w:ascii="Times New Roman" w:eastAsia="Droid Sans" w:hAnsi="Times New Roman" w:cs="Times New Roman"/>
          <w:kern w:val="1"/>
          <w:sz w:val="28"/>
          <w:szCs w:val="28"/>
          <w:lang w:eastAsia="zh-CN" w:bidi="hi-IN"/>
        </w:rPr>
        <w:lastRenderedPageBreak/>
        <w:t>пеноплекс «Комфорт», часто используемый в качестве утеплителя, относится к легковоспламеняющимся материалам. В свою очередь, теплоизоляционные фасадные панели «Алпан» можно отнести к категории нормально-горючих, а алюминиевые композитные панели с наполнителем являются наиболее огнестойкими и относятся к слабогорючим строительным материалам.</w:t>
      </w:r>
    </w:p>
    <w:p w:rsidR="00413032" w:rsidRPr="004D6337" w:rsidRDefault="00413032" w:rsidP="00413032">
      <w:pPr>
        <w:widowControl w:val="0"/>
        <w:suppressAutoHyphens/>
        <w:spacing w:after="0" w:line="360" w:lineRule="atLeast"/>
        <w:ind w:firstLine="709"/>
        <w:jc w:val="both"/>
        <w:rPr>
          <w:rFonts w:ascii="Times New Roman" w:eastAsia="Droid Sans" w:hAnsi="Times New Roman" w:cs="Times New Roman"/>
          <w:b/>
          <w:kern w:val="1"/>
          <w:sz w:val="28"/>
          <w:szCs w:val="28"/>
          <w:lang w:eastAsia="zh-CN" w:bidi="hi-IN"/>
        </w:rPr>
      </w:pPr>
      <w:r w:rsidRPr="004D6337">
        <w:rPr>
          <w:rFonts w:ascii="Times New Roman" w:eastAsia="Droid Sans" w:hAnsi="Times New Roman" w:cs="Times New Roman"/>
          <w:b/>
          <w:bCs/>
          <w:kern w:val="1"/>
          <w:sz w:val="28"/>
          <w:szCs w:val="28"/>
          <w:lang w:bidi="hi-IN"/>
        </w:rPr>
        <w:t>Ключевые слова:</w:t>
      </w:r>
      <w:r w:rsidRPr="004D6337">
        <w:rPr>
          <w:rFonts w:ascii="Times New Roman" w:eastAsia="Droid Sans" w:hAnsi="Times New Roman" w:cs="Times New Roman"/>
          <w:kern w:val="1"/>
          <w:sz w:val="28"/>
          <w:szCs w:val="28"/>
          <w:lang w:bidi="hi-IN"/>
        </w:rPr>
        <w:t xml:space="preserve"> пожарная опасность, строительные материалы, горючесть, токсичность, горючие материалы, теплоизоляционные фасадные панели «Алпан», пеноплекс «Комфорт», алюминиевые композитные панели с наполнителем.</w:t>
      </w:r>
    </w:p>
    <w:p w:rsidR="00413032" w:rsidRDefault="00413032" w:rsidP="00413032">
      <w:pPr>
        <w:shd w:val="clear" w:color="auto" w:fill="FFFFFF"/>
        <w:jc w:val="center"/>
        <w:rPr>
          <w:rFonts w:ascii="Times New Roman" w:hAnsi="Times New Roman" w:cs="Times New Roman"/>
          <w:b/>
          <w:sz w:val="28"/>
          <w:szCs w:val="28"/>
        </w:rPr>
      </w:pPr>
    </w:p>
    <w:p w:rsidR="00413032" w:rsidRPr="004D6337" w:rsidRDefault="00413032" w:rsidP="00413032">
      <w:pPr>
        <w:shd w:val="clear" w:color="auto" w:fill="FFFFFF"/>
        <w:jc w:val="center"/>
        <w:rPr>
          <w:rFonts w:ascii="Times New Roman" w:hAnsi="Times New Roman" w:cs="Times New Roman"/>
          <w:b/>
          <w:sz w:val="28"/>
          <w:szCs w:val="28"/>
        </w:rPr>
      </w:pPr>
      <w:r w:rsidRPr="004D6337">
        <w:rPr>
          <w:rFonts w:ascii="Times New Roman" w:hAnsi="Times New Roman" w:cs="Times New Roman"/>
          <w:b/>
          <w:sz w:val="28"/>
          <w:szCs w:val="28"/>
        </w:rPr>
        <w:t>ПРИБОРОСТРОЕНИЕ, МЕТРОЛОГИЯ И ИНФОРМАЦИОННО-ИЗМЕРИТЕЛЬНЫЕ ПРИБОРЫ И СИСТЕМЫ</w:t>
      </w:r>
    </w:p>
    <w:p w:rsidR="00413032" w:rsidRPr="004D6337" w:rsidRDefault="00413032" w:rsidP="00413032">
      <w:pPr>
        <w:suppressAutoHyphens/>
        <w:spacing w:after="0" w:line="240" w:lineRule="auto"/>
        <w:rPr>
          <w:rFonts w:ascii="Times New Roman" w:hAnsi="Times New Roman" w:cs="Times New Roman"/>
          <w:sz w:val="28"/>
          <w:szCs w:val="28"/>
        </w:rPr>
      </w:pPr>
    </w:p>
    <w:p w:rsidR="00413032" w:rsidRPr="004D6337" w:rsidRDefault="00413032" w:rsidP="00413032">
      <w:pPr>
        <w:suppressAutoHyphens/>
        <w:spacing w:after="0" w:line="240" w:lineRule="auto"/>
        <w:rPr>
          <w:rFonts w:ascii="Times New Roman" w:hAnsi="Times New Roman" w:cs="Times New Roman"/>
          <w:sz w:val="28"/>
          <w:szCs w:val="28"/>
        </w:rPr>
      </w:pPr>
      <w:r w:rsidRPr="004D6337">
        <w:rPr>
          <w:rFonts w:ascii="Times New Roman" w:hAnsi="Times New Roman" w:cs="Times New Roman"/>
          <w:sz w:val="28"/>
          <w:szCs w:val="28"/>
        </w:rPr>
        <w:t>УДК 614.841.41</w:t>
      </w:r>
    </w:p>
    <w:p w:rsidR="00413032" w:rsidRPr="004D6337" w:rsidRDefault="00413032" w:rsidP="00413032">
      <w:pPr>
        <w:suppressAutoHyphens/>
        <w:spacing w:after="0" w:line="360" w:lineRule="atLeast"/>
        <w:rPr>
          <w:rFonts w:ascii="Times New Roman" w:hAnsi="Times New Roman" w:cs="Times New Roman"/>
          <w:b/>
          <w:sz w:val="28"/>
          <w:szCs w:val="28"/>
        </w:rPr>
      </w:pPr>
    </w:p>
    <w:p w:rsidR="00413032" w:rsidRPr="004D6337" w:rsidRDefault="00413032" w:rsidP="00413032">
      <w:pPr>
        <w:suppressAutoHyphens/>
        <w:spacing w:after="0" w:line="360" w:lineRule="atLeast"/>
        <w:jc w:val="center"/>
        <w:rPr>
          <w:rFonts w:ascii="Times New Roman" w:hAnsi="Times New Roman" w:cs="Times New Roman"/>
          <w:b/>
          <w:sz w:val="28"/>
          <w:szCs w:val="28"/>
        </w:rPr>
      </w:pPr>
      <w:r w:rsidRPr="004D6337">
        <w:rPr>
          <w:rFonts w:ascii="Times New Roman" w:hAnsi="Times New Roman" w:cs="Times New Roman"/>
          <w:b/>
          <w:sz w:val="28"/>
          <w:szCs w:val="28"/>
        </w:rPr>
        <w:t>КОНТЕЙНЕР-ЧЕХОЛ ДЛЯ ХРАНЕНИЯ И ТРАНСПОРТИРОВКИ ЛИТИЙ-ИОННЫХ АККУМУЛЯТОРОВ</w:t>
      </w:r>
    </w:p>
    <w:p w:rsidR="00413032" w:rsidRPr="004D6337" w:rsidRDefault="00413032" w:rsidP="00413032">
      <w:pPr>
        <w:suppressAutoHyphens/>
        <w:spacing w:after="0" w:line="240" w:lineRule="auto"/>
        <w:rPr>
          <w:rFonts w:ascii="Times New Roman" w:hAnsi="Times New Roman" w:cs="Times New Roman"/>
          <w:sz w:val="28"/>
          <w:szCs w:val="28"/>
        </w:rPr>
      </w:pPr>
    </w:p>
    <w:p w:rsidR="00413032" w:rsidRPr="004D6337" w:rsidRDefault="00413032" w:rsidP="00413032">
      <w:pPr>
        <w:suppressAutoHyphens/>
        <w:spacing w:after="0" w:line="240" w:lineRule="auto"/>
        <w:jc w:val="both"/>
        <w:rPr>
          <w:rFonts w:ascii="Times New Roman" w:hAnsi="Times New Roman" w:cs="Times New Roman"/>
          <w:i/>
          <w:sz w:val="28"/>
          <w:szCs w:val="28"/>
        </w:rPr>
      </w:pPr>
      <w:r w:rsidRPr="004D6337">
        <w:rPr>
          <w:rFonts w:ascii="Times New Roman" w:hAnsi="Times New Roman" w:cs="Times New Roman"/>
          <w:i/>
          <w:sz w:val="28"/>
          <w:szCs w:val="28"/>
        </w:rPr>
        <w:t>Алексеев С.Г., к.х.н., доцент, чл.-корр. ВАН КБ, эксперт-консультант АНО «Уральский научно-исследовательский институт Всероссийского добровольного пожарного общества»;</w:t>
      </w:r>
    </w:p>
    <w:p w:rsidR="00413032" w:rsidRPr="004D6337" w:rsidRDefault="00413032" w:rsidP="00413032">
      <w:pPr>
        <w:suppressAutoHyphens/>
        <w:spacing w:after="0" w:line="360" w:lineRule="atLeast"/>
        <w:jc w:val="both"/>
        <w:rPr>
          <w:rFonts w:ascii="Times New Roman" w:hAnsi="Times New Roman" w:cs="Times New Roman"/>
          <w:i/>
          <w:sz w:val="28"/>
          <w:szCs w:val="28"/>
        </w:rPr>
      </w:pPr>
      <w:r w:rsidRPr="004D6337">
        <w:rPr>
          <w:rFonts w:ascii="Times New Roman" w:hAnsi="Times New Roman" w:cs="Times New Roman"/>
          <w:i/>
          <w:sz w:val="28"/>
          <w:szCs w:val="28"/>
        </w:rPr>
        <w:t xml:space="preserve">E-mail: </w:t>
      </w:r>
      <w:hyperlink r:id="rId40" w:history="1">
        <w:r w:rsidRPr="004D6337">
          <w:rPr>
            <w:rFonts w:ascii="Times New Roman" w:hAnsi="Times New Roman" w:cs="Times New Roman"/>
            <w:i/>
            <w:sz w:val="28"/>
            <w:szCs w:val="28"/>
          </w:rPr>
          <w:t>3608113@mail.ru</w:t>
        </w:r>
      </w:hyperlink>
      <w:r w:rsidRPr="004D6337">
        <w:rPr>
          <w:rFonts w:ascii="Times New Roman" w:hAnsi="Times New Roman" w:cs="Times New Roman"/>
          <w:i/>
          <w:sz w:val="28"/>
          <w:szCs w:val="28"/>
        </w:rPr>
        <w:t>;</w:t>
      </w:r>
    </w:p>
    <w:p w:rsidR="00413032" w:rsidRPr="004D6337" w:rsidRDefault="00413032" w:rsidP="00413032">
      <w:pPr>
        <w:suppressAutoHyphens/>
        <w:spacing w:after="0" w:line="240" w:lineRule="auto"/>
        <w:jc w:val="both"/>
        <w:rPr>
          <w:rFonts w:ascii="Times New Roman" w:hAnsi="Times New Roman" w:cs="Times New Roman"/>
          <w:b/>
          <w:i/>
          <w:sz w:val="28"/>
          <w:szCs w:val="28"/>
        </w:rPr>
      </w:pPr>
      <w:r w:rsidRPr="004D6337">
        <w:rPr>
          <w:rFonts w:ascii="Times New Roman" w:hAnsi="Times New Roman" w:cs="Times New Roman"/>
          <w:i/>
          <w:sz w:val="28"/>
          <w:szCs w:val="28"/>
        </w:rPr>
        <w:t>Бессонов Д.В., старший научный сотрудник, аспирант ФГБОУ ВО «Уральский институт государственной противопожарной службы МЧС России»; E-mail: 2730bdv@gmail.com;</w:t>
      </w:r>
    </w:p>
    <w:p w:rsidR="00413032" w:rsidRPr="004D6337" w:rsidRDefault="00413032" w:rsidP="00413032">
      <w:pPr>
        <w:suppressAutoHyphens/>
        <w:spacing w:after="0" w:line="240" w:lineRule="auto"/>
        <w:jc w:val="both"/>
        <w:rPr>
          <w:rFonts w:ascii="Times New Roman" w:hAnsi="Times New Roman" w:cs="Times New Roman"/>
          <w:b/>
          <w:i/>
          <w:sz w:val="28"/>
          <w:szCs w:val="28"/>
        </w:rPr>
      </w:pPr>
      <w:r w:rsidRPr="004D6337">
        <w:rPr>
          <w:rFonts w:ascii="Times New Roman" w:hAnsi="Times New Roman" w:cs="Times New Roman"/>
          <w:i/>
          <w:sz w:val="28"/>
          <w:szCs w:val="28"/>
        </w:rPr>
        <w:t>Гурьев Е.С., к.т.н., ученый секретарь ФГБУН Научно-инженерный центр «Надежность и ресурс больших систем и машин» Уральского отделения РАН; E-mail: sec@wekt.ru;</w:t>
      </w:r>
    </w:p>
    <w:p w:rsidR="00413032" w:rsidRPr="004D6337" w:rsidRDefault="00413032" w:rsidP="00413032">
      <w:pPr>
        <w:suppressAutoHyphens/>
        <w:spacing w:after="0" w:line="240" w:lineRule="auto"/>
        <w:jc w:val="both"/>
        <w:rPr>
          <w:rFonts w:ascii="Times New Roman" w:hAnsi="Times New Roman" w:cs="Times New Roman"/>
          <w:i/>
          <w:sz w:val="28"/>
          <w:szCs w:val="28"/>
        </w:rPr>
      </w:pPr>
      <w:r w:rsidRPr="004D6337">
        <w:rPr>
          <w:rFonts w:ascii="Times New Roman" w:hAnsi="Times New Roman" w:cs="Times New Roman"/>
          <w:i/>
          <w:sz w:val="28"/>
          <w:szCs w:val="28"/>
        </w:rPr>
        <w:t>Барбин Н.М., д.т.н., доцент, ведущий научный сотрудник ФГБОУ ВО «Уральский институт государственной противопожарной службы МЧС России», г. Екатеринбург, Россия;</w:t>
      </w:r>
    </w:p>
    <w:p w:rsidR="00413032" w:rsidRPr="004D6337" w:rsidRDefault="00413032" w:rsidP="00413032">
      <w:pPr>
        <w:suppressAutoHyphens/>
        <w:spacing w:after="0" w:line="360" w:lineRule="atLeast"/>
        <w:jc w:val="both"/>
        <w:rPr>
          <w:rFonts w:ascii="Times New Roman" w:hAnsi="Times New Roman" w:cs="Times New Roman"/>
          <w:i/>
          <w:sz w:val="28"/>
          <w:szCs w:val="28"/>
        </w:rPr>
      </w:pPr>
      <w:r w:rsidRPr="004D6337">
        <w:rPr>
          <w:rFonts w:ascii="Times New Roman" w:hAnsi="Times New Roman" w:cs="Times New Roman"/>
          <w:i/>
          <w:sz w:val="28"/>
          <w:szCs w:val="28"/>
        </w:rPr>
        <w:t xml:space="preserve">E-mail: NMBarbin@mail.ru </w:t>
      </w:r>
    </w:p>
    <w:p w:rsidR="00413032" w:rsidRPr="004D6337" w:rsidRDefault="00413032" w:rsidP="00413032">
      <w:pPr>
        <w:suppressAutoHyphens/>
        <w:spacing w:after="0" w:line="360" w:lineRule="atLeast"/>
        <w:jc w:val="center"/>
        <w:rPr>
          <w:rFonts w:ascii="Times New Roman" w:hAnsi="Times New Roman" w:cs="Times New Roman"/>
          <w:sz w:val="28"/>
          <w:szCs w:val="28"/>
        </w:rPr>
      </w:pPr>
    </w:p>
    <w:p w:rsidR="00413032" w:rsidRPr="004D6337" w:rsidRDefault="00413032" w:rsidP="00413032">
      <w:pPr>
        <w:suppressAutoHyphens/>
        <w:spacing w:after="0" w:line="360" w:lineRule="atLeast"/>
        <w:jc w:val="center"/>
        <w:rPr>
          <w:rFonts w:ascii="Times New Roman" w:hAnsi="Times New Roman" w:cs="Times New Roman"/>
          <w:b/>
          <w:sz w:val="28"/>
          <w:szCs w:val="28"/>
        </w:rPr>
      </w:pPr>
      <w:r w:rsidRPr="004D6337">
        <w:rPr>
          <w:rFonts w:ascii="Times New Roman" w:hAnsi="Times New Roman" w:cs="Times New Roman"/>
          <w:b/>
          <w:sz w:val="28"/>
          <w:szCs w:val="28"/>
        </w:rPr>
        <w:t>Аннотация</w:t>
      </w:r>
    </w:p>
    <w:p w:rsidR="00413032" w:rsidRPr="004D6337" w:rsidRDefault="00413032" w:rsidP="00413032">
      <w:pPr>
        <w:suppressAutoHyphens/>
        <w:spacing w:after="0" w:line="360" w:lineRule="atLeast"/>
        <w:ind w:firstLine="709"/>
        <w:jc w:val="both"/>
        <w:rPr>
          <w:rFonts w:ascii="Times New Roman" w:hAnsi="Times New Roman" w:cs="Times New Roman"/>
          <w:sz w:val="28"/>
          <w:szCs w:val="28"/>
        </w:rPr>
      </w:pPr>
      <w:r w:rsidRPr="004D6337">
        <w:rPr>
          <w:rFonts w:ascii="Times New Roman" w:hAnsi="Times New Roman" w:cs="Times New Roman"/>
          <w:sz w:val="28"/>
          <w:szCs w:val="28"/>
        </w:rPr>
        <w:t xml:space="preserve">Литий-ионные аккумуляторы прочно вошли в нашу жизнь и широко применяются в различных сферах человеческой деятельности. Однако у данной положительной тенденции есть и отрицательная сторона, связанная с их взрывопожарной опасностью. В связи с этим проблема обеспечения взрывопожарной безопасности устройств, в которых в качестве источника питания используются литий-ионные аккумуляторы, является злободневной. </w:t>
      </w:r>
      <w:r w:rsidRPr="004D6337">
        <w:rPr>
          <w:rFonts w:ascii="Times New Roman" w:hAnsi="Times New Roman" w:cs="Times New Roman"/>
          <w:sz w:val="28"/>
          <w:szCs w:val="28"/>
        </w:rPr>
        <w:lastRenderedPageBreak/>
        <w:t>Особую озабоченность представляют случаи транспортировки или нахождения данных устройств в местах массового нахождения людей. Показано, что решение задачи по созданию безопасных контейнеров только за счет увеличения безопасного объема является тупиковым вариантом. В связи с этим предложена принципиальная схема контейнера-чехла для хранения и транспортировки литий-ионных аккумуляторов.</w:t>
      </w:r>
    </w:p>
    <w:p w:rsidR="00413032" w:rsidRPr="004D6337" w:rsidRDefault="00413032" w:rsidP="00413032">
      <w:pPr>
        <w:suppressAutoHyphens/>
        <w:spacing w:after="0" w:line="360" w:lineRule="atLeast"/>
        <w:ind w:firstLine="709"/>
        <w:jc w:val="both"/>
        <w:rPr>
          <w:rFonts w:ascii="Times New Roman" w:hAnsi="Times New Roman" w:cs="Times New Roman"/>
          <w:sz w:val="28"/>
          <w:szCs w:val="28"/>
        </w:rPr>
      </w:pPr>
      <w:r w:rsidRPr="004D6337">
        <w:rPr>
          <w:rFonts w:ascii="Times New Roman" w:hAnsi="Times New Roman" w:cs="Times New Roman"/>
          <w:b/>
          <w:sz w:val="28"/>
          <w:szCs w:val="28"/>
        </w:rPr>
        <w:t xml:space="preserve">Ключевые слова: </w:t>
      </w:r>
      <w:r w:rsidRPr="004D6337">
        <w:rPr>
          <w:rFonts w:ascii="Times New Roman" w:hAnsi="Times New Roman" w:cs="Times New Roman"/>
          <w:sz w:val="28"/>
          <w:szCs w:val="28"/>
        </w:rPr>
        <w:t xml:space="preserve">литий-ионные аккумуляторы, взрыв, пожар, контейнер-чехол. </w:t>
      </w:r>
    </w:p>
    <w:p w:rsidR="00413032" w:rsidRDefault="00413032" w:rsidP="00413032">
      <w:pPr>
        <w:suppressAutoHyphens/>
        <w:spacing w:after="0" w:line="360" w:lineRule="atLeast"/>
        <w:jc w:val="both"/>
        <w:rPr>
          <w:rFonts w:ascii="Times New Roman" w:hAnsi="Times New Roman" w:cs="Times New Roman"/>
          <w:sz w:val="28"/>
          <w:szCs w:val="28"/>
        </w:rPr>
      </w:pPr>
    </w:p>
    <w:p w:rsidR="00413032" w:rsidRPr="00B4332C" w:rsidRDefault="00413032" w:rsidP="00413032">
      <w:pPr>
        <w:suppressAutoHyphens/>
        <w:spacing w:after="0" w:line="360" w:lineRule="atLeast"/>
        <w:jc w:val="both"/>
        <w:rPr>
          <w:rFonts w:ascii="Times New Roman" w:hAnsi="Times New Roman" w:cs="Times New Roman"/>
          <w:sz w:val="28"/>
          <w:szCs w:val="28"/>
        </w:rPr>
      </w:pPr>
      <w:r w:rsidRPr="00B4332C">
        <w:rPr>
          <w:rFonts w:ascii="Times New Roman" w:hAnsi="Times New Roman" w:cs="Times New Roman"/>
          <w:sz w:val="28"/>
          <w:szCs w:val="28"/>
        </w:rPr>
        <w:t>УДК 535.247.4</w:t>
      </w:r>
    </w:p>
    <w:p w:rsidR="00413032" w:rsidRPr="00B4332C" w:rsidRDefault="00413032" w:rsidP="00413032">
      <w:pPr>
        <w:suppressAutoHyphens/>
        <w:spacing w:after="0" w:line="360" w:lineRule="atLeast"/>
        <w:jc w:val="center"/>
        <w:rPr>
          <w:rFonts w:ascii="Times New Roman" w:eastAsia="Times New Roman" w:hAnsi="Times New Roman" w:cs="Times New Roman"/>
          <w:b/>
          <w:caps/>
          <w:spacing w:val="5"/>
          <w:kern w:val="28"/>
          <w:sz w:val="28"/>
          <w:szCs w:val="28"/>
        </w:rPr>
      </w:pPr>
    </w:p>
    <w:p w:rsidR="00413032" w:rsidRPr="00B4332C" w:rsidRDefault="00413032" w:rsidP="00413032">
      <w:pPr>
        <w:suppressAutoHyphens/>
        <w:spacing w:after="0" w:line="360" w:lineRule="atLeast"/>
        <w:ind w:firstLine="709"/>
        <w:jc w:val="center"/>
        <w:rPr>
          <w:rFonts w:ascii="Times New Roman" w:eastAsia="Times New Roman" w:hAnsi="Times New Roman" w:cs="Times New Roman"/>
          <w:b/>
          <w:caps/>
          <w:spacing w:val="5"/>
          <w:kern w:val="28"/>
          <w:sz w:val="28"/>
          <w:szCs w:val="28"/>
        </w:rPr>
      </w:pPr>
      <w:r w:rsidRPr="00B4332C">
        <w:rPr>
          <w:rFonts w:ascii="Times New Roman" w:eastAsia="Times New Roman" w:hAnsi="Times New Roman" w:cs="Times New Roman"/>
          <w:b/>
          <w:caps/>
          <w:spacing w:val="5"/>
          <w:kern w:val="28"/>
          <w:sz w:val="28"/>
          <w:szCs w:val="28"/>
        </w:rPr>
        <w:t xml:space="preserve">Уточнение центральной длины волны </w:t>
      </w:r>
      <w:r w:rsidRPr="00B4332C">
        <w:rPr>
          <w:rFonts w:ascii="Times New Roman" w:eastAsia="Times New Roman" w:hAnsi="Times New Roman" w:cs="Times New Roman"/>
          <w:b/>
          <w:caps/>
          <w:spacing w:val="5"/>
          <w:kern w:val="28"/>
          <w:sz w:val="28"/>
          <w:szCs w:val="28"/>
        </w:rPr>
        <w:br/>
        <w:t xml:space="preserve">узких волоконных брэгговских решеток </w:t>
      </w:r>
      <w:r w:rsidRPr="00B4332C">
        <w:rPr>
          <w:rFonts w:ascii="Times New Roman" w:eastAsia="Times New Roman" w:hAnsi="Times New Roman" w:cs="Times New Roman"/>
          <w:b/>
          <w:caps/>
          <w:spacing w:val="5"/>
          <w:kern w:val="28"/>
          <w:sz w:val="28"/>
          <w:szCs w:val="28"/>
        </w:rPr>
        <w:br/>
        <w:t xml:space="preserve">в условиях малой разрешающей способности </w:t>
      </w:r>
      <w:r w:rsidRPr="00B4332C">
        <w:rPr>
          <w:rFonts w:ascii="Times New Roman" w:eastAsia="Times New Roman" w:hAnsi="Times New Roman" w:cs="Times New Roman"/>
          <w:b/>
          <w:caps/>
          <w:spacing w:val="5"/>
          <w:kern w:val="28"/>
          <w:sz w:val="28"/>
          <w:szCs w:val="28"/>
        </w:rPr>
        <w:br/>
        <w:t xml:space="preserve">оптического анализатора спектра </w:t>
      </w:r>
      <w:r w:rsidRPr="00B4332C">
        <w:rPr>
          <w:rFonts w:ascii="Times New Roman" w:eastAsia="Times New Roman" w:hAnsi="Times New Roman" w:cs="Times New Roman"/>
          <w:b/>
          <w:caps/>
          <w:spacing w:val="5"/>
          <w:kern w:val="28"/>
          <w:sz w:val="28"/>
          <w:szCs w:val="28"/>
        </w:rPr>
        <w:br/>
        <w:t xml:space="preserve">и флуктуирующем уровне мощности </w:t>
      </w:r>
    </w:p>
    <w:p w:rsidR="00413032" w:rsidRPr="00B4332C" w:rsidRDefault="00413032" w:rsidP="00413032">
      <w:pPr>
        <w:suppressAutoHyphens/>
        <w:spacing w:after="0" w:line="360" w:lineRule="atLeast"/>
        <w:ind w:firstLine="709"/>
        <w:jc w:val="both"/>
        <w:rPr>
          <w:rFonts w:ascii="Times New Roman" w:hAnsi="Times New Roman" w:cs="Times New Roman"/>
          <w:sz w:val="28"/>
          <w:szCs w:val="28"/>
        </w:rPr>
      </w:pPr>
    </w:p>
    <w:p w:rsidR="00413032" w:rsidRPr="00B4332C" w:rsidRDefault="00413032" w:rsidP="00413032">
      <w:pPr>
        <w:suppressAutoHyphens/>
        <w:spacing w:after="0" w:line="360" w:lineRule="atLeast"/>
        <w:jc w:val="both"/>
        <w:rPr>
          <w:rFonts w:ascii="Times New Roman" w:hAnsi="Times New Roman" w:cs="Times New Roman"/>
          <w:b/>
          <w:i/>
          <w:sz w:val="28"/>
          <w:szCs w:val="28"/>
        </w:rPr>
      </w:pPr>
      <w:r w:rsidRPr="00B4332C">
        <w:rPr>
          <w:rFonts w:ascii="Times New Roman" w:hAnsi="Times New Roman" w:cs="Times New Roman"/>
          <w:i/>
          <w:sz w:val="28"/>
          <w:szCs w:val="28"/>
        </w:rPr>
        <w:t>Морозов О.Г., д.т.н., профессор, заведующий кафедрой радиофотоники и микроволновых технологий;</w:t>
      </w:r>
    </w:p>
    <w:p w:rsidR="00413032" w:rsidRPr="00B4332C" w:rsidRDefault="00413032" w:rsidP="00413032">
      <w:pPr>
        <w:suppressAutoHyphens/>
        <w:spacing w:after="0" w:line="360" w:lineRule="atLeast"/>
        <w:jc w:val="both"/>
        <w:rPr>
          <w:rFonts w:ascii="Times New Roman" w:hAnsi="Times New Roman" w:cs="Times New Roman"/>
          <w:b/>
          <w:i/>
          <w:sz w:val="28"/>
          <w:szCs w:val="28"/>
          <w:lang w:val="en-US"/>
        </w:rPr>
      </w:pPr>
      <w:r w:rsidRPr="00B4332C">
        <w:rPr>
          <w:rFonts w:ascii="Times New Roman" w:hAnsi="Times New Roman" w:cs="Times New Roman"/>
          <w:i/>
          <w:sz w:val="28"/>
          <w:szCs w:val="28"/>
          <w:lang w:val="de-DE"/>
        </w:rPr>
        <w:t>E-mail:</w:t>
      </w:r>
      <w:r w:rsidRPr="00B4332C">
        <w:rPr>
          <w:rFonts w:ascii="Times New Roman" w:hAnsi="Times New Roman" w:cs="Times New Roman"/>
          <w:i/>
          <w:sz w:val="28"/>
          <w:szCs w:val="28"/>
          <w:lang w:val="en-US"/>
        </w:rPr>
        <w:t xml:space="preserve"> microoil@mail.ru</w:t>
      </w:r>
      <w:r w:rsidRPr="00B4332C">
        <w:rPr>
          <w:rFonts w:ascii="Times New Roman" w:hAnsi="Times New Roman" w:cs="Times New Roman"/>
          <w:b/>
          <w:i/>
          <w:sz w:val="28"/>
          <w:szCs w:val="28"/>
          <w:lang w:val="en-US"/>
        </w:rPr>
        <w:t xml:space="preserve">; </w:t>
      </w:r>
    </w:p>
    <w:p w:rsidR="00413032" w:rsidRPr="00B4332C" w:rsidRDefault="00413032" w:rsidP="00413032">
      <w:pPr>
        <w:suppressAutoHyphens/>
        <w:spacing w:after="0" w:line="360" w:lineRule="atLeast"/>
        <w:jc w:val="both"/>
        <w:rPr>
          <w:rFonts w:ascii="Times New Roman" w:hAnsi="Times New Roman" w:cs="Times New Roman"/>
          <w:b/>
          <w:i/>
          <w:sz w:val="28"/>
          <w:szCs w:val="28"/>
        </w:rPr>
      </w:pPr>
      <w:r w:rsidRPr="00B4332C">
        <w:rPr>
          <w:rFonts w:ascii="Times New Roman" w:hAnsi="Times New Roman" w:cs="Times New Roman"/>
          <w:i/>
          <w:sz w:val="28"/>
          <w:szCs w:val="28"/>
        </w:rPr>
        <w:t>Сахабутдинов А.Ж., д.т.н., профессор кафедры радиофотоники и микроволновых технологий;</w:t>
      </w:r>
    </w:p>
    <w:p w:rsidR="00413032" w:rsidRPr="00B4332C" w:rsidRDefault="00413032" w:rsidP="00413032">
      <w:pPr>
        <w:suppressAutoHyphens/>
        <w:spacing w:after="0" w:line="360" w:lineRule="atLeast"/>
        <w:jc w:val="both"/>
        <w:rPr>
          <w:rFonts w:ascii="Times New Roman" w:hAnsi="Times New Roman" w:cs="Times New Roman"/>
          <w:b/>
          <w:i/>
          <w:sz w:val="28"/>
          <w:szCs w:val="28"/>
          <w:lang w:val="en-US"/>
        </w:rPr>
      </w:pPr>
      <w:r w:rsidRPr="00B4332C">
        <w:rPr>
          <w:rFonts w:ascii="Times New Roman" w:hAnsi="Times New Roman" w:cs="Times New Roman"/>
          <w:i/>
          <w:sz w:val="28"/>
          <w:szCs w:val="28"/>
          <w:lang w:val="de-DE"/>
        </w:rPr>
        <w:t>E-mail:</w:t>
      </w:r>
      <w:r w:rsidRPr="00B4332C">
        <w:rPr>
          <w:rFonts w:ascii="Times New Roman" w:hAnsi="Times New Roman" w:cs="Times New Roman"/>
          <w:i/>
          <w:sz w:val="28"/>
          <w:szCs w:val="28"/>
          <w:lang w:val="en-US"/>
        </w:rPr>
        <w:t xml:space="preserve"> azhsakhabutdinov@kai.ru</w:t>
      </w:r>
      <w:r w:rsidRPr="00B4332C">
        <w:rPr>
          <w:rFonts w:ascii="Times New Roman" w:hAnsi="Times New Roman" w:cs="Times New Roman"/>
          <w:b/>
          <w:i/>
          <w:sz w:val="28"/>
          <w:szCs w:val="28"/>
          <w:lang w:val="en-US"/>
        </w:rPr>
        <w:t>;</w:t>
      </w:r>
    </w:p>
    <w:p w:rsidR="00413032" w:rsidRPr="00B4332C" w:rsidRDefault="00413032" w:rsidP="00413032">
      <w:pPr>
        <w:suppressAutoHyphens/>
        <w:spacing w:after="0" w:line="360" w:lineRule="atLeast"/>
        <w:jc w:val="both"/>
        <w:rPr>
          <w:rFonts w:ascii="Times New Roman" w:hAnsi="Times New Roman" w:cs="Times New Roman"/>
          <w:i/>
          <w:sz w:val="28"/>
          <w:szCs w:val="28"/>
        </w:rPr>
      </w:pPr>
      <w:r w:rsidRPr="00B4332C">
        <w:rPr>
          <w:rFonts w:ascii="Times New Roman" w:hAnsi="Times New Roman" w:cs="Times New Roman"/>
          <w:i/>
          <w:sz w:val="28"/>
          <w:szCs w:val="28"/>
        </w:rPr>
        <w:t>Анфиногентов В.И., д.т.н., доцент, профессор кафедры специальной математики»;</w:t>
      </w:r>
    </w:p>
    <w:p w:rsidR="00413032" w:rsidRPr="00B4332C" w:rsidRDefault="00413032" w:rsidP="00413032">
      <w:pPr>
        <w:suppressAutoHyphens/>
        <w:spacing w:after="0" w:line="360" w:lineRule="atLeast"/>
        <w:jc w:val="both"/>
        <w:rPr>
          <w:rFonts w:ascii="Times New Roman" w:hAnsi="Times New Roman" w:cs="Times New Roman"/>
          <w:b/>
          <w:i/>
          <w:sz w:val="28"/>
          <w:szCs w:val="28"/>
          <w:lang w:val="en-US"/>
        </w:rPr>
      </w:pPr>
      <w:r w:rsidRPr="00B4332C">
        <w:rPr>
          <w:rFonts w:ascii="Times New Roman" w:hAnsi="Times New Roman" w:cs="Times New Roman"/>
          <w:i/>
          <w:sz w:val="28"/>
          <w:szCs w:val="28"/>
          <w:lang w:val="de-DE"/>
        </w:rPr>
        <w:t>E-mail:</w:t>
      </w:r>
      <w:r w:rsidRPr="00B4332C">
        <w:rPr>
          <w:rFonts w:ascii="Times New Roman" w:hAnsi="Times New Roman" w:cs="Times New Roman"/>
          <w:i/>
          <w:sz w:val="28"/>
          <w:szCs w:val="28"/>
          <w:lang w:val="en-US"/>
        </w:rPr>
        <w:t xml:space="preserve"> v.anfinogentov@yandex.ru;</w:t>
      </w:r>
    </w:p>
    <w:p w:rsidR="00413032" w:rsidRPr="00B4332C" w:rsidRDefault="00413032" w:rsidP="00413032">
      <w:pPr>
        <w:suppressAutoHyphens/>
        <w:spacing w:after="0" w:line="360" w:lineRule="atLeast"/>
        <w:jc w:val="both"/>
        <w:rPr>
          <w:rFonts w:ascii="Times New Roman" w:hAnsi="Times New Roman" w:cs="Times New Roman"/>
          <w:b/>
          <w:i/>
          <w:sz w:val="28"/>
          <w:szCs w:val="28"/>
        </w:rPr>
      </w:pPr>
      <w:r w:rsidRPr="00B4332C">
        <w:rPr>
          <w:rFonts w:ascii="Times New Roman" w:hAnsi="Times New Roman" w:cs="Times New Roman"/>
          <w:i/>
          <w:sz w:val="28"/>
          <w:szCs w:val="28"/>
        </w:rPr>
        <w:t>Аглиуллин</w:t>
      </w:r>
      <w:r w:rsidRPr="00B4332C">
        <w:rPr>
          <w:rFonts w:ascii="Times New Roman" w:hAnsi="Times New Roman" w:cs="Times New Roman"/>
          <w:b/>
          <w:i/>
          <w:sz w:val="28"/>
          <w:szCs w:val="28"/>
        </w:rPr>
        <w:t xml:space="preserve"> </w:t>
      </w:r>
      <w:r w:rsidRPr="00B4332C">
        <w:rPr>
          <w:rFonts w:ascii="Times New Roman" w:hAnsi="Times New Roman" w:cs="Times New Roman"/>
          <w:i/>
          <w:sz w:val="28"/>
          <w:szCs w:val="28"/>
        </w:rPr>
        <w:t>Т.А.,</w:t>
      </w:r>
      <w:r w:rsidRPr="00B4332C">
        <w:rPr>
          <w:rFonts w:ascii="Times New Roman" w:hAnsi="Times New Roman" w:cs="Times New Roman"/>
          <w:b/>
          <w:i/>
          <w:sz w:val="28"/>
          <w:szCs w:val="28"/>
        </w:rPr>
        <w:t xml:space="preserve"> </w:t>
      </w:r>
      <w:r w:rsidRPr="00B4332C">
        <w:rPr>
          <w:rFonts w:ascii="Times New Roman" w:hAnsi="Times New Roman" w:cs="Times New Roman"/>
          <w:i/>
          <w:sz w:val="28"/>
          <w:szCs w:val="28"/>
        </w:rPr>
        <w:t>ассистент кафедры</w:t>
      </w:r>
      <w:r w:rsidRPr="00B4332C">
        <w:rPr>
          <w:rFonts w:ascii="Times New Roman" w:hAnsi="Times New Roman" w:cs="Times New Roman"/>
          <w:b/>
          <w:i/>
          <w:sz w:val="28"/>
          <w:szCs w:val="28"/>
        </w:rPr>
        <w:t xml:space="preserve"> </w:t>
      </w:r>
      <w:r w:rsidRPr="00B4332C">
        <w:rPr>
          <w:rFonts w:ascii="Times New Roman" w:hAnsi="Times New Roman" w:cs="Times New Roman"/>
          <w:i/>
          <w:sz w:val="28"/>
          <w:szCs w:val="28"/>
        </w:rPr>
        <w:t>радиофотоники и микроволновых технологий</w:t>
      </w:r>
      <w:r w:rsidRPr="00B4332C">
        <w:rPr>
          <w:rFonts w:ascii="Times New Roman" w:hAnsi="Times New Roman" w:cs="Times New Roman"/>
          <w:b/>
          <w:i/>
          <w:sz w:val="28"/>
          <w:szCs w:val="28"/>
        </w:rPr>
        <w:t>;</w:t>
      </w:r>
      <w:r w:rsidRPr="00B4332C">
        <w:rPr>
          <w:rFonts w:ascii="Times New Roman" w:hAnsi="Times New Roman" w:cs="Times New Roman"/>
          <w:i/>
          <w:sz w:val="28"/>
          <w:szCs w:val="28"/>
          <w:lang w:val="de-DE"/>
        </w:rPr>
        <w:t xml:space="preserve"> E-mail:</w:t>
      </w:r>
      <w:r w:rsidRPr="00B4332C">
        <w:rPr>
          <w:rFonts w:ascii="Times New Roman" w:hAnsi="Times New Roman" w:cs="Times New Roman"/>
          <w:i/>
          <w:sz w:val="28"/>
          <w:szCs w:val="28"/>
        </w:rPr>
        <w:t xml:space="preserve"> </w:t>
      </w:r>
      <w:r w:rsidRPr="00B4332C">
        <w:rPr>
          <w:rFonts w:ascii="Times New Roman" w:hAnsi="Times New Roman" w:cs="Times New Roman"/>
          <w:i/>
          <w:sz w:val="28"/>
          <w:szCs w:val="28"/>
          <w:lang w:val="en-US"/>
        </w:rPr>
        <w:t>taagliullin</w:t>
      </w:r>
      <w:r w:rsidRPr="00B4332C">
        <w:rPr>
          <w:rFonts w:ascii="Times New Roman" w:hAnsi="Times New Roman" w:cs="Times New Roman"/>
          <w:i/>
          <w:sz w:val="28"/>
          <w:szCs w:val="28"/>
        </w:rPr>
        <w:t>@</w:t>
      </w:r>
      <w:r w:rsidRPr="00B4332C">
        <w:rPr>
          <w:rFonts w:ascii="Times New Roman" w:hAnsi="Times New Roman" w:cs="Times New Roman"/>
          <w:i/>
          <w:sz w:val="28"/>
          <w:szCs w:val="28"/>
          <w:lang w:val="en-US"/>
        </w:rPr>
        <w:t>mail</w:t>
      </w:r>
      <w:r w:rsidRPr="00B4332C">
        <w:rPr>
          <w:rFonts w:ascii="Times New Roman" w:hAnsi="Times New Roman" w:cs="Times New Roman"/>
          <w:i/>
          <w:sz w:val="28"/>
          <w:szCs w:val="28"/>
        </w:rPr>
        <w:t>.</w:t>
      </w:r>
      <w:r w:rsidRPr="00B4332C">
        <w:rPr>
          <w:rFonts w:ascii="Times New Roman" w:hAnsi="Times New Roman" w:cs="Times New Roman"/>
          <w:i/>
          <w:sz w:val="28"/>
          <w:szCs w:val="28"/>
          <w:lang w:val="en-US"/>
        </w:rPr>
        <w:t>ru</w:t>
      </w:r>
      <w:r w:rsidRPr="00B4332C">
        <w:rPr>
          <w:rFonts w:ascii="Times New Roman" w:hAnsi="Times New Roman" w:cs="Times New Roman"/>
          <w:i/>
          <w:sz w:val="28"/>
          <w:szCs w:val="28"/>
        </w:rPr>
        <w:t>;</w:t>
      </w:r>
    </w:p>
    <w:p w:rsidR="00413032" w:rsidRPr="00B4332C" w:rsidRDefault="00413032" w:rsidP="00413032">
      <w:pPr>
        <w:suppressAutoHyphens/>
        <w:spacing w:after="0" w:line="360" w:lineRule="atLeast"/>
        <w:jc w:val="both"/>
        <w:rPr>
          <w:rFonts w:ascii="Times New Roman" w:hAnsi="Times New Roman" w:cs="Times New Roman"/>
          <w:b/>
          <w:i/>
          <w:sz w:val="28"/>
          <w:szCs w:val="28"/>
        </w:rPr>
      </w:pPr>
      <w:r w:rsidRPr="00B4332C">
        <w:rPr>
          <w:rFonts w:ascii="Times New Roman" w:hAnsi="Times New Roman" w:cs="Times New Roman"/>
          <w:i/>
          <w:sz w:val="28"/>
          <w:szCs w:val="28"/>
        </w:rPr>
        <w:t>Туркенов</w:t>
      </w:r>
      <w:r w:rsidRPr="00B4332C">
        <w:rPr>
          <w:rFonts w:ascii="Times New Roman" w:hAnsi="Times New Roman" w:cs="Times New Roman"/>
          <w:b/>
          <w:i/>
          <w:sz w:val="28"/>
          <w:szCs w:val="28"/>
        </w:rPr>
        <w:t xml:space="preserve"> </w:t>
      </w:r>
      <w:r w:rsidRPr="00B4332C">
        <w:rPr>
          <w:rFonts w:ascii="Times New Roman" w:hAnsi="Times New Roman" w:cs="Times New Roman"/>
          <w:i/>
          <w:sz w:val="28"/>
          <w:szCs w:val="28"/>
        </w:rPr>
        <w:t>А.К.</w:t>
      </w:r>
      <w:r w:rsidRPr="00B4332C">
        <w:rPr>
          <w:rFonts w:ascii="Times New Roman" w:hAnsi="Times New Roman" w:cs="Times New Roman"/>
          <w:b/>
          <w:i/>
          <w:sz w:val="28"/>
          <w:szCs w:val="28"/>
        </w:rPr>
        <w:t>,</w:t>
      </w:r>
      <w:r w:rsidRPr="00B4332C">
        <w:rPr>
          <w:rFonts w:ascii="Times New Roman" w:hAnsi="Times New Roman" w:cs="Times New Roman"/>
          <w:i/>
          <w:sz w:val="28"/>
          <w:szCs w:val="28"/>
        </w:rPr>
        <w:t xml:space="preserve"> </w:t>
      </w:r>
      <w:r w:rsidRPr="00B4332C">
        <w:rPr>
          <w:rFonts w:ascii="Times New Roman" w:hAnsi="Times New Roman" w:cs="Times New Roman"/>
          <w:b/>
          <w:i/>
          <w:sz w:val="28"/>
          <w:szCs w:val="28"/>
        </w:rPr>
        <w:t>с</w:t>
      </w:r>
      <w:r w:rsidRPr="00B4332C">
        <w:rPr>
          <w:rFonts w:ascii="Times New Roman" w:hAnsi="Times New Roman" w:cs="Times New Roman"/>
          <w:i/>
          <w:sz w:val="28"/>
          <w:szCs w:val="28"/>
        </w:rPr>
        <w:t>тудент</w:t>
      </w:r>
      <w:r w:rsidRPr="00B4332C">
        <w:rPr>
          <w:rFonts w:ascii="Times New Roman" w:hAnsi="Times New Roman" w:cs="Times New Roman"/>
          <w:b/>
          <w:i/>
          <w:sz w:val="28"/>
          <w:szCs w:val="28"/>
        </w:rPr>
        <w:t xml:space="preserve"> </w:t>
      </w:r>
      <w:r w:rsidRPr="00B4332C">
        <w:rPr>
          <w:rFonts w:ascii="Times New Roman" w:hAnsi="Times New Roman" w:cs="Times New Roman"/>
          <w:i/>
          <w:sz w:val="28"/>
          <w:szCs w:val="28"/>
        </w:rPr>
        <w:t xml:space="preserve">ФГБОУ ВО «Казанский национальный исследовательский технический университет им. А.Н. Туполева-КАИ», </w:t>
      </w:r>
      <w:r w:rsidRPr="00B4332C">
        <w:rPr>
          <w:rFonts w:ascii="Times New Roman" w:hAnsi="Times New Roman" w:cs="Times New Roman"/>
          <w:i/>
          <w:sz w:val="28"/>
          <w:szCs w:val="28"/>
        </w:rPr>
        <w:br/>
        <w:t xml:space="preserve">г. Казань, Россия; </w:t>
      </w:r>
    </w:p>
    <w:p w:rsidR="00413032" w:rsidRPr="000D2A47" w:rsidRDefault="00413032" w:rsidP="00413032">
      <w:pPr>
        <w:suppressAutoHyphens/>
        <w:spacing w:after="0" w:line="360" w:lineRule="atLeast"/>
        <w:jc w:val="both"/>
        <w:rPr>
          <w:rFonts w:ascii="Times New Roman" w:hAnsi="Times New Roman" w:cs="Times New Roman"/>
          <w:b/>
          <w:i/>
          <w:sz w:val="28"/>
          <w:szCs w:val="28"/>
        </w:rPr>
      </w:pPr>
      <w:r w:rsidRPr="00B4332C">
        <w:rPr>
          <w:rFonts w:ascii="Times New Roman" w:hAnsi="Times New Roman" w:cs="Times New Roman"/>
          <w:i/>
          <w:sz w:val="28"/>
          <w:szCs w:val="28"/>
          <w:lang w:val="de-DE"/>
        </w:rPr>
        <w:t>E-mail:</w:t>
      </w:r>
      <w:r w:rsidRPr="000D2A47">
        <w:rPr>
          <w:rFonts w:ascii="Times New Roman" w:hAnsi="Times New Roman" w:cs="Times New Roman"/>
          <w:i/>
          <w:sz w:val="28"/>
          <w:szCs w:val="28"/>
        </w:rPr>
        <w:t xml:space="preserve"> </w:t>
      </w:r>
      <w:r w:rsidRPr="00B4332C">
        <w:rPr>
          <w:rFonts w:ascii="Times New Roman" w:hAnsi="Times New Roman" w:cs="Times New Roman"/>
          <w:i/>
          <w:sz w:val="28"/>
          <w:szCs w:val="28"/>
          <w:lang w:val="en-US"/>
        </w:rPr>
        <w:t>turken</w:t>
      </w:r>
      <w:r w:rsidRPr="000D2A47">
        <w:rPr>
          <w:rFonts w:ascii="Times New Roman" w:hAnsi="Times New Roman" w:cs="Times New Roman"/>
          <w:i/>
          <w:sz w:val="28"/>
          <w:szCs w:val="28"/>
        </w:rPr>
        <w:t>0</w:t>
      </w:r>
      <w:r w:rsidRPr="00B4332C">
        <w:rPr>
          <w:rFonts w:ascii="Times New Roman" w:hAnsi="Times New Roman" w:cs="Times New Roman"/>
          <w:i/>
          <w:sz w:val="28"/>
          <w:szCs w:val="28"/>
          <w:lang w:val="en-US"/>
        </w:rPr>
        <w:t>v</w:t>
      </w:r>
      <w:r w:rsidRPr="000D2A47">
        <w:rPr>
          <w:rFonts w:ascii="Times New Roman" w:hAnsi="Times New Roman" w:cs="Times New Roman"/>
          <w:i/>
          <w:sz w:val="28"/>
          <w:szCs w:val="28"/>
        </w:rPr>
        <w:t>@</w:t>
      </w:r>
      <w:r w:rsidRPr="00B4332C">
        <w:rPr>
          <w:rFonts w:ascii="Times New Roman" w:hAnsi="Times New Roman" w:cs="Times New Roman"/>
          <w:i/>
          <w:sz w:val="28"/>
          <w:szCs w:val="28"/>
          <w:lang w:val="en-US"/>
        </w:rPr>
        <w:t>yandex</w:t>
      </w:r>
      <w:r w:rsidRPr="000D2A47">
        <w:rPr>
          <w:rFonts w:ascii="Times New Roman" w:hAnsi="Times New Roman" w:cs="Times New Roman"/>
          <w:i/>
          <w:sz w:val="28"/>
          <w:szCs w:val="28"/>
        </w:rPr>
        <w:t>.</w:t>
      </w:r>
      <w:r w:rsidRPr="00B4332C">
        <w:rPr>
          <w:rFonts w:ascii="Times New Roman" w:hAnsi="Times New Roman" w:cs="Times New Roman"/>
          <w:i/>
          <w:sz w:val="28"/>
          <w:szCs w:val="28"/>
          <w:lang w:val="en-US"/>
        </w:rPr>
        <w:t>kz</w:t>
      </w:r>
    </w:p>
    <w:p w:rsidR="00413032" w:rsidRPr="00B4332C" w:rsidRDefault="00413032" w:rsidP="00413032">
      <w:pPr>
        <w:suppressAutoHyphens/>
        <w:spacing w:after="0" w:line="360" w:lineRule="atLeast"/>
        <w:ind w:firstLine="709"/>
        <w:jc w:val="both"/>
        <w:rPr>
          <w:rFonts w:ascii="Times New Roman" w:hAnsi="Times New Roman" w:cs="Times New Roman"/>
          <w:b/>
          <w:i/>
          <w:sz w:val="28"/>
          <w:szCs w:val="28"/>
        </w:rPr>
      </w:pPr>
    </w:p>
    <w:p w:rsidR="00413032" w:rsidRPr="00B4332C" w:rsidRDefault="00413032" w:rsidP="00413032">
      <w:pPr>
        <w:suppressAutoHyphens/>
        <w:spacing w:after="0" w:line="360" w:lineRule="atLeast"/>
        <w:ind w:firstLine="709"/>
        <w:jc w:val="center"/>
        <w:rPr>
          <w:rFonts w:ascii="Times New Roman" w:hAnsi="Times New Roman" w:cs="Times New Roman"/>
          <w:b/>
          <w:sz w:val="28"/>
          <w:szCs w:val="28"/>
        </w:rPr>
      </w:pPr>
      <w:r w:rsidRPr="00B4332C">
        <w:rPr>
          <w:rFonts w:ascii="Times New Roman" w:hAnsi="Times New Roman" w:cs="Times New Roman"/>
          <w:b/>
          <w:sz w:val="28"/>
          <w:szCs w:val="28"/>
        </w:rPr>
        <w:t>Аннотация</w:t>
      </w:r>
    </w:p>
    <w:p w:rsidR="00413032" w:rsidRPr="00B4332C" w:rsidRDefault="00413032" w:rsidP="00413032">
      <w:pPr>
        <w:suppressAutoHyphens/>
        <w:spacing w:after="0" w:line="360" w:lineRule="atLeast"/>
        <w:ind w:firstLine="709"/>
        <w:jc w:val="both"/>
        <w:rPr>
          <w:rFonts w:ascii="Times New Roman" w:hAnsi="Times New Roman" w:cs="Times New Roman"/>
          <w:sz w:val="28"/>
          <w:szCs w:val="28"/>
        </w:rPr>
      </w:pPr>
      <w:r w:rsidRPr="00B4332C">
        <w:rPr>
          <w:rFonts w:ascii="Times New Roman" w:hAnsi="Times New Roman" w:cs="Times New Roman"/>
          <w:sz w:val="28"/>
          <w:szCs w:val="28"/>
        </w:rPr>
        <w:t xml:space="preserve">Предложен метод уточнения центральной длины волны датчиков, чувствительный элемент которых выполнен в виде волоконной брэгговской решетки, в условиях малой разрешающей способности анализатора спектра, на котором проводится определение положения волоконной брэгговской решетки в спектральной плоскости. Предложена аппроксимация спектра </w:t>
      </w:r>
      <w:r w:rsidRPr="00B4332C">
        <w:rPr>
          <w:rFonts w:ascii="Times New Roman" w:hAnsi="Times New Roman" w:cs="Times New Roman"/>
          <w:sz w:val="28"/>
          <w:szCs w:val="28"/>
        </w:rPr>
        <w:lastRenderedPageBreak/>
        <w:t xml:space="preserve">волоконной брэгговской решетки кривой Лоренца, с последующей заменой положения центральной длины волны положением центра кривой Лоренца. Полученный результат свидетельствует о возможности повышения разрешающей способности при определении центральной длины волны волоконной брэгговской решетки в более чем 16 раз по сравнению с разрешающей способностью анализатора спектра. </w:t>
      </w:r>
    </w:p>
    <w:p w:rsidR="00413032" w:rsidRPr="00B4332C" w:rsidRDefault="00413032" w:rsidP="00413032">
      <w:pPr>
        <w:suppressAutoHyphens/>
        <w:spacing w:after="0" w:line="360" w:lineRule="atLeast"/>
        <w:ind w:firstLine="709"/>
        <w:jc w:val="both"/>
        <w:rPr>
          <w:rFonts w:ascii="Times New Roman" w:hAnsi="Times New Roman" w:cs="Times New Roman"/>
          <w:sz w:val="28"/>
          <w:szCs w:val="28"/>
        </w:rPr>
      </w:pPr>
      <w:r w:rsidRPr="00B4332C">
        <w:rPr>
          <w:rFonts w:ascii="Times New Roman" w:hAnsi="Times New Roman" w:cs="Times New Roman"/>
          <w:b/>
          <w:sz w:val="28"/>
          <w:szCs w:val="28"/>
        </w:rPr>
        <w:t>Ключевые слова:</w:t>
      </w:r>
      <w:r w:rsidRPr="00B4332C">
        <w:rPr>
          <w:rFonts w:ascii="Times New Roman" w:hAnsi="Times New Roman" w:cs="Times New Roman"/>
          <w:sz w:val="28"/>
          <w:szCs w:val="28"/>
        </w:rPr>
        <w:t xml:space="preserve"> определение центральной длины волны, волоконная решетка Брэгга, субпиксельная обработка, повышение разрешающей способности, спектральный анализ, оптический анализатор спектра, оптоволоконные датчики.</w:t>
      </w:r>
    </w:p>
    <w:p w:rsidR="00413032" w:rsidRPr="00413032" w:rsidRDefault="00413032" w:rsidP="00413032"/>
    <w:p w:rsidR="00413032" w:rsidRDefault="00413032" w:rsidP="00413032">
      <w:pPr>
        <w:jc w:val="center"/>
        <w:rPr>
          <w:b/>
          <w:sz w:val="28"/>
          <w:szCs w:val="28"/>
        </w:rPr>
      </w:pPr>
      <w:r w:rsidRPr="00413032">
        <w:rPr>
          <w:b/>
          <w:sz w:val="28"/>
          <w:szCs w:val="28"/>
        </w:rPr>
        <w:t>№ 3,</w:t>
      </w:r>
      <w:r>
        <w:rPr>
          <w:b/>
          <w:sz w:val="28"/>
          <w:szCs w:val="28"/>
        </w:rPr>
        <w:t xml:space="preserve"> </w:t>
      </w:r>
      <w:r w:rsidRPr="00413032">
        <w:rPr>
          <w:b/>
          <w:sz w:val="28"/>
          <w:szCs w:val="28"/>
        </w:rPr>
        <w:t>2020</w:t>
      </w:r>
    </w:p>
    <w:p w:rsidR="00413032" w:rsidRPr="002F44EA" w:rsidRDefault="00413032" w:rsidP="00413032">
      <w:pPr>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ПЕДАГОГИЧЕСКИЕ НАУКИ</w:t>
      </w:r>
    </w:p>
    <w:p w:rsidR="00413032" w:rsidRPr="002F44EA" w:rsidRDefault="00413032" w:rsidP="00413032">
      <w:pPr>
        <w:spacing w:after="0" w:line="360" w:lineRule="atLeast"/>
        <w:rPr>
          <w:rFonts w:ascii="Times New Roman" w:hAnsi="Times New Roman" w:cs="Times New Roman"/>
          <w:sz w:val="28"/>
          <w:szCs w:val="28"/>
        </w:rPr>
      </w:pPr>
    </w:p>
    <w:p w:rsidR="00413032" w:rsidRPr="002F44EA" w:rsidRDefault="00413032" w:rsidP="00413032">
      <w:pPr>
        <w:spacing w:after="0" w:line="360" w:lineRule="atLeast"/>
        <w:rPr>
          <w:rFonts w:ascii="Times New Roman" w:hAnsi="Times New Roman" w:cs="Times New Roman"/>
          <w:sz w:val="28"/>
          <w:szCs w:val="28"/>
        </w:rPr>
      </w:pPr>
      <w:r w:rsidRPr="002F44EA">
        <w:rPr>
          <w:rFonts w:ascii="Times New Roman" w:hAnsi="Times New Roman" w:cs="Times New Roman"/>
          <w:sz w:val="28"/>
          <w:szCs w:val="28"/>
        </w:rPr>
        <w:t>УДК 378</w:t>
      </w:r>
    </w:p>
    <w:p w:rsidR="00413032" w:rsidRPr="002F44EA" w:rsidRDefault="00413032" w:rsidP="00413032">
      <w:pPr>
        <w:spacing w:after="0" w:line="360" w:lineRule="atLeast"/>
        <w:rPr>
          <w:rFonts w:ascii="Times New Roman" w:hAnsi="Times New Roman" w:cs="Times New Roman"/>
          <w:sz w:val="28"/>
          <w:szCs w:val="28"/>
        </w:rPr>
      </w:pPr>
    </w:p>
    <w:p w:rsidR="00413032" w:rsidRPr="002F44EA" w:rsidRDefault="00413032" w:rsidP="00413032">
      <w:pPr>
        <w:suppressLineNumbers/>
        <w:suppressAutoHyphens/>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ОРГАНИЗАЦИЯ ПОДГОТОВКИ И МЕТОДИКА ПРАКТИЧЕСКОГО ОБУЧЕНИЯ ВЕДЕНИЮ РАЗВЕДКИ ПОЖАРА</w:t>
      </w:r>
    </w:p>
    <w:p w:rsidR="00413032" w:rsidRPr="002F44EA" w:rsidRDefault="00413032" w:rsidP="00413032">
      <w:pPr>
        <w:spacing w:after="0" w:line="360" w:lineRule="atLeast"/>
        <w:rPr>
          <w:rFonts w:ascii="Times New Roman" w:hAnsi="Times New Roman" w:cs="Times New Roman"/>
          <w:sz w:val="28"/>
          <w:szCs w:val="28"/>
        </w:rPr>
      </w:pPr>
    </w:p>
    <w:p w:rsidR="00413032" w:rsidRPr="002F44EA" w:rsidRDefault="00413032" w:rsidP="00413032">
      <w:pPr>
        <w:suppressLineNumbers/>
        <w:shd w:val="clear" w:color="auto" w:fill="FFFFFF"/>
        <w:suppressAutoHyphens/>
        <w:spacing w:after="0" w:line="360" w:lineRule="atLeast"/>
        <w:jc w:val="both"/>
        <w:rPr>
          <w:rFonts w:ascii="Times New Roman" w:eastAsia="Times New Roman" w:hAnsi="Times New Roman" w:cs="Times New Roman"/>
          <w:i/>
          <w:sz w:val="28"/>
          <w:szCs w:val="28"/>
        </w:rPr>
      </w:pPr>
      <w:r w:rsidRPr="002F44EA">
        <w:rPr>
          <w:rFonts w:ascii="Times New Roman" w:eastAsia="Times New Roman" w:hAnsi="Times New Roman" w:cs="Times New Roman"/>
          <w:i/>
          <w:sz w:val="28"/>
          <w:szCs w:val="28"/>
        </w:rPr>
        <w:t>Булгаков В.В., к.т.н., доцент, заместитель начальника ФГБОУ ВО «Ивановская пожарно-спасательная академия ГПС МЧС России» – начальник института профессиональной подготовки, г. Иваново, Россия;</w:t>
      </w:r>
    </w:p>
    <w:p w:rsidR="00413032" w:rsidRPr="002F44EA" w:rsidRDefault="00413032" w:rsidP="00413032">
      <w:pPr>
        <w:suppressLineNumbers/>
        <w:shd w:val="clear" w:color="auto" w:fill="FFFFFF"/>
        <w:suppressAutoHyphens/>
        <w:spacing w:after="0" w:line="360" w:lineRule="atLeast"/>
        <w:jc w:val="both"/>
        <w:rPr>
          <w:rFonts w:ascii="Times New Roman" w:eastAsia="Times New Roman" w:hAnsi="Times New Roman" w:cs="Times New Roman"/>
          <w:sz w:val="28"/>
          <w:szCs w:val="28"/>
          <w:lang w:val="en-US"/>
        </w:rPr>
      </w:pPr>
      <w:r w:rsidRPr="002F44EA">
        <w:rPr>
          <w:rFonts w:ascii="Times New Roman" w:eastAsia="Times New Roman" w:hAnsi="Times New Roman" w:cs="Times New Roman"/>
          <w:i/>
          <w:sz w:val="28"/>
          <w:szCs w:val="28"/>
          <w:lang w:val="en-US"/>
        </w:rPr>
        <w:t xml:space="preserve">E-mail: </w:t>
      </w:r>
      <w:hyperlink r:id="rId41" w:history="1">
        <w:r w:rsidRPr="002F44EA">
          <w:rPr>
            <w:rFonts w:ascii="Times New Roman" w:hAnsi="Times New Roman" w:cs="Times New Roman"/>
            <w:i/>
            <w:sz w:val="28"/>
            <w:lang w:val="en-US"/>
          </w:rPr>
          <w:t>vbulgakov@rambler.ru</w:t>
        </w:r>
      </w:hyperlink>
    </w:p>
    <w:p w:rsidR="00413032" w:rsidRPr="002F44EA" w:rsidRDefault="00413032" w:rsidP="00413032">
      <w:pPr>
        <w:suppressLineNumbers/>
        <w:shd w:val="clear" w:color="auto" w:fill="FFFFFF"/>
        <w:suppressAutoHyphens/>
        <w:spacing w:after="0" w:line="360" w:lineRule="atLeast"/>
        <w:jc w:val="center"/>
        <w:rPr>
          <w:rFonts w:ascii="Times New Roman" w:eastAsia="Times New Roman" w:hAnsi="Times New Roman" w:cs="Times New Roman"/>
          <w:b/>
          <w:sz w:val="28"/>
          <w:szCs w:val="28"/>
          <w:lang w:val="en-US"/>
        </w:rPr>
      </w:pPr>
    </w:p>
    <w:p w:rsidR="00413032" w:rsidRPr="00001C7C" w:rsidRDefault="00413032" w:rsidP="00413032">
      <w:pPr>
        <w:widowControl w:val="0"/>
        <w:suppressLineNumbers/>
        <w:suppressAutoHyphens/>
        <w:spacing w:after="0" w:line="360" w:lineRule="atLeast"/>
        <w:ind w:firstLine="709"/>
        <w:jc w:val="center"/>
        <w:rPr>
          <w:rFonts w:ascii="Times New Roman" w:hAnsi="Times New Roman" w:cs="Times New Roman"/>
          <w:b/>
          <w:sz w:val="28"/>
          <w:szCs w:val="28"/>
          <w:highlight w:val="yellow"/>
          <w:lang w:val="en-US"/>
        </w:rPr>
      </w:pPr>
      <w:r w:rsidRPr="002F44EA">
        <w:rPr>
          <w:rFonts w:ascii="Times New Roman" w:hAnsi="Times New Roman" w:cs="Times New Roman"/>
          <w:b/>
          <w:sz w:val="28"/>
          <w:szCs w:val="28"/>
        </w:rPr>
        <w:t>Аннотация</w:t>
      </w:r>
    </w:p>
    <w:p w:rsidR="00413032" w:rsidRPr="002F44EA" w:rsidRDefault="00413032" w:rsidP="00413032">
      <w:pPr>
        <w:suppressLineNumbers/>
        <w:shd w:val="clear" w:color="auto" w:fill="FFFFFF"/>
        <w:suppressAutoHyphens/>
        <w:spacing w:after="0" w:line="360" w:lineRule="atLeast"/>
        <w:ind w:firstLine="708"/>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 xml:space="preserve">В статье рассматривается актуальный вопрос повышения качества профессиональной подготовки курсантов в области организации и ведения разведки, необходимой для спасения людей и последующей успешной ликвидации пожара. Целью работы является разработка траектории обучения, тематики и содержания учебного курса «Организация и порядок ведения разведки пожарно-спасательным подразделением», выступающего в качестве самостоятельного обучающего модуля. Модульная система позволяет посредством разработки актуальных учебных курсов моделировать учебный процесс и выстраивать гибкую систему обучения специалистов МЧС как по программам высшего образования, так и программам дополнительного профессионального образования. </w:t>
      </w:r>
    </w:p>
    <w:p w:rsidR="00413032" w:rsidRPr="002F44EA" w:rsidRDefault="00413032" w:rsidP="00413032">
      <w:pPr>
        <w:suppressLineNumbers/>
        <w:shd w:val="clear" w:color="auto" w:fill="FFFFFF"/>
        <w:suppressAutoHyphens/>
        <w:spacing w:after="0" w:line="360" w:lineRule="atLeast"/>
        <w:ind w:firstLine="708"/>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 xml:space="preserve">Для достижения поставленной цели исследования проведен анализ работ в области пожарно-тактической подготовки, выявлены проблемные </w:t>
      </w:r>
      <w:r w:rsidRPr="002F44EA">
        <w:rPr>
          <w:rFonts w:ascii="Times New Roman" w:eastAsia="Times New Roman" w:hAnsi="Times New Roman" w:cs="Times New Roman"/>
          <w:sz w:val="28"/>
          <w:szCs w:val="28"/>
        </w:rPr>
        <w:lastRenderedPageBreak/>
        <w:t>вопросы, определены направления исследования, обоснована методика подготовки за счет применения положений различных педагогических теорий.</w:t>
      </w:r>
    </w:p>
    <w:p w:rsidR="00413032" w:rsidRPr="002F44EA" w:rsidRDefault="00413032" w:rsidP="00413032">
      <w:pPr>
        <w:suppressLineNumbers/>
        <w:shd w:val="clear" w:color="auto" w:fill="FFFFFF"/>
        <w:suppressAutoHyphens/>
        <w:spacing w:after="0" w:line="360" w:lineRule="atLeast"/>
        <w:ind w:firstLine="708"/>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Предложен учебный курс, который включает итоговое комплексное занятие для независимой оценки теоретической и практической подготовки обучаемых со стороны экспертов из числа сотрудников пожарно-спасательных подразделений, посредством заполнения ими на каждого курсанта анкеты-характеристики, которая в дальнейшем может использоваться при назначении выпускников на соответствующие должности. Разработанный учебный курс с итоговым комплексным практическим занятием и независимой оценкой обучаемых, исключающей факторы субъективизма, позволяет повысить качество подготовки курсантов в области ведения разведки пожара, в том числе за счет постоянного совершенствования учебно-методического обеспечения.</w:t>
      </w:r>
    </w:p>
    <w:p w:rsidR="00413032" w:rsidRDefault="00413032" w:rsidP="00413032">
      <w:pPr>
        <w:widowControl w:val="0"/>
        <w:suppressLineNumbers/>
        <w:suppressAutoHyphens/>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b/>
          <w:sz w:val="28"/>
          <w:szCs w:val="28"/>
        </w:rPr>
        <w:t xml:space="preserve">Ключевые слова: </w:t>
      </w:r>
      <w:r w:rsidRPr="002F44EA">
        <w:rPr>
          <w:rFonts w:ascii="Times New Roman" w:hAnsi="Times New Roman" w:cs="Times New Roman"/>
          <w:sz w:val="28"/>
          <w:szCs w:val="28"/>
        </w:rPr>
        <w:t>учебный курс, модульная система обучения, разведка пожара, экспертная оценка обучаемых.</w:t>
      </w:r>
    </w:p>
    <w:p w:rsidR="00D4562E" w:rsidRPr="002F44EA" w:rsidRDefault="00D4562E" w:rsidP="00413032">
      <w:pPr>
        <w:widowControl w:val="0"/>
        <w:suppressLineNumbers/>
        <w:suppressAutoHyphens/>
        <w:spacing w:after="0" w:line="360" w:lineRule="atLeast"/>
        <w:ind w:firstLine="709"/>
        <w:jc w:val="both"/>
        <w:rPr>
          <w:rFonts w:ascii="Times New Roman" w:hAnsi="Times New Roman" w:cs="Times New Roman"/>
          <w:sz w:val="28"/>
          <w:szCs w:val="28"/>
        </w:rPr>
      </w:pPr>
    </w:p>
    <w:p w:rsidR="00413032" w:rsidRPr="00C92A18" w:rsidRDefault="00413032" w:rsidP="00413032">
      <w:pPr>
        <w:suppressAutoHyphens/>
        <w:spacing w:after="0" w:line="360" w:lineRule="atLeast"/>
        <w:rPr>
          <w:rFonts w:ascii="Times New Roman" w:hAnsi="Times New Roman" w:cs="Times New Roman"/>
          <w:sz w:val="28"/>
          <w:szCs w:val="28"/>
        </w:rPr>
      </w:pPr>
      <w:r w:rsidRPr="002F44EA">
        <w:rPr>
          <w:rFonts w:ascii="Times New Roman" w:hAnsi="Times New Roman" w:cs="Times New Roman"/>
          <w:sz w:val="28"/>
          <w:szCs w:val="28"/>
        </w:rPr>
        <w:t>УДК</w:t>
      </w:r>
      <w:r w:rsidRPr="00C92A18">
        <w:rPr>
          <w:rFonts w:ascii="Times New Roman" w:hAnsi="Times New Roman" w:cs="Times New Roman"/>
          <w:sz w:val="28"/>
          <w:szCs w:val="28"/>
        </w:rPr>
        <w:t xml:space="preserve"> 378.1 </w:t>
      </w:r>
    </w:p>
    <w:p w:rsidR="00413032" w:rsidRPr="00C92A18" w:rsidRDefault="00413032" w:rsidP="00413032">
      <w:pPr>
        <w:suppressAutoHyphens/>
        <w:spacing w:after="0" w:line="360" w:lineRule="atLeast"/>
        <w:jc w:val="center"/>
        <w:rPr>
          <w:rFonts w:ascii="Times New Roman" w:hAnsi="Times New Roman" w:cs="Times New Roman"/>
          <w:b/>
          <w:bCs/>
          <w:sz w:val="28"/>
          <w:szCs w:val="28"/>
        </w:rPr>
      </w:pPr>
    </w:p>
    <w:p w:rsidR="00413032" w:rsidRPr="00C92A18" w:rsidRDefault="00413032" w:rsidP="00413032">
      <w:pPr>
        <w:suppressAutoHyphens/>
        <w:spacing w:after="0" w:line="360" w:lineRule="atLeast"/>
        <w:jc w:val="center"/>
        <w:rPr>
          <w:rFonts w:ascii="Times New Roman" w:hAnsi="Times New Roman" w:cs="Times New Roman"/>
          <w:b/>
          <w:bCs/>
          <w:sz w:val="28"/>
          <w:szCs w:val="28"/>
        </w:rPr>
      </w:pPr>
      <w:r w:rsidRPr="002F44EA">
        <w:rPr>
          <w:rFonts w:ascii="Times New Roman" w:hAnsi="Times New Roman" w:cs="Times New Roman"/>
          <w:b/>
          <w:bCs/>
          <w:sz w:val="28"/>
          <w:szCs w:val="28"/>
        </w:rPr>
        <w:t>СИСТЕМА</w:t>
      </w:r>
      <w:r w:rsidRPr="00C92A18">
        <w:rPr>
          <w:rFonts w:ascii="Times New Roman" w:hAnsi="Times New Roman" w:cs="Times New Roman"/>
          <w:b/>
          <w:bCs/>
          <w:sz w:val="28"/>
          <w:szCs w:val="28"/>
        </w:rPr>
        <w:t xml:space="preserve"> </w:t>
      </w:r>
      <w:r w:rsidRPr="002F44EA">
        <w:rPr>
          <w:rFonts w:ascii="Times New Roman" w:hAnsi="Times New Roman" w:cs="Times New Roman"/>
          <w:b/>
          <w:bCs/>
          <w:sz w:val="28"/>
          <w:szCs w:val="28"/>
        </w:rPr>
        <w:t>ПОДГОТОВКИ</w:t>
      </w:r>
      <w:r w:rsidRPr="00C92A18">
        <w:rPr>
          <w:rFonts w:ascii="Times New Roman" w:hAnsi="Times New Roman" w:cs="Times New Roman"/>
          <w:b/>
          <w:bCs/>
          <w:sz w:val="28"/>
          <w:szCs w:val="28"/>
        </w:rPr>
        <w:t xml:space="preserve"> </w:t>
      </w:r>
    </w:p>
    <w:p w:rsidR="00413032" w:rsidRPr="002F44EA" w:rsidRDefault="00413032" w:rsidP="00413032">
      <w:pPr>
        <w:suppressAutoHyphens/>
        <w:spacing w:after="0" w:line="360" w:lineRule="atLeast"/>
        <w:jc w:val="center"/>
        <w:rPr>
          <w:rFonts w:ascii="Times New Roman" w:hAnsi="Times New Roman" w:cs="Times New Roman"/>
          <w:b/>
          <w:bCs/>
          <w:sz w:val="28"/>
          <w:szCs w:val="28"/>
        </w:rPr>
      </w:pPr>
      <w:r w:rsidRPr="002F44EA">
        <w:rPr>
          <w:rFonts w:ascii="Times New Roman" w:hAnsi="Times New Roman" w:cs="Times New Roman"/>
          <w:b/>
          <w:bCs/>
          <w:sz w:val="28"/>
          <w:szCs w:val="28"/>
        </w:rPr>
        <w:t>СТУДЕНТОВ-МЕЖДУНАРОДНИКОВ В КАЗАНСКОМ ФЕДЕРАЛЬНОМ УНИВЕРСИТЕТЕ</w:t>
      </w:r>
    </w:p>
    <w:p w:rsidR="00413032" w:rsidRPr="002F44EA" w:rsidRDefault="00413032" w:rsidP="00413032">
      <w:pPr>
        <w:suppressAutoHyphens/>
        <w:spacing w:after="0" w:line="360" w:lineRule="atLeast"/>
        <w:ind w:firstLine="709"/>
        <w:jc w:val="both"/>
        <w:rPr>
          <w:rFonts w:ascii="Times New Roman" w:hAnsi="Times New Roman" w:cs="Times New Roman"/>
          <w:i/>
          <w:sz w:val="28"/>
          <w:szCs w:val="28"/>
        </w:rPr>
      </w:pPr>
    </w:p>
    <w:p w:rsidR="00413032" w:rsidRPr="002F44EA" w:rsidRDefault="00413032" w:rsidP="00413032">
      <w:pPr>
        <w:suppressAutoHyphens/>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Бушканец Л.Е., д.ф.н., доцент, профессор кафедры иностранных языков в сфере международных отношений Института международных отношений; </w:t>
      </w:r>
      <w:r w:rsidRPr="002F44EA">
        <w:rPr>
          <w:rFonts w:ascii="Times New Roman" w:hAnsi="Times New Roman" w:cs="Times New Roman"/>
          <w:i/>
          <w:sz w:val="28"/>
          <w:szCs w:val="28"/>
          <w:lang w:val="en-US"/>
        </w:rPr>
        <w:t>E</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 xml:space="preserve">: </w:t>
      </w:r>
      <w:r w:rsidRPr="002F44EA">
        <w:rPr>
          <w:rFonts w:ascii="Times New Roman" w:hAnsi="Times New Roman" w:cs="Times New Roman"/>
          <w:i/>
          <w:sz w:val="28"/>
          <w:szCs w:val="28"/>
          <w:lang w:val="en-US"/>
        </w:rPr>
        <w:t>Lika</w:t>
      </w:r>
      <w:r w:rsidRPr="002F44EA">
        <w:rPr>
          <w:rFonts w:ascii="Times New Roman" w:hAnsi="Times New Roman" w:cs="Times New Roman"/>
          <w:i/>
          <w:sz w:val="28"/>
          <w:szCs w:val="28"/>
        </w:rPr>
        <w:t>_</w:t>
      </w:r>
      <w:r w:rsidRPr="002F44EA">
        <w:rPr>
          <w:rFonts w:ascii="Times New Roman" w:hAnsi="Times New Roman" w:cs="Times New Roman"/>
          <w:i/>
          <w:sz w:val="28"/>
          <w:szCs w:val="28"/>
          <w:lang w:val="en-US"/>
        </w:rPr>
        <w:t>kzn</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ru</w:t>
      </w:r>
      <w:r w:rsidRPr="002F44EA">
        <w:rPr>
          <w:rFonts w:ascii="Times New Roman" w:hAnsi="Times New Roman" w:cs="Times New Roman"/>
          <w:i/>
          <w:sz w:val="28"/>
          <w:szCs w:val="28"/>
        </w:rPr>
        <w:t xml:space="preserve">; </w:t>
      </w:r>
    </w:p>
    <w:p w:rsidR="00413032" w:rsidRPr="002F44EA" w:rsidRDefault="00413032" w:rsidP="00413032">
      <w:pPr>
        <w:suppressAutoHyphens/>
        <w:spacing w:after="0" w:line="360" w:lineRule="atLeast"/>
        <w:jc w:val="both"/>
        <w:rPr>
          <w:rFonts w:ascii="Times New Roman" w:hAnsi="Times New Roman" w:cs="Times New Roman"/>
          <w:i/>
          <w:sz w:val="28"/>
          <w:szCs w:val="28"/>
        </w:rPr>
      </w:pPr>
      <w:r w:rsidRPr="002F44EA">
        <w:rPr>
          <w:rFonts w:ascii="Times New Roman" w:hAnsi="Times New Roman" w:cs="Times New Roman"/>
          <w:bCs/>
          <w:i/>
          <w:sz w:val="28"/>
          <w:szCs w:val="28"/>
        </w:rPr>
        <w:t xml:space="preserve">Летяев В.А., </w:t>
      </w:r>
      <w:r w:rsidRPr="002F44EA">
        <w:rPr>
          <w:rFonts w:ascii="Times New Roman" w:hAnsi="Times New Roman" w:cs="Times New Roman"/>
          <w:i/>
          <w:sz w:val="28"/>
          <w:szCs w:val="28"/>
          <w:shd w:val="clear" w:color="auto" w:fill="FFFFFF"/>
        </w:rPr>
        <w:t xml:space="preserve">д.ю.н., к.и.н., профессор, заведующий кафедрой международных отношений, мировой политики и дипломатии; </w:t>
      </w:r>
      <w:r w:rsidRPr="002F44EA">
        <w:rPr>
          <w:rFonts w:ascii="Times New Roman" w:hAnsi="Times New Roman" w:cs="Times New Roman"/>
          <w:i/>
          <w:sz w:val="28"/>
          <w:szCs w:val="28"/>
          <w:lang w:val="en-US"/>
        </w:rPr>
        <w:t>E</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 valeri.letyaev@gmail.com;</w:t>
      </w:r>
    </w:p>
    <w:p w:rsidR="00413032" w:rsidRPr="002F44EA" w:rsidRDefault="00413032" w:rsidP="00413032">
      <w:pPr>
        <w:suppressAutoHyphens/>
        <w:spacing w:after="0" w:line="360" w:lineRule="atLeast"/>
        <w:jc w:val="both"/>
        <w:rPr>
          <w:rFonts w:ascii="Times New Roman" w:hAnsi="Times New Roman" w:cs="Times New Roman"/>
          <w:i/>
          <w:sz w:val="28"/>
          <w:szCs w:val="28"/>
        </w:rPr>
      </w:pPr>
      <w:r w:rsidRPr="002F44EA">
        <w:rPr>
          <w:rFonts w:ascii="Times New Roman" w:hAnsi="Times New Roman" w:cs="Times New Roman"/>
          <w:bCs/>
          <w:i/>
          <w:sz w:val="28"/>
          <w:szCs w:val="28"/>
        </w:rPr>
        <w:t xml:space="preserve">Ахметкаримов Б.Г., </w:t>
      </w:r>
      <w:r w:rsidRPr="002F44EA">
        <w:rPr>
          <w:rFonts w:ascii="Times New Roman" w:hAnsi="Times New Roman" w:cs="Times New Roman"/>
          <w:i/>
          <w:sz w:val="28"/>
          <w:szCs w:val="28"/>
          <w:shd w:val="clear" w:color="auto" w:fill="FFFFFF"/>
        </w:rPr>
        <w:t xml:space="preserve">PhD (философские науки), доцент кафедры международных отношений, мировой политики и дипломатии </w:t>
      </w:r>
      <w:r w:rsidRPr="002F44EA">
        <w:rPr>
          <w:rFonts w:ascii="Times New Roman" w:hAnsi="Times New Roman" w:cs="Times New Roman"/>
          <w:bCs/>
          <w:i/>
          <w:sz w:val="28"/>
          <w:szCs w:val="28"/>
        </w:rPr>
        <w:t>ФГАОУ ВО «Казанский (Приволжский) федеральный университет»</w:t>
      </w:r>
      <w:r w:rsidRPr="002F44EA">
        <w:rPr>
          <w:rFonts w:ascii="Times New Roman" w:hAnsi="Times New Roman" w:cs="Times New Roman"/>
          <w:i/>
          <w:sz w:val="28"/>
          <w:szCs w:val="28"/>
        </w:rPr>
        <w:t xml:space="preserve">; </w:t>
      </w:r>
      <w:r w:rsidRPr="002F44EA">
        <w:rPr>
          <w:rFonts w:ascii="Times New Roman" w:hAnsi="Times New Roman" w:cs="Times New Roman"/>
          <w:i/>
          <w:sz w:val="28"/>
          <w:szCs w:val="28"/>
        </w:rPr>
        <w:br/>
      </w:r>
      <w:r w:rsidRPr="002F44EA">
        <w:rPr>
          <w:rFonts w:ascii="Times New Roman" w:hAnsi="Times New Roman" w:cs="Times New Roman"/>
          <w:i/>
          <w:sz w:val="28"/>
          <w:szCs w:val="28"/>
          <w:lang w:val="en-US"/>
        </w:rPr>
        <w:t>E</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 xml:space="preserve">: </w:t>
      </w:r>
      <w:r w:rsidRPr="002F44EA">
        <w:rPr>
          <w:rFonts w:ascii="Times New Roman" w:hAnsi="Times New Roman" w:cs="Times New Roman"/>
          <w:i/>
          <w:sz w:val="28"/>
          <w:szCs w:val="28"/>
          <w:lang w:val="en-US"/>
        </w:rPr>
        <w:t>bakhmetkarimov</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gmail</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com</w:t>
      </w:r>
      <w:r w:rsidRPr="002F44EA">
        <w:rPr>
          <w:rFonts w:ascii="Times New Roman" w:hAnsi="Times New Roman" w:cs="Times New Roman"/>
          <w:i/>
          <w:sz w:val="28"/>
          <w:szCs w:val="28"/>
        </w:rPr>
        <w:t xml:space="preserve"> </w:t>
      </w:r>
    </w:p>
    <w:p w:rsidR="00413032" w:rsidRPr="002F44EA" w:rsidRDefault="00413032" w:rsidP="00413032">
      <w:pPr>
        <w:suppressAutoHyphens/>
        <w:spacing w:after="0" w:line="360" w:lineRule="atLeast"/>
        <w:ind w:firstLine="709"/>
        <w:jc w:val="both"/>
        <w:rPr>
          <w:rFonts w:ascii="Times New Roman" w:hAnsi="Times New Roman" w:cs="Times New Roman"/>
          <w:bCs/>
          <w:i/>
          <w:sz w:val="28"/>
          <w:szCs w:val="28"/>
        </w:rPr>
      </w:pPr>
    </w:p>
    <w:p w:rsidR="00413032" w:rsidRPr="002F44EA" w:rsidRDefault="00413032" w:rsidP="00413032">
      <w:pPr>
        <w:suppressAutoHyphens/>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Аннотация</w:t>
      </w:r>
    </w:p>
    <w:p w:rsidR="00413032" w:rsidRPr="002F44EA" w:rsidRDefault="00413032" w:rsidP="00413032">
      <w:pPr>
        <w:suppressAutoHyphens/>
        <w:spacing w:after="0" w:line="360" w:lineRule="atLeast"/>
        <w:ind w:firstLine="709"/>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 xml:space="preserve">В статье дан анализ системы подготовки студентов-международников в Казанском федеральном университете. Анализируются принципы, которые организуют эту систему как целое: традиции университета, региональный компонент, требования будущих работодателей, современные принципы </w:t>
      </w:r>
      <w:r w:rsidRPr="002F44EA">
        <w:rPr>
          <w:rFonts w:ascii="Times New Roman" w:eastAsia="Times New Roman" w:hAnsi="Times New Roman" w:cs="Times New Roman"/>
          <w:sz w:val="28"/>
          <w:szCs w:val="28"/>
        </w:rPr>
        <w:lastRenderedPageBreak/>
        <w:t>обучения и пр. Показано, как выработанные общие принципы реализуются на практике через выстроенную систему профилей подготовки, формирование образовательных модулей, синтез учебной и внеучебной деятельности студентов (международные летние школы, практики, моделирование деятельности международных организаций и пр.). Результатом продуманной системы подготовки являются высокие достижения выпускников Казанского университета по данному направлению.</w:t>
      </w:r>
    </w:p>
    <w:p w:rsidR="00413032" w:rsidRPr="002F44EA" w:rsidRDefault="00413032" w:rsidP="00413032">
      <w:pPr>
        <w:widowControl w:val="0"/>
        <w:suppressAutoHyphens/>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2F44EA">
        <w:rPr>
          <w:rFonts w:ascii="Times New Roman" w:eastAsia="Times New Roman" w:hAnsi="Times New Roman" w:cs="Times New Roman"/>
          <w:b/>
          <w:sz w:val="28"/>
          <w:szCs w:val="28"/>
        </w:rPr>
        <w:t>Ключевые слова:</w:t>
      </w:r>
      <w:r w:rsidRPr="002F44EA">
        <w:rPr>
          <w:rFonts w:ascii="Times New Roman" w:eastAsia="Times New Roman" w:hAnsi="Times New Roman" w:cs="Times New Roman"/>
          <w:sz w:val="28"/>
          <w:szCs w:val="28"/>
        </w:rPr>
        <w:t xml:space="preserve"> высшее образование, международные отношения, обучение, компетентностный подход.</w:t>
      </w:r>
    </w:p>
    <w:p w:rsidR="00413032" w:rsidRPr="00001C7C" w:rsidRDefault="00413032" w:rsidP="00413032">
      <w:pPr>
        <w:shd w:val="clear" w:color="auto" w:fill="FFFFFF"/>
        <w:spacing w:after="0" w:line="360" w:lineRule="atLeast"/>
        <w:textAlignment w:val="baseline"/>
        <w:rPr>
          <w:rFonts w:ascii="Times New Roman" w:eastAsia="Times New Roman" w:hAnsi="Times New Roman" w:cs="Times New Roman"/>
          <w:sz w:val="28"/>
          <w:szCs w:val="28"/>
        </w:rPr>
      </w:pPr>
    </w:p>
    <w:p w:rsidR="00413032" w:rsidRPr="002F44EA" w:rsidRDefault="00413032" w:rsidP="00413032">
      <w:pPr>
        <w:shd w:val="clear" w:color="auto" w:fill="FFFFFF"/>
        <w:spacing w:after="0" w:line="360" w:lineRule="atLeast"/>
        <w:textAlignment w:val="baseline"/>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УДК 378.2+811.134.2</w:t>
      </w:r>
    </w:p>
    <w:p w:rsidR="00413032" w:rsidRPr="002F44EA" w:rsidRDefault="00413032" w:rsidP="00413032">
      <w:pPr>
        <w:spacing w:after="0" w:line="360" w:lineRule="atLeast"/>
        <w:rPr>
          <w:rFonts w:ascii="Times New Roman" w:hAnsi="Times New Roman" w:cs="Times New Roman"/>
          <w:sz w:val="28"/>
          <w:szCs w:val="28"/>
        </w:rPr>
      </w:pPr>
    </w:p>
    <w:p w:rsidR="00413032" w:rsidRPr="002F44EA" w:rsidRDefault="00413032" w:rsidP="00413032">
      <w:pPr>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ПРОФЕССИОНАЛЬНОЕ САМОРАЗВИТИЕ ПРЕПОДАВАТЕЛЯ ИНОСТРАННОГО ЯЗЫКА В СИСТЕМЕ ПОВЫШЕНИЯ КВАЛИФИКАЦИИ (НА ПРИМЕРЕ ФПК ДЛЯ ПРЕПОДАВАТЕЛЕЙ</w:t>
      </w:r>
    </w:p>
    <w:p w:rsidR="00413032" w:rsidRPr="002F44EA" w:rsidRDefault="00413032" w:rsidP="00413032">
      <w:pPr>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ИСПАНСКОГО ЯЗЫКА)</w:t>
      </w:r>
    </w:p>
    <w:p w:rsidR="00413032" w:rsidRPr="002F44EA" w:rsidRDefault="00413032" w:rsidP="00413032">
      <w:pPr>
        <w:spacing w:after="0" w:line="360" w:lineRule="atLeast"/>
        <w:jc w:val="both"/>
        <w:rPr>
          <w:rFonts w:ascii="Times New Roman" w:eastAsia="Times New Roman" w:hAnsi="Times New Roman" w:cs="Times New Roman"/>
          <w:i/>
          <w:sz w:val="28"/>
          <w:szCs w:val="28"/>
        </w:rPr>
      </w:pPr>
    </w:p>
    <w:p w:rsidR="00413032" w:rsidRPr="002F44EA" w:rsidRDefault="00413032" w:rsidP="00413032">
      <w:pPr>
        <w:spacing w:after="0" w:line="360" w:lineRule="atLeast"/>
        <w:jc w:val="both"/>
        <w:rPr>
          <w:rFonts w:ascii="Times New Roman" w:eastAsia="Times New Roman" w:hAnsi="Times New Roman" w:cs="Times New Roman"/>
          <w:i/>
          <w:sz w:val="28"/>
          <w:szCs w:val="28"/>
        </w:rPr>
      </w:pPr>
      <w:r w:rsidRPr="002F44EA">
        <w:rPr>
          <w:rFonts w:ascii="Times New Roman" w:eastAsia="Times New Roman" w:hAnsi="Times New Roman" w:cs="Times New Roman"/>
          <w:i/>
          <w:sz w:val="28"/>
          <w:szCs w:val="28"/>
        </w:rPr>
        <w:t>Галеева А.И., преподаватель кафедры иностранных языков в сфере международных отношений Института международных отношений Казанского (Приволжского) федерального университета, г. Казань, Россия;</w:t>
      </w:r>
    </w:p>
    <w:p w:rsidR="00413032" w:rsidRPr="002F44EA" w:rsidRDefault="00413032" w:rsidP="00413032">
      <w:pPr>
        <w:spacing w:after="0" w:line="360" w:lineRule="atLeast"/>
        <w:jc w:val="both"/>
        <w:rPr>
          <w:rFonts w:ascii="Times New Roman" w:eastAsia="Times New Roman" w:hAnsi="Times New Roman" w:cs="Times New Roman"/>
          <w:i/>
          <w:sz w:val="28"/>
          <w:szCs w:val="28"/>
          <w:lang w:val="tr-TR"/>
        </w:rPr>
      </w:pPr>
      <w:r w:rsidRPr="002F44EA">
        <w:rPr>
          <w:rFonts w:ascii="Times New Roman" w:eastAsia="Times New Roman" w:hAnsi="Times New Roman" w:cs="Times New Roman"/>
          <w:i/>
          <w:sz w:val="28"/>
          <w:szCs w:val="28"/>
          <w:lang w:val="de-DE"/>
        </w:rPr>
        <w:t xml:space="preserve">E-mail: </w:t>
      </w:r>
      <w:r w:rsidRPr="002F44EA">
        <w:rPr>
          <w:rFonts w:ascii="Times New Roman" w:eastAsia="Times New Roman" w:hAnsi="Times New Roman" w:cs="Times New Roman"/>
          <w:i/>
          <w:sz w:val="28"/>
          <w:szCs w:val="28"/>
          <w:lang w:val="tr-TR"/>
        </w:rPr>
        <w:t>alsugaleeva@yandex.ru</w:t>
      </w:r>
    </w:p>
    <w:p w:rsidR="00413032" w:rsidRPr="002F44EA" w:rsidRDefault="00413032" w:rsidP="00413032">
      <w:pPr>
        <w:spacing w:after="0" w:line="360" w:lineRule="atLeast"/>
        <w:rPr>
          <w:rFonts w:ascii="Times New Roman" w:hAnsi="Times New Roman" w:cs="Times New Roman"/>
          <w:sz w:val="28"/>
          <w:szCs w:val="28"/>
          <w:lang w:val="en-US"/>
        </w:rPr>
      </w:pPr>
    </w:p>
    <w:p w:rsidR="00413032" w:rsidRPr="002F44EA" w:rsidRDefault="00413032" w:rsidP="00413032">
      <w:pPr>
        <w:spacing w:after="0" w:line="360" w:lineRule="atLeast"/>
        <w:jc w:val="center"/>
        <w:rPr>
          <w:rFonts w:ascii="Times New Roman" w:eastAsia="Times New Roman" w:hAnsi="Times New Roman" w:cs="Times New Roman"/>
          <w:b/>
          <w:sz w:val="28"/>
          <w:szCs w:val="28"/>
          <w:lang w:val="fr-FR"/>
        </w:rPr>
      </w:pPr>
      <w:r w:rsidRPr="002F44EA">
        <w:rPr>
          <w:rFonts w:ascii="Times New Roman" w:eastAsia="Times New Roman" w:hAnsi="Times New Roman" w:cs="Times New Roman"/>
          <w:b/>
          <w:sz w:val="28"/>
          <w:szCs w:val="28"/>
        </w:rPr>
        <w:t>Аннотация</w:t>
      </w:r>
    </w:p>
    <w:p w:rsidR="00413032" w:rsidRPr="002F44EA" w:rsidRDefault="00413032" w:rsidP="00413032">
      <w:pPr>
        <w:shd w:val="clear" w:color="auto" w:fill="FFFFFF"/>
        <w:spacing w:after="0" w:line="360" w:lineRule="atLeast"/>
        <w:ind w:firstLine="708"/>
        <w:jc w:val="both"/>
        <w:rPr>
          <w:rFonts w:ascii="Times New Roman" w:eastAsia="Times New Roman" w:hAnsi="Times New Roman" w:cs="Times New Roman"/>
          <w:sz w:val="28"/>
          <w:szCs w:val="28"/>
        </w:rPr>
      </w:pPr>
      <w:r w:rsidRPr="002F44EA">
        <w:rPr>
          <w:rFonts w:ascii="Times New Roman" w:hAnsi="Times New Roman" w:cs="Times New Roman"/>
          <w:sz w:val="28"/>
          <w:szCs w:val="28"/>
          <w:shd w:val="clear" w:color="auto" w:fill="FFFFFF"/>
        </w:rPr>
        <w:t xml:space="preserve">Социально-экономические и социокультурные преобразования общества предъявляют к преподавателям такие требования как профессионализм, гибкость, мобильность, адаптивность, способность к творческому использованию все возрастающего потока информации на практике. От уровня профессиональной подготовки специалиста, его способности к непрерывному личностному росту зависит качество образования в целом. </w:t>
      </w:r>
      <w:r w:rsidRPr="002F44EA">
        <w:rPr>
          <w:rFonts w:ascii="Times New Roman" w:eastAsia="Times New Roman" w:hAnsi="Times New Roman" w:cs="Times New Roman"/>
          <w:sz w:val="28"/>
          <w:szCs w:val="28"/>
        </w:rPr>
        <w:t xml:space="preserve">Профессиональное саморазвитие </w:t>
      </w:r>
      <w:r w:rsidRPr="002F44EA">
        <w:rPr>
          <w:rFonts w:ascii="Times New Roman" w:hAnsi="Times New Roman" w:cs="Times New Roman"/>
          <w:sz w:val="28"/>
          <w:szCs w:val="28"/>
        </w:rPr>
        <w:t>педагога предполагает самостоятельное овладение совокупностью педагогических ценностей,</w:t>
      </w:r>
      <w:r w:rsidRPr="002F44EA">
        <w:rPr>
          <w:rFonts w:ascii="Times New Roman" w:eastAsia="Times New Roman" w:hAnsi="Times New Roman" w:cs="Times New Roman"/>
          <w:sz w:val="28"/>
          <w:szCs w:val="28"/>
        </w:rPr>
        <w:t xml:space="preserve"> </w:t>
      </w:r>
      <w:r w:rsidRPr="002F44EA">
        <w:rPr>
          <w:rFonts w:ascii="Times New Roman" w:hAnsi="Times New Roman" w:cs="Times New Roman"/>
          <w:sz w:val="28"/>
          <w:szCs w:val="28"/>
        </w:rPr>
        <w:t xml:space="preserve">общей педагогической культурой, современными технологиями, а также </w:t>
      </w:r>
      <w:r w:rsidRPr="002F44EA">
        <w:rPr>
          <w:rFonts w:ascii="Times New Roman" w:eastAsia="Times New Roman" w:hAnsi="Times New Roman" w:cs="Times New Roman"/>
          <w:sz w:val="28"/>
          <w:szCs w:val="28"/>
        </w:rPr>
        <w:t>систематическое обновление и углубление знаний</w:t>
      </w:r>
      <w:r w:rsidRPr="002F44EA">
        <w:rPr>
          <w:rFonts w:ascii="Times New Roman" w:hAnsi="Times New Roman" w:cs="Times New Roman"/>
          <w:sz w:val="28"/>
          <w:szCs w:val="28"/>
        </w:rPr>
        <w:t>, применение полученных навыков в решении практических задач. Повышение квалификации преподавателя наряду с обязательным требованием может также рассматриваться как один из этапов самообразования.</w:t>
      </w:r>
      <w:r w:rsidRPr="002F44EA">
        <w:rPr>
          <w:rFonts w:ascii="Times New Roman" w:eastAsia="Times New Roman" w:hAnsi="Times New Roman" w:cs="Times New Roman"/>
          <w:sz w:val="28"/>
          <w:szCs w:val="28"/>
        </w:rPr>
        <w:t xml:space="preserve"> В условиях расширяющейся взаимосвязи всех стран мира развитие системы </w:t>
      </w:r>
      <w:r w:rsidRPr="002F44EA">
        <w:rPr>
          <w:rFonts w:ascii="Times New Roman" w:hAnsi="Times New Roman" w:cs="Times New Roman"/>
          <w:sz w:val="28"/>
          <w:szCs w:val="28"/>
          <w:shd w:val="clear" w:color="auto" w:fill="FFFFFF"/>
        </w:rPr>
        <w:t>дополнительного педагогического образования</w:t>
      </w:r>
      <w:r w:rsidRPr="002F44EA">
        <w:rPr>
          <w:rFonts w:ascii="Times New Roman" w:eastAsia="Times New Roman" w:hAnsi="Times New Roman" w:cs="Times New Roman"/>
          <w:sz w:val="28"/>
          <w:szCs w:val="28"/>
        </w:rPr>
        <w:t xml:space="preserve"> невозможно рассматривать в </w:t>
      </w:r>
      <w:r w:rsidRPr="002F44EA">
        <w:rPr>
          <w:rFonts w:ascii="Times New Roman" w:eastAsia="Times New Roman" w:hAnsi="Times New Roman" w:cs="Times New Roman"/>
          <w:sz w:val="28"/>
          <w:szCs w:val="28"/>
        </w:rPr>
        <w:lastRenderedPageBreak/>
        <w:t>отрыве от процессов и тенденций модернизации мирового образовательного пространства.</w:t>
      </w:r>
      <w:r w:rsidRPr="002F44EA">
        <w:rPr>
          <w:rFonts w:ascii="Times New Roman" w:hAnsi="Times New Roman" w:cs="Times New Roman"/>
          <w:sz w:val="28"/>
          <w:szCs w:val="28"/>
          <w:shd w:val="clear" w:color="auto" w:fill="FFFFFF"/>
        </w:rPr>
        <w:t xml:space="preserve"> </w:t>
      </w:r>
      <w:r w:rsidRPr="002F44EA">
        <w:rPr>
          <w:rFonts w:ascii="Times New Roman" w:eastAsia="Times New Roman" w:hAnsi="Times New Roman" w:cs="Times New Roman"/>
          <w:sz w:val="28"/>
          <w:szCs w:val="28"/>
        </w:rPr>
        <w:t xml:space="preserve">Поэтому изучение зарубежного опыта в </w:t>
      </w:r>
      <w:r w:rsidRPr="002F44EA">
        <w:rPr>
          <w:rFonts w:ascii="Times New Roman" w:hAnsi="Times New Roman" w:cs="Times New Roman"/>
          <w:sz w:val="28"/>
          <w:szCs w:val="28"/>
          <w:shd w:val="clear" w:color="auto" w:fill="FFFFFF"/>
        </w:rPr>
        <w:t xml:space="preserve">развитии системы </w:t>
      </w:r>
      <w:r w:rsidRPr="002F44EA">
        <w:rPr>
          <w:rFonts w:ascii="Times New Roman" w:eastAsia="Times New Roman" w:hAnsi="Times New Roman" w:cs="Times New Roman"/>
          <w:sz w:val="28"/>
          <w:szCs w:val="28"/>
        </w:rPr>
        <w:t xml:space="preserve">повышения квалификации педагогов представляется достаточно актуальной задачей. </w:t>
      </w:r>
      <w:r w:rsidRPr="002F44EA">
        <w:rPr>
          <w:rFonts w:ascii="Times New Roman" w:hAnsi="Times New Roman" w:cs="Times New Roman"/>
          <w:sz w:val="28"/>
          <w:szCs w:val="28"/>
          <w:shd w:val="clear" w:color="auto" w:fill="FFFFFF"/>
        </w:rPr>
        <w:t xml:space="preserve">Целью настоящего исследования является изучение специфики проведения курсов повышения квалификации преподавателей испанского языка как иностранного в Испании на примере курсов в Вальядолидском университете для дальнейшей интеграции в отечественную практику полученного опыта о закономерностях, принципах, методах преподавания. </w:t>
      </w:r>
    </w:p>
    <w:p w:rsidR="00413032" w:rsidRPr="002F44EA" w:rsidRDefault="00413032" w:rsidP="00413032">
      <w:pPr>
        <w:shd w:val="clear" w:color="auto" w:fill="FFFFFF"/>
        <w:spacing w:after="0" w:line="360" w:lineRule="atLeast"/>
        <w:ind w:firstLine="708"/>
        <w:jc w:val="both"/>
        <w:rPr>
          <w:rFonts w:ascii="Times New Roman" w:eastAsia="Times New Roman" w:hAnsi="Times New Roman" w:cs="Times New Roman"/>
          <w:sz w:val="28"/>
          <w:szCs w:val="28"/>
        </w:rPr>
      </w:pPr>
      <w:r w:rsidRPr="002F44EA">
        <w:rPr>
          <w:rFonts w:ascii="Times New Roman" w:eastAsia="Times New Roman" w:hAnsi="Times New Roman" w:cs="Times New Roman"/>
          <w:b/>
          <w:sz w:val="28"/>
          <w:szCs w:val="28"/>
        </w:rPr>
        <w:t>Ключевые слова:</w:t>
      </w:r>
      <w:r w:rsidRPr="002F44EA">
        <w:rPr>
          <w:rFonts w:ascii="Times New Roman" w:eastAsia="Times New Roman" w:hAnsi="Times New Roman" w:cs="Times New Roman"/>
          <w:sz w:val="28"/>
          <w:szCs w:val="28"/>
        </w:rPr>
        <w:t xml:space="preserve"> преподаватель, педагог, педагогика, компетентность, профессиональное развитие, повышение квалификации, последипломное образование, испанский язык, преподавание испанского языка, образование в Испании.</w:t>
      </w:r>
    </w:p>
    <w:p w:rsidR="00413032" w:rsidRPr="00001C7C" w:rsidRDefault="00413032" w:rsidP="00413032">
      <w:pPr>
        <w:spacing w:after="0" w:line="360" w:lineRule="atLeast"/>
        <w:jc w:val="both"/>
        <w:rPr>
          <w:rFonts w:ascii="Times New Roman" w:hAnsi="Times New Roman" w:cs="Times New Roman"/>
          <w:sz w:val="28"/>
          <w:szCs w:val="28"/>
        </w:rPr>
      </w:pPr>
    </w:p>
    <w:p w:rsidR="00413032" w:rsidRPr="002F44EA" w:rsidRDefault="00413032" w:rsidP="00413032">
      <w:pPr>
        <w:spacing w:after="0" w:line="360" w:lineRule="atLeast"/>
        <w:jc w:val="both"/>
        <w:rPr>
          <w:rFonts w:ascii="Times New Roman" w:hAnsi="Times New Roman" w:cs="Times New Roman"/>
          <w:sz w:val="28"/>
          <w:szCs w:val="28"/>
          <w:lang w:val="es-ES_tradnl"/>
        </w:rPr>
      </w:pPr>
      <w:r w:rsidRPr="002F44EA">
        <w:rPr>
          <w:rFonts w:ascii="Times New Roman" w:hAnsi="Times New Roman" w:cs="Times New Roman"/>
          <w:sz w:val="28"/>
          <w:szCs w:val="28"/>
        </w:rPr>
        <w:t>УДК</w:t>
      </w:r>
      <w:r w:rsidRPr="002F44EA">
        <w:rPr>
          <w:rFonts w:ascii="Times New Roman" w:hAnsi="Times New Roman" w:cs="Times New Roman"/>
          <w:sz w:val="28"/>
          <w:szCs w:val="28"/>
          <w:lang w:val="fr-FR"/>
        </w:rPr>
        <w:t>: 37.015.31</w:t>
      </w:r>
    </w:p>
    <w:p w:rsidR="00413032" w:rsidRPr="002F44EA" w:rsidRDefault="00413032" w:rsidP="00413032">
      <w:pPr>
        <w:spacing w:after="0" w:line="360" w:lineRule="atLeast"/>
        <w:jc w:val="both"/>
        <w:rPr>
          <w:rFonts w:ascii="Times New Roman" w:hAnsi="Times New Roman" w:cs="Times New Roman"/>
          <w:sz w:val="28"/>
          <w:szCs w:val="28"/>
          <w:lang w:val="es-ES_tradnl"/>
        </w:rPr>
      </w:pPr>
    </w:p>
    <w:p w:rsidR="00413032" w:rsidRPr="002F44EA" w:rsidRDefault="00413032" w:rsidP="00413032">
      <w:pPr>
        <w:spacing w:after="0" w:line="360" w:lineRule="atLeast"/>
        <w:jc w:val="center"/>
        <w:rPr>
          <w:rFonts w:ascii="Times New Roman" w:hAnsi="Times New Roman" w:cs="Times New Roman"/>
          <w:b/>
          <w:sz w:val="28"/>
          <w:szCs w:val="28"/>
          <w:lang w:val="es-ES_tradnl"/>
        </w:rPr>
      </w:pPr>
      <w:r w:rsidRPr="002F44EA">
        <w:rPr>
          <w:rFonts w:ascii="Times New Roman" w:hAnsi="Times New Roman" w:cs="Times New Roman"/>
          <w:b/>
          <w:sz w:val="28"/>
          <w:szCs w:val="28"/>
        </w:rPr>
        <w:t>ЦЕЛЬ</w:t>
      </w:r>
      <w:r w:rsidRPr="002F44EA">
        <w:rPr>
          <w:rFonts w:ascii="Times New Roman" w:hAnsi="Times New Roman" w:cs="Times New Roman"/>
          <w:b/>
          <w:sz w:val="28"/>
          <w:szCs w:val="28"/>
          <w:lang w:val="es-ES_tradnl"/>
        </w:rPr>
        <w:t xml:space="preserve"> </w:t>
      </w:r>
      <w:r w:rsidRPr="002F44EA">
        <w:rPr>
          <w:rFonts w:ascii="Times New Roman" w:hAnsi="Times New Roman" w:cs="Times New Roman"/>
          <w:b/>
          <w:sz w:val="28"/>
          <w:szCs w:val="28"/>
        </w:rPr>
        <w:t>ОБУЧЕНИЯ</w:t>
      </w:r>
      <w:r w:rsidRPr="002F44EA">
        <w:rPr>
          <w:rFonts w:ascii="Times New Roman" w:hAnsi="Times New Roman" w:cs="Times New Roman"/>
          <w:b/>
          <w:sz w:val="28"/>
          <w:szCs w:val="28"/>
          <w:lang w:val="es-ES_tradnl"/>
        </w:rPr>
        <w:t xml:space="preserve">: </w:t>
      </w:r>
      <w:r w:rsidRPr="002F44EA">
        <w:rPr>
          <w:rFonts w:ascii="Times New Roman" w:hAnsi="Times New Roman" w:cs="Times New Roman"/>
          <w:b/>
          <w:sz w:val="28"/>
          <w:szCs w:val="28"/>
        </w:rPr>
        <w:t>СОЦИАЛЬНО</w:t>
      </w:r>
      <w:r w:rsidRPr="002F44EA">
        <w:rPr>
          <w:rFonts w:ascii="Times New Roman" w:hAnsi="Times New Roman" w:cs="Times New Roman"/>
          <w:b/>
          <w:sz w:val="28"/>
          <w:szCs w:val="28"/>
          <w:lang w:val="es-ES_tradnl"/>
        </w:rPr>
        <w:t>-</w:t>
      </w:r>
      <w:r w:rsidRPr="002F44EA">
        <w:rPr>
          <w:rFonts w:ascii="Times New Roman" w:hAnsi="Times New Roman" w:cs="Times New Roman"/>
          <w:b/>
          <w:sz w:val="28"/>
          <w:szCs w:val="28"/>
        </w:rPr>
        <w:t>ПСИХОЛОГИЧЕСКИЙ</w:t>
      </w:r>
      <w:r w:rsidRPr="002F44EA">
        <w:rPr>
          <w:rFonts w:ascii="Times New Roman" w:hAnsi="Times New Roman" w:cs="Times New Roman"/>
          <w:b/>
          <w:sz w:val="28"/>
          <w:szCs w:val="28"/>
          <w:lang w:val="es-ES_tradnl"/>
        </w:rPr>
        <w:t xml:space="preserve"> </w:t>
      </w:r>
      <w:r w:rsidRPr="002F44EA">
        <w:rPr>
          <w:rFonts w:ascii="Times New Roman" w:hAnsi="Times New Roman" w:cs="Times New Roman"/>
          <w:b/>
          <w:sz w:val="28"/>
          <w:szCs w:val="28"/>
        </w:rPr>
        <w:t>АСПЕКТ</w:t>
      </w:r>
      <w:r w:rsidRPr="002F44EA">
        <w:rPr>
          <w:rFonts w:ascii="Times New Roman" w:hAnsi="Times New Roman" w:cs="Times New Roman"/>
          <w:b/>
          <w:sz w:val="28"/>
          <w:szCs w:val="28"/>
          <w:lang w:val="es-ES_tradnl"/>
        </w:rPr>
        <w:t xml:space="preserve"> </w:t>
      </w:r>
      <w:r w:rsidRPr="002F44EA">
        <w:rPr>
          <w:rFonts w:ascii="Times New Roman" w:hAnsi="Times New Roman" w:cs="Times New Roman"/>
          <w:b/>
          <w:sz w:val="28"/>
          <w:szCs w:val="28"/>
        </w:rPr>
        <w:t>ПРАКТИКИ</w:t>
      </w:r>
      <w:r w:rsidRPr="002F44EA">
        <w:rPr>
          <w:rFonts w:ascii="Times New Roman" w:hAnsi="Times New Roman" w:cs="Times New Roman"/>
          <w:b/>
          <w:sz w:val="28"/>
          <w:szCs w:val="28"/>
          <w:lang w:val="es-ES_tradnl"/>
        </w:rPr>
        <w:t xml:space="preserve"> </w:t>
      </w:r>
      <w:r w:rsidRPr="002F44EA">
        <w:rPr>
          <w:rFonts w:ascii="Times New Roman" w:hAnsi="Times New Roman" w:cs="Times New Roman"/>
          <w:b/>
          <w:sz w:val="28"/>
          <w:szCs w:val="28"/>
        </w:rPr>
        <w:t>ПРЕПОДАВАНИЯ</w:t>
      </w:r>
    </w:p>
    <w:p w:rsidR="00413032" w:rsidRPr="002F44EA" w:rsidRDefault="00413032" w:rsidP="00413032">
      <w:pPr>
        <w:spacing w:after="0" w:line="360" w:lineRule="atLeast"/>
        <w:jc w:val="center"/>
        <w:rPr>
          <w:rFonts w:ascii="Times New Roman" w:hAnsi="Times New Roman" w:cs="Times New Roman"/>
          <w:sz w:val="28"/>
          <w:szCs w:val="28"/>
          <w:lang w:val="es-ES_tradnl"/>
        </w:rPr>
      </w:pPr>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Гаранина О.В., к.ф.н., ООО «Фитнес-Казань», тренер, г. Казань, Россия;</w:t>
      </w:r>
    </w:p>
    <w:p w:rsidR="00413032" w:rsidRPr="002F44EA" w:rsidRDefault="00413032" w:rsidP="00413032">
      <w:pPr>
        <w:spacing w:after="0" w:line="360" w:lineRule="atLeast"/>
        <w:jc w:val="both"/>
        <w:rPr>
          <w:rFonts w:ascii="Times New Roman" w:hAnsi="Times New Roman" w:cs="Times New Roman"/>
          <w:i/>
          <w:sz w:val="28"/>
          <w:szCs w:val="28"/>
          <w:lang w:val="en-US"/>
        </w:rPr>
      </w:pPr>
      <w:r w:rsidRPr="002F44EA">
        <w:rPr>
          <w:rFonts w:ascii="Times New Roman" w:hAnsi="Times New Roman" w:cs="Times New Roman"/>
          <w:i/>
          <w:sz w:val="28"/>
          <w:szCs w:val="28"/>
          <w:lang w:val="en-US"/>
        </w:rPr>
        <w:t>Е-mail: olge1703@yandex.ru;</w:t>
      </w:r>
    </w:p>
    <w:p w:rsidR="00413032" w:rsidRPr="002F44EA" w:rsidRDefault="00413032" w:rsidP="00413032">
      <w:pPr>
        <w:spacing w:after="0" w:line="360" w:lineRule="atLeast"/>
        <w:jc w:val="center"/>
        <w:rPr>
          <w:rFonts w:ascii="Times New Roman" w:hAnsi="Times New Roman" w:cs="Times New Roman"/>
          <w:sz w:val="28"/>
          <w:szCs w:val="28"/>
          <w:lang w:val="en-US"/>
        </w:rPr>
      </w:pPr>
    </w:p>
    <w:p w:rsidR="00413032" w:rsidRPr="002F44EA" w:rsidRDefault="00413032" w:rsidP="00413032">
      <w:pPr>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Аннотация</w:t>
      </w:r>
    </w:p>
    <w:p w:rsidR="00413032" w:rsidRPr="002F44EA" w:rsidRDefault="00413032" w:rsidP="00413032">
      <w:pPr>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sz w:val="28"/>
          <w:szCs w:val="28"/>
        </w:rPr>
        <w:t>В статье ставится проблема цели педагогического процесса для студента, поскольку его задачей на практике часто оказывается не получение определенных знаний, умений и навыков. Мы обращаемся к феномену «психологической реверсии», который наблюдается в тех случаях, когда студенту нравится сам учебный процесс, в то время как возможное достижение его итоговой цели, получение результата пугает. Особенно это касается тех дисциплин, освоение которых сопряжено с возможными изменениями в жизни учащегося: переезд в другую страну, получение престижной, но пугающей должности. Материал для создания статьи широкий. Автор опирался на собственный опыт педагогической работы в различных сферах знания и развития личности: от подготовки школьников к единому государственному экзамену и работы со студентами университета до тренерской практики и физической реабилитации.</w:t>
      </w:r>
    </w:p>
    <w:p w:rsidR="00413032" w:rsidRPr="002F44EA" w:rsidRDefault="00413032" w:rsidP="00413032">
      <w:pPr>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b/>
          <w:sz w:val="28"/>
          <w:szCs w:val="28"/>
        </w:rPr>
        <w:t>Ключевые слова</w:t>
      </w:r>
      <w:r w:rsidRPr="002F44EA">
        <w:rPr>
          <w:rFonts w:ascii="Times New Roman" w:hAnsi="Times New Roman" w:cs="Times New Roman"/>
          <w:sz w:val="28"/>
          <w:szCs w:val="28"/>
        </w:rPr>
        <w:t>: цель обучения, психологическая реверсия, педагогический процесс, участники учебного процесса, психология студента, результат обучения, качество работы педагога, работа нервной системы.</w:t>
      </w:r>
    </w:p>
    <w:p w:rsidR="00413032" w:rsidRPr="00001C7C" w:rsidRDefault="00413032" w:rsidP="00413032">
      <w:pPr>
        <w:spacing w:after="0" w:line="360" w:lineRule="atLeast"/>
        <w:rPr>
          <w:rFonts w:ascii="Times New Roman" w:hAnsi="Times New Roman" w:cs="Times New Roman"/>
          <w:bCs/>
          <w:sz w:val="28"/>
          <w:szCs w:val="28"/>
        </w:rPr>
      </w:pPr>
    </w:p>
    <w:p w:rsidR="00413032" w:rsidRPr="002F44EA" w:rsidRDefault="00413032" w:rsidP="00413032">
      <w:pPr>
        <w:spacing w:after="0" w:line="360" w:lineRule="atLeast"/>
        <w:rPr>
          <w:rFonts w:ascii="Times New Roman" w:hAnsi="Times New Roman" w:cs="Times New Roman"/>
          <w:bCs/>
          <w:sz w:val="28"/>
          <w:szCs w:val="28"/>
        </w:rPr>
      </w:pPr>
      <w:r w:rsidRPr="002F44EA">
        <w:rPr>
          <w:rFonts w:ascii="Times New Roman" w:hAnsi="Times New Roman" w:cs="Times New Roman"/>
          <w:bCs/>
          <w:sz w:val="28"/>
          <w:szCs w:val="28"/>
        </w:rPr>
        <w:lastRenderedPageBreak/>
        <w:t>УДК 378.147</w:t>
      </w:r>
    </w:p>
    <w:p w:rsidR="00413032" w:rsidRPr="002F44EA" w:rsidRDefault="00413032" w:rsidP="00413032">
      <w:pPr>
        <w:spacing w:after="0" w:line="360" w:lineRule="atLeast"/>
        <w:ind w:firstLine="709"/>
        <w:jc w:val="center"/>
        <w:rPr>
          <w:rFonts w:ascii="Times New Roman" w:hAnsi="Times New Roman" w:cs="Times New Roman"/>
          <w:b/>
          <w:sz w:val="28"/>
          <w:szCs w:val="28"/>
        </w:rPr>
      </w:pPr>
    </w:p>
    <w:p w:rsidR="00413032" w:rsidRPr="002F44EA" w:rsidRDefault="00413032" w:rsidP="00413032">
      <w:pPr>
        <w:spacing w:after="0" w:line="360" w:lineRule="atLeast"/>
        <w:ind w:firstLine="709"/>
        <w:jc w:val="center"/>
        <w:rPr>
          <w:rFonts w:ascii="Times New Roman" w:hAnsi="Times New Roman" w:cs="Times New Roman"/>
          <w:sz w:val="28"/>
          <w:szCs w:val="28"/>
        </w:rPr>
      </w:pPr>
      <w:r w:rsidRPr="002F44EA">
        <w:rPr>
          <w:rFonts w:ascii="Times New Roman" w:hAnsi="Times New Roman" w:cs="Times New Roman"/>
          <w:b/>
          <w:sz w:val="28"/>
          <w:szCs w:val="28"/>
        </w:rPr>
        <w:t xml:space="preserve">МОДЕЛИ СМЕШАННОГО ОБУЧЕНИЯ В СИСТЕМЕ ВЫСШЕГО ОБРАЗОВАНИЯ: ТЕОРИЯ И ПРАКТИКА </w:t>
      </w:r>
    </w:p>
    <w:p w:rsidR="00413032" w:rsidRPr="002F44EA" w:rsidRDefault="00413032" w:rsidP="00413032">
      <w:pPr>
        <w:spacing w:after="0" w:line="360" w:lineRule="atLeast"/>
        <w:ind w:firstLine="709"/>
        <w:rPr>
          <w:rFonts w:ascii="Times New Roman" w:hAnsi="Times New Roman" w:cs="Times New Roman"/>
          <w:sz w:val="28"/>
          <w:szCs w:val="28"/>
        </w:rPr>
      </w:pPr>
    </w:p>
    <w:p w:rsidR="00413032" w:rsidRPr="002F44EA" w:rsidRDefault="00413032" w:rsidP="00413032">
      <w:pPr>
        <w:spacing w:after="0" w:line="360" w:lineRule="atLeast"/>
        <w:jc w:val="both"/>
        <w:rPr>
          <w:rFonts w:ascii="Times New Roman" w:hAnsi="Times New Roman" w:cs="Times New Roman"/>
          <w:i/>
          <w:iCs/>
          <w:sz w:val="28"/>
          <w:szCs w:val="28"/>
        </w:rPr>
      </w:pPr>
      <w:r w:rsidRPr="002F44EA">
        <w:rPr>
          <w:rFonts w:ascii="Times New Roman" w:hAnsi="Times New Roman" w:cs="Times New Roman"/>
          <w:bCs/>
          <w:i/>
          <w:iCs/>
          <w:sz w:val="28"/>
          <w:szCs w:val="28"/>
        </w:rPr>
        <w:t>Глотова</w:t>
      </w:r>
      <w:r w:rsidRPr="002F44EA">
        <w:rPr>
          <w:rFonts w:ascii="Times New Roman" w:hAnsi="Times New Roman" w:cs="Times New Roman"/>
          <w:bCs/>
          <w:i/>
          <w:iCs/>
          <w:sz w:val="28"/>
          <w:szCs w:val="28"/>
          <w:lang w:val="en-US"/>
        </w:rPr>
        <w:t> </w:t>
      </w:r>
      <w:r w:rsidRPr="002F44EA">
        <w:rPr>
          <w:rFonts w:ascii="Times New Roman" w:hAnsi="Times New Roman" w:cs="Times New Roman"/>
          <w:bCs/>
          <w:i/>
          <w:iCs/>
          <w:sz w:val="28"/>
          <w:szCs w:val="28"/>
        </w:rPr>
        <w:t>А.В</w:t>
      </w:r>
      <w:r w:rsidRPr="002F44EA">
        <w:rPr>
          <w:rFonts w:ascii="Times New Roman" w:hAnsi="Times New Roman" w:cs="Times New Roman"/>
          <w:i/>
          <w:iCs/>
          <w:sz w:val="28"/>
          <w:szCs w:val="28"/>
        </w:rPr>
        <w:t>., старший преподаватель кафедры иностранных языков филиала Московского государственного университета имени М.</w:t>
      </w:r>
      <w:r w:rsidRPr="002F44EA">
        <w:rPr>
          <w:rFonts w:ascii="Times New Roman" w:hAnsi="Times New Roman" w:cs="Times New Roman"/>
          <w:i/>
          <w:iCs/>
          <w:sz w:val="28"/>
          <w:szCs w:val="28"/>
          <w:lang w:val="en-US"/>
        </w:rPr>
        <w:t> </w:t>
      </w:r>
      <w:r w:rsidRPr="002F44EA">
        <w:rPr>
          <w:rFonts w:ascii="Times New Roman" w:hAnsi="Times New Roman" w:cs="Times New Roman"/>
          <w:i/>
          <w:iCs/>
          <w:sz w:val="28"/>
          <w:szCs w:val="28"/>
        </w:rPr>
        <w:t>В.</w:t>
      </w:r>
      <w:r w:rsidRPr="002F44EA">
        <w:rPr>
          <w:rFonts w:ascii="Times New Roman" w:hAnsi="Times New Roman" w:cs="Times New Roman"/>
          <w:i/>
          <w:iCs/>
          <w:sz w:val="28"/>
          <w:szCs w:val="28"/>
          <w:lang w:val="en-US"/>
        </w:rPr>
        <w:t> </w:t>
      </w:r>
      <w:r w:rsidRPr="002F44EA">
        <w:rPr>
          <w:rFonts w:ascii="Times New Roman" w:hAnsi="Times New Roman" w:cs="Times New Roman"/>
          <w:i/>
          <w:iCs/>
          <w:sz w:val="28"/>
          <w:szCs w:val="28"/>
        </w:rPr>
        <w:t>Ломоносова в г. Севастополе, Россия;</w:t>
      </w:r>
    </w:p>
    <w:p w:rsidR="00413032" w:rsidRPr="002F44EA" w:rsidRDefault="00413032" w:rsidP="00413032">
      <w:pPr>
        <w:spacing w:after="0" w:line="360" w:lineRule="atLeast"/>
        <w:rPr>
          <w:rFonts w:ascii="Times New Roman" w:hAnsi="Times New Roman" w:cs="Times New Roman"/>
          <w:i/>
          <w:iCs/>
          <w:sz w:val="28"/>
          <w:szCs w:val="28"/>
          <w:lang w:val="en-US"/>
        </w:rPr>
      </w:pPr>
      <w:r w:rsidRPr="002F44EA">
        <w:rPr>
          <w:rFonts w:ascii="Times New Roman" w:hAnsi="Times New Roman" w:cs="Times New Roman"/>
          <w:i/>
          <w:iCs/>
          <w:sz w:val="28"/>
          <w:szCs w:val="28"/>
          <w:lang w:val="en-US"/>
        </w:rPr>
        <w:t>E-mail: glotova@glotova.com</w:t>
      </w:r>
    </w:p>
    <w:p w:rsidR="00413032" w:rsidRPr="002F44EA" w:rsidRDefault="00413032" w:rsidP="00413032">
      <w:pPr>
        <w:spacing w:after="0" w:line="360" w:lineRule="atLeast"/>
        <w:ind w:firstLine="709"/>
        <w:jc w:val="both"/>
        <w:rPr>
          <w:rFonts w:ascii="Times New Roman" w:hAnsi="Times New Roman" w:cs="Times New Roman"/>
          <w:bCs/>
          <w:i/>
          <w:iCs/>
          <w:sz w:val="28"/>
          <w:szCs w:val="28"/>
          <w:lang w:val="en-US"/>
        </w:rPr>
      </w:pPr>
    </w:p>
    <w:p w:rsidR="00413032" w:rsidRPr="00001C7C" w:rsidRDefault="00413032" w:rsidP="00413032">
      <w:pPr>
        <w:spacing w:after="0" w:line="360" w:lineRule="atLeast"/>
        <w:ind w:firstLine="709"/>
        <w:jc w:val="center"/>
        <w:rPr>
          <w:rFonts w:ascii="Times New Roman" w:hAnsi="Times New Roman" w:cs="Times New Roman"/>
          <w:b/>
          <w:sz w:val="28"/>
          <w:szCs w:val="28"/>
          <w:lang w:val="en-US"/>
        </w:rPr>
      </w:pPr>
      <w:r w:rsidRPr="002F44EA">
        <w:rPr>
          <w:rFonts w:ascii="Times New Roman" w:hAnsi="Times New Roman" w:cs="Times New Roman"/>
          <w:b/>
          <w:sz w:val="28"/>
          <w:szCs w:val="28"/>
        </w:rPr>
        <w:t>Аннотация</w:t>
      </w:r>
    </w:p>
    <w:p w:rsidR="00413032" w:rsidRPr="002F44EA" w:rsidRDefault="00413032" w:rsidP="00413032">
      <w:pPr>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sz w:val="28"/>
          <w:szCs w:val="28"/>
        </w:rPr>
        <w:t xml:space="preserve">В статье проанализировано понятие «смешанное обучение». Рассмотрены существующие модели смешанного обучения, применяемые в практике высшей школы Российской Федерации. Описан процесс внедрения модели смешанного обучения студентов программы подготовки бакалавриата в вузах города Севастополя на примере Севастопольского государственного университета и филиала Московского государственного университета имени М.В. Ломоносова в городе Севастополе. Сделан акцент на особенностях формирования электронной информационно-образовательной среды вузов. В работе проанализированы аспекты адаптирования моделей смешанного обучения в вузе с использованием в учебном процессе платформы </w:t>
      </w:r>
      <w:r w:rsidRPr="002F44EA">
        <w:rPr>
          <w:rFonts w:ascii="Times New Roman" w:hAnsi="Times New Roman" w:cs="Times New Roman"/>
          <w:sz w:val="28"/>
          <w:szCs w:val="28"/>
          <w:lang w:val="en-US"/>
        </w:rPr>
        <w:t>Moodle</w:t>
      </w:r>
      <w:r w:rsidRPr="002F44EA">
        <w:rPr>
          <w:rFonts w:ascii="Times New Roman" w:hAnsi="Times New Roman" w:cs="Times New Roman"/>
          <w:sz w:val="28"/>
          <w:szCs w:val="28"/>
        </w:rPr>
        <w:t>, социальных сетей и других электронных образовательных технологий.</w:t>
      </w:r>
    </w:p>
    <w:p w:rsidR="00413032" w:rsidRPr="002F44EA" w:rsidRDefault="00413032" w:rsidP="00413032">
      <w:pPr>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b/>
          <w:sz w:val="28"/>
          <w:szCs w:val="28"/>
        </w:rPr>
        <w:t>Ключевые слова:</w:t>
      </w:r>
      <w:r w:rsidRPr="002F44EA">
        <w:rPr>
          <w:rFonts w:ascii="Times New Roman" w:hAnsi="Times New Roman" w:cs="Times New Roman"/>
          <w:sz w:val="28"/>
          <w:szCs w:val="28"/>
        </w:rPr>
        <w:t xml:space="preserve"> высшее образование, смешанное обучение, модель смешанного обучения, </w:t>
      </w:r>
      <w:r w:rsidRPr="002F44EA">
        <w:rPr>
          <w:rFonts w:ascii="Times New Roman" w:hAnsi="Times New Roman" w:cs="Times New Roman"/>
          <w:sz w:val="28"/>
          <w:szCs w:val="28"/>
          <w:lang w:val="en-US"/>
        </w:rPr>
        <w:t>Moodle</w:t>
      </w:r>
      <w:r w:rsidRPr="002F44EA">
        <w:rPr>
          <w:rFonts w:ascii="Times New Roman" w:hAnsi="Times New Roman" w:cs="Times New Roman"/>
          <w:sz w:val="28"/>
          <w:szCs w:val="28"/>
        </w:rPr>
        <w:t>, электронная информационно-образовательная среда, самостоятельная работа.</w:t>
      </w:r>
    </w:p>
    <w:p w:rsidR="00413032" w:rsidRPr="00001C7C" w:rsidRDefault="00413032" w:rsidP="00413032">
      <w:pPr>
        <w:rPr>
          <w:szCs w:val="28"/>
        </w:rPr>
      </w:pPr>
    </w:p>
    <w:p w:rsidR="00413032" w:rsidRPr="002F44EA" w:rsidRDefault="00413032" w:rsidP="00413032">
      <w:pPr>
        <w:spacing w:after="0" w:line="360" w:lineRule="atLeast"/>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УДК 37.032</w:t>
      </w:r>
    </w:p>
    <w:p w:rsidR="00413032" w:rsidRPr="002F44EA" w:rsidRDefault="00413032" w:rsidP="00413032">
      <w:pPr>
        <w:spacing w:after="0" w:line="360" w:lineRule="atLeast"/>
        <w:ind w:firstLine="709"/>
        <w:jc w:val="center"/>
        <w:rPr>
          <w:rFonts w:ascii="Times New Roman" w:eastAsia="Times New Roman" w:hAnsi="Times New Roman" w:cs="Times New Roman"/>
          <w:b/>
          <w:sz w:val="28"/>
          <w:szCs w:val="28"/>
        </w:rPr>
      </w:pPr>
    </w:p>
    <w:p w:rsidR="00413032" w:rsidRPr="002F44EA" w:rsidRDefault="00413032" w:rsidP="00413032">
      <w:pPr>
        <w:spacing w:after="0" w:line="360" w:lineRule="atLeast"/>
        <w:jc w:val="center"/>
        <w:rPr>
          <w:rFonts w:ascii="Times New Roman" w:eastAsia="Times New Roman" w:hAnsi="Times New Roman" w:cs="Times New Roman"/>
          <w:b/>
          <w:sz w:val="28"/>
          <w:szCs w:val="28"/>
        </w:rPr>
      </w:pPr>
      <w:r w:rsidRPr="002F44EA">
        <w:rPr>
          <w:rFonts w:ascii="Times New Roman" w:eastAsia="Times New Roman" w:hAnsi="Times New Roman" w:cs="Times New Roman"/>
          <w:b/>
          <w:sz w:val="28"/>
          <w:szCs w:val="28"/>
        </w:rPr>
        <w:t xml:space="preserve">ОПТИМИЗАЦИЯ ОГНЕВОЙ ПОДГОТОВКИ СОТРУДНИКОВ ПОЛИЦИИ </w:t>
      </w:r>
    </w:p>
    <w:p w:rsidR="00413032" w:rsidRPr="002F44EA" w:rsidRDefault="00413032" w:rsidP="00413032">
      <w:pPr>
        <w:spacing w:after="0" w:line="360" w:lineRule="atLeast"/>
        <w:ind w:firstLine="709"/>
        <w:jc w:val="both"/>
        <w:rPr>
          <w:rFonts w:ascii="Times New Roman" w:eastAsia="Times New Roman" w:hAnsi="Times New Roman" w:cs="Times New Roman"/>
          <w:sz w:val="28"/>
          <w:szCs w:val="28"/>
          <w:shd w:val="clear" w:color="auto" w:fill="FFFFFF"/>
        </w:rPr>
      </w:pPr>
    </w:p>
    <w:p w:rsidR="00413032" w:rsidRPr="002F44EA" w:rsidRDefault="00413032" w:rsidP="00413032">
      <w:pPr>
        <w:spacing w:after="0" w:line="360" w:lineRule="atLeast"/>
        <w:jc w:val="both"/>
        <w:rPr>
          <w:rFonts w:ascii="Times New Roman" w:eastAsia="Times New Roman" w:hAnsi="Times New Roman" w:cs="Times New Roman"/>
          <w:i/>
          <w:sz w:val="28"/>
          <w:szCs w:val="28"/>
          <w:shd w:val="clear" w:color="auto" w:fill="FFFFFF"/>
        </w:rPr>
      </w:pPr>
      <w:r w:rsidRPr="002F44EA">
        <w:rPr>
          <w:rFonts w:ascii="Times New Roman" w:eastAsia="Times New Roman" w:hAnsi="Times New Roman" w:cs="Times New Roman"/>
          <w:i/>
          <w:sz w:val="28"/>
          <w:szCs w:val="28"/>
          <w:shd w:val="clear" w:color="auto" w:fill="FFFFFF"/>
        </w:rPr>
        <w:t>Медведев И.В., к.пед.н. доцент;</w:t>
      </w:r>
    </w:p>
    <w:p w:rsidR="00413032" w:rsidRPr="002F44EA" w:rsidRDefault="00413032" w:rsidP="00413032">
      <w:pPr>
        <w:spacing w:after="0" w:line="360" w:lineRule="atLeast"/>
        <w:jc w:val="both"/>
        <w:rPr>
          <w:rFonts w:ascii="Times New Roman" w:eastAsia="Times New Roman" w:hAnsi="Times New Roman" w:cs="Times New Roman"/>
          <w:i/>
          <w:sz w:val="28"/>
          <w:szCs w:val="28"/>
          <w:shd w:val="clear" w:color="auto" w:fill="FFFFFF"/>
          <w:lang w:val="en-US"/>
        </w:rPr>
      </w:pPr>
      <w:r w:rsidRPr="002F44EA">
        <w:rPr>
          <w:rFonts w:ascii="Times New Roman" w:eastAsia="Times New Roman" w:hAnsi="Times New Roman" w:cs="Times New Roman"/>
          <w:i/>
          <w:sz w:val="28"/>
          <w:szCs w:val="28"/>
          <w:shd w:val="clear" w:color="auto" w:fill="FFFFFF"/>
          <w:lang w:val="en-US"/>
        </w:rPr>
        <w:t>E-mail: medwedew 514641@mail.ru;</w:t>
      </w:r>
    </w:p>
    <w:p w:rsidR="00413032" w:rsidRPr="002F44EA" w:rsidRDefault="00413032" w:rsidP="00413032">
      <w:pPr>
        <w:spacing w:after="0" w:line="360" w:lineRule="atLeast"/>
        <w:jc w:val="both"/>
        <w:rPr>
          <w:rFonts w:ascii="Times New Roman" w:eastAsia="Times New Roman" w:hAnsi="Times New Roman" w:cs="Times New Roman"/>
          <w:i/>
          <w:sz w:val="28"/>
          <w:szCs w:val="28"/>
          <w:shd w:val="clear" w:color="auto" w:fill="FFFFFF"/>
        </w:rPr>
      </w:pPr>
      <w:r w:rsidRPr="002F44EA">
        <w:rPr>
          <w:rFonts w:ascii="Times New Roman" w:eastAsia="Times New Roman" w:hAnsi="Times New Roman" w:cs="Times New Roman"/>
          <w:i/>
          <w:sz w:val="28"/>
          <w:szCs w:val="28"/>
          <w:shd w:val="clear" w:color="auto" w:fill="FFFFFF"/>
        </w:rPr>
        <w:t>Андрианов А.С., старший преподаватель кафедры огневой и технической подготовки ФГКОУ ВО «Барнаульский юридический институт Министерства внутренних дел Российской Федерации», г. Барнаул, Россия;</w:t>
      </w:r>
    </w:p>
    <w:p w:rsidR="00413032" w:rsidRPr="002F44EA" w:rsidRDefault="00413032" w:rsidP="00413032">
      <w:pPr>
        <w:spacing w:after="0" w:line="360" w:lineRule="atLeast"/>
        <w:jc w:val="both"/>
        <w:rPr>
          <w:rFonts w:ascii="Times New Roman" w:eastAsia="Times New Roman" w:hAnsi="Times New Roman" w:cs="Times New Roman"/>
          <w:i/>
          <w:sz w:val="28"/>
          <w:szCs w:val="28"/>
          <w:shd w:val="clear" w:color="auto" w:fill="FFFFFF"/>
          <w:lang w:val="en-US"/>
        </w:rPr>
      </w:pPr>
      <w:r w:rsidRPr="002F44EA">
        <w:rPr>
          <w:rFonts w:ascii="Times New Roman" w:eastAsia="Times New Roman" w:hAnsi="Times New Roman" w:cs="Times New Roman"/>
          <w:i/>
          <w:sz w:val="28"/>
          <w:szCs w:val="28"/>
          <w:shd w:val="clear" w:color="auto" w:fill="FFFFFF"/>
          <w:lang w:val="en-US"/>
        </w:rPr>
        <w:t xml:space="preserve">E-mail: </w:t>
      </w:r>
      <w:hyperlink r:id="rId42" w:history="1">
        <w:r w:rsidRPr="002F44EA">
          <w:rPr>
            <w:rFonts w:ascii="Times New Roman" w:eastAsia="Times New Roman" w:hAnsi="Times New Roman" w:cs="Times New Roman"/>
            <w:i/>
            <w:sz w:val="28"/>
            <w:szCs w:val="28"/>
            <w:shd w:val="clear" w:color="auto" w:fill="FFFFFF"/>
            <w:lang w:val="en-US"/>
          </w:rPr>
          <w:t>vyzemsky@bk.ru</w:t>
        </w:r>
      </w:hyperlink>
      <w:r w:rsidRPr="002F44EA">
        <w:rPr>
          <w:rFonts w:ascii="Times New Roman" w:eastAsia="Times New Roman" w:hAnsi="Times New Roman" w:cs="Times New Roman"/>
          <w:i/>
          <w:sz w:val="28"/>
          <w:szCs w:val="28"/>
          <w:shd w:val="clear" w:color="auto" w:fill="FFFFFF"/>
          <w:lang w:val="en-US"/>
        </w:rPr>
        <w:t>;</w:t>
      </w:r>
    </w:p>
    <w:p w:rsidR="00413032" w:rsidRPr="002F44EA" w:rsidRDefault="00413032" w:rsidP="00413032">
      <w:pPr>
        <w:spacing w:after="0" w:line="360" w:lineRule="atLeast"/>
        <w:jc w:val="both"/>
        <w:rPr>
          <w:rFonts w:ascii="Times New Roman" w:eastAsia="Times New Roman" w:hAnsi="Times New Roman" w:cs="Times New Roman"/>
          <w:i/>
          <w:sz w:val="28"/>
          <w:szCs w:val="28"/>
        </w:rPr>
      </w:pPr>
      <w:r w:rsidRPr="002F44EA">
        <w:rPr>
          <w:rFonts w:ascii="Times New Roman" w:eastAsia="Times New Roman" w:hAnsi="Times New Roman" w:cs="Times New Roman"/>
          <w:i/>
          <w:sz w:val="28"/>
          <w:szCs w:val="28"/>
        </w:rPr>
        <w:t>Баранов В.Е.,</w:t>
      </w:r>
      <w:r w:rsidRPr="002F44EA">
        <w:rPr>
          <w:rFonts w:ascii="Times New Roman" w:eastAsia="Times New Roman" w:hAnsi="Times New Roman" w:cs="Times New Roman"/>
          <w:b/>
          <w:i/>
          <w:sz w:val="28"/>
          <w:szCs w:val="28"/>
        </w:rPr>
        <w:t xml:space="preserve"> </w:t>
      </w:r>
      <w:r w:rsidRPr="002F44EA">
        <w:rPr>
          <w:rFonts w:ascii="Times New Roman" w:eastAsia="Times New Roman" w:hAnsi="Times New Roman" w:cs="Times New Roman"/>
          <w:i/>
          <w:sz w:val="28"/>
          <w:szCs w:val="28"/>
        </w:rPr>
        <w:t>старший преподаватель;</w:t>
      </w:r>
    </w:p>
    <w:p w:rsidR="00413032" w:rsidRPr="002F44EA" w:rsidRDefault="00413032" w:rsidP="00413032">
      <w:pPr>
        <w:spacing w:after="0" w:line="360" w:lineRule="atLeast"/>
        <w:jc w:val="both"/>
        <w:rPr>
          <w:rFonts w:ascii="Times New Roman" w:eastAsia="Times New Roman" w:hAnsi="Times New Roman" w:cs="Times New Roman"/>
          <w:i/>
          <w:sz w:val="28"/>
          <w:szCs w:val="28"/>
          <w:shd w:val="clear" w:color="auto" w:fill="FFFFFF"/>
          <w:lang w:val="en-US"/>
        </w:rPr>
      </w:pPr>
      <w:r w:rsidRPr="002F44EA">
        <w:rPr>
          <w:rFonts w:ascii="Times New Roman" w:eastAsia="Times New Roman" w:hAnsi="Times New Roman" w:cs="Times New Roman"/>
          <w:i/>
          <w:sz w:val="28"/>
          <w:szCs w:val="28"/>
          <w:shd w:val="clear" w:color="auto" w:fill="FFFFFF"/>
          <w:lang w:val="en-US"/>
        </w:rPr>
        <w:lastRenderedPageBreak/>
        <w:t>E-mail: baranov_vasay_74@mail.ru;</w:t>
      </w:r>
    </w:p>
    <w:p w:rsidR="00413032" w:rsidRPr="002F44EA" w:rsidRDefault="00413032" w:rsidP="00413032">
      <w:pPr>
        <w:spacing w:after="0" w:line="360" w:lineRule="atLeast"/>
        <w:jc w:val="both"/>
        <w:rPr>
          <w:rFonts w:ascii="Times New Roman" w:eastAsia="Times New Roman" w:hAnsi="Times New Roman" w:cs="Times New Roman"/>
          <w:i/>
          <w:sz w:val="28"/>
          <w:szCs w:val="28"/>
        </w:rPr>
      </w:pPr>
      <w:r w:rsidRPr="002F44EA">
        <w:rPr>
          <w:rFonts w:ascii="Times New Roman" w:eastAsia="Times New Roman" w:hAnsi="Times New Roman" w:cs="Times New Roman"/>
          <w:i/>
          <w:sz w:val="28"/>
          <w:szCs w:val="28"/>
        </w:rPr>
        <w:t>Юсупов Ф.Р., начальник кафедры огневой, физической и тактико-специальной подготовки филиал ВИПК МВД России, г. Набережные Челны, Россия;</w:t>
      </w:r>
      <w:r w:rsidRPr="00754C2E">
        <w:t xml:space="preserve"> </w:t>
      </w:r>
      <w:r w:rsidRPr="00754C2E">
        <w:rPr>
          <w:rFonts w:ascii="Times New Roman" w:eastAsia="Times New Roman" w:hAnsi="Times New Roman" w:cs="Times New Roman"/>
          <w:i/>
          <w:sz w:val="28"/>
          <w:szCs w:val="28"/>
        </w:rPr>
        <w:t>E-mail: chelny_vipk@mail.ru</w:t>
      </w:r>
    </w:p>
    <w:p w:rsidR="00413032" w:rsidRPr="002F44EA" w:rsidRDefault="00413032" w:rsidP="00413032">
      <w:pPr>
        <w:spacing w:after="0" w:line="360" w:lineRule="atLeast"/>
        <w:ind w:firstLine="709"/>
        <w:jc w:val="right"/>
        <w:rPr>
          <w:rFonts w:ascii="Times New Roman" w:eastAsia="Times New Roman" w:hAnsi="Times New Roman" w:cs="Times New Roman"/>
          <w:i/>
          <w:sz w:val="28"/>
          <w:szCs w:val="28"/>
        </w:rPr>
      </w:pPr>
    </w:p>
    <w:p w:rsidR="00413032" w:rsidRPr="002F44EA" w:rsidRDefault="00413032" w:rsidP="00413032">
      <w:pPr>
        <w:spacing w:after="0" w:line="360" w:lineRule="atLeast"/>
        <w:jc w:val="center"/>
        <w:rPr>
          <w:rFonts w:ascii="Times New Roman" w:eastAsia="Times New Roman" w:hAnsi="Times New Roman" w:cs="Times New Roman"/>
          <w:b/>
          <w:sz w:val="28"/>
          <w:szCs w:val="28"/>
        </w:rPr>
      </w:pPr>
      <w:r w:rsidRPr="002F44EA">
        <w:rPr>
          <w:rFonts w:ascii="Times New Roman" w:eastAsia="Times New Roman" w:hAnsi="Times New Roman" w:cs="Times New Roman"/>
          <w:b/>
          <w:sz w:val="28"/>
          <w:szCs w:val="28"/>
        </w:rPr>
        <w:t>Аннотация</w:t>
      </w:r>
    </w:p>
    <w:p w:rsidR="00413032" w:rsidRPr="002F44EA" w:rsidRDefault="00413032" w:rsidP="00413032">
      <w:pPr>
        <w:spacing w:after="0" w:line="360" w:lineRule="atLeast"/>
        <w:ind w:firstLine="709"/>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В статье рассматриваются вопросы организации огневой подготовки сотрудников полиции в образовательных организациях МВД России. Проблемные вопросы и пути их решения. Вопросы, касающиеся эффективности профессиональной подготовки сотрудников правоохранительных органов остро стоят вот уже на протяжении доброго десятка лет. Основным приоритетом реформирования МВД стояла и продолжает стоять задача качественного улучшения профессионального уровня сотрудников полиции. Особое внимание в общей структуре профессионального образования полицейских отводится огневой подготовке, недостатки которой приводят к трагическим последствиям в служебной деятельности сотрудников полиции и, как правило, становятся предметом гласности в средствах массовой информации.</w:t>
      </w:r>
    </w:p>
    <w:p w:rsidR="00413032" w:rsidRPr="002F44EA" w:rsidRDefault="00413032" w:rsidP="00413032">
      <w:pPr>
        <w:spacing w:after="0" w:line="360" w:lineRule="atLeast"/>
        <w:ind w:firstLine="709"/>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В работе, касающейся организации профессионального обучения и профессиональной подготовки, в большей степени касаемся именно дисциплин профессионального цикла (огневой и физической подготовки), современных тенденций их развития в органах внутренних дел и перспектив их совершенствования.</w:t>
      </w:r>
    </w:p>
    <w:p w:rsidR="00413032" w:rsidRPr="002F44EA" w:rsidRDefault="00413032" w:rsidP="00413032">
      <w:pPr>
        <w:spacing w:after="0" w:line="360" w:lineRule="atLeast"/>
        <w:ind w:firstLine="709"/>
        <w:jc w:val="both"/>
        <w:rPr>
          <w:rFonts w:ascii="Times New Roman" w:eastAsia="Times New Roman" w:hAnsi="Times New Roman" w:cs="Times New Roman"/>
          <w:sz w:val="28"/>
          <w:szCs w:val="28"/>
        </w:rPr>
      </w:pPr>
      <w:r w:rsidRPr="002F44EA">
        <w:rPr>
          <w:rFonts w:ascii="Times New Roman" w:eastAsia="Times New Roman" w:hAnsi="Times New Roman" w:cs="Times New Roman"/>
          <w:b/>
          <w:sz w:val="28"/>
          <w:szCs w:val="28"/>
        </w:rPr>
        <w:t xml:space="preserve">Ключевые слова: </w:t>
      </w:r>
      <w:r w:rsidRPr="002F44EA">
        <w:rPr>
          <w:rFonts w:ascii="Times New Roman" w:eastAsia="Times New Roman" w:hAnsi="Times New Roman" w:cs="Times New Roman"/>
          <w:sz w:val="28"/>
          <w:szCs w:val="28"/>
        </w:rPr>
        <w:t>профессиональное обучение, профессиональные компетенции, огневая подготовка, психологическая устойчивость, огнестрельное оружие.</w:t>
      </w:r>
    </w:p>
    <w:p w:rsidR="00413032" w:rsidRPr="00001C7C" w:rsidRDefault="00413032" w:rsidP="00413032">
      <w:pPr>
        <w:rPr>
          <w:szCs w:val="28"/>
        </w:rPr>
      </w:pPr>
    </w:p>
    <w:p w:rsidR="00413032" w:rsidRPr="002F44EA" w:rsidRDefault="00413032" w:rsidP="00413032">
      <w:pPr>
        <w:autoSpaceDE w:val="0"/>
        <w:autoSpaceDN w:val="0"/>
        <w:adjustRightInd w:val="0"/>
        <w:spacing w:after="0" w:line="360" w:lineRule="atLeast"/>
        <w:jc w:val="both"/>
        <w:rPr>
          <w:rFonts w:ascii="Times New Roman" w:hAnsi="Times New Roman" w:cs="Times New Roman"/>
          <w:sz w:val="28"/>
          <w:szCs w:val="28"/>
        </w:rPr>
      </w:pPr>
      <w:r w:rsidRPr="002F44EA">
        <w:rPr>
          <w:rFonts w:ascii="Times New Roman" w:hAnsi="Times New Roman" w:cs="Times New Roman"/>
          <w:sz w:val="28"/>
          <w:szCs w:val="28"/>
        </w:rPr>
        <w:t>УДК 37.035.7</w:t>
      </w:r>
    </w:p>
    <w:p w:rsidR="00413032" w:rsidRPr="002F44EA" w:rsidRDefault="00413032" w:rsidP="00413032">
      <w:pPr>
        <w:autoSpaceDE w:val="0"/>
        <w:autoSpaceDN w:val="0"/>
        <w:adjustRightInd w:val="0"/>
        <w:spacing w:after="0" w:line="360" w:lineRule="atLeast"/>
        <w:ind w:firstLine="709"/>
        <w:jc w:val="center"/>
        <w:rPr>
          <w:rFonts w:ascii="Times New Roman" w:hAnsi="Times New Roman" w:cs="Times New Roman"/>
          <w:b/>
          <w:sz w:val="28"/>
          <w:szCs w:val="28"/>
        </w:rPr>
      </w:pPr>
    </w:p>
    <w:p w:rsidR="00413032" w:rsidRPr="002F44EA" w:rsidRDefault="00413032" w:rsidP="00413032">
      <w:pPr>
        <w:autoSpaceDE w:val="0"/>
        <w:autoSpaceDN w:val="0"/>
        <w:adjustRightInd w:val="0"/>
        <w:spacing w:after="0" w:line="360" w:lineRule="atLeast"/>
        <w:jc w:val="center"/>
        <w:rPr>
          <w:rFonts w:ascii="Times New Roman" w:hAnsi="Times New Roman" w:cs="Times New Roman"/>
          <w:b/>
          <w:bCs/>
          <w:sz w:val="28"/>
          <w:szCs w:val="28"/>
        </w:rPr>
      </w:pPr>
      <w:r w:rsidRPr="002F44EA">
        <w:rPr>
          <w:rFonts w:ascii="Times New Roman" w:hAnsi="Times New Roman" w:cs="Times New Roman"/>
          <w:b/>
          <w:sz w:val="28"/>
          <w:szCs w:val="28"/>
        </w:rPr>
        <w:t>СМЫСЛОЖИЗНЕННЫЕ ОРИЕНТАЦИИ КУРСАНТОВ МЛАДШИХ КУРСОВ ВОЕННОГО ВУЗА В РЕШЕНИИ ПРОБЛЕМЫ СТАНОВЛЕНИЯ ПРОФЕССИОНАЛЬНОЙ ОТВЕТСТВЕННОСТИ</w:t>
      </w:r>
    </w:p>
    <w:p w:rsidR="00413032" w:rsidRPr="002F44EA" w:rsidRDefault="00413032" w:rsidP="00413032">
      <w:pPr>
        <w:autoSpaceDE w:val="0"/>
        <w:autoSpaceDN w:val="0"/>
        <w:adjustRightInd w:val="0"/>
        <w:spacing w:after="0" w:line="360" w:lineRule="atLeast"/>
        <w:ind w:firstLine="709"/>
        <w:jc w:val="both"/>
        <w:rPr>
          <w:rFonts w:ascii="Times New Roman" w:hAnsi="Times New Roman" w:cs="Times New Roman"/>
          <w:sz w:val="28"/>
          <w:szCs w:val="28"/>
        </w:rPr>
      </w:pPr>
    </w:p>
    <w:p w:rsidR="00413032" w:rsidRPr="002F44EA" w:rsidRDefault="00413032" w:rsidP="00413032">
      <w:pPr>
        <w:autoSpaceDE w:val="0"/>
        <w:autoSpaceDN w:val="0"/>
        <w:adjustRightInd w:val="0"/>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Монахов О.Н., к.пед.н., доцент, профессор кафедры гуманитарных и социально-экономических дисциплин Ярославского высшего военного училища противовоздушной обороны, г. Ярославль, Россия; </w:t>
      </w:r>
      <w:r w:rsidRPr="002F44EA">
        <w:rPr>
          <w:rFonts w:ascii="Times New Roman" w:hAnsi="Times New Roman" w:cs="Times New Roman"/>
          <w:i/>
          <w:iCs/>
          <w:sz w:val="28"/>
          <w:szCs w:val="28"/>
        </w:rPr>
        <w:t>Е-</w:t>
      </w:r>
      <w:r w:rsidRPr="002F44EA">
        <w:rPr>
          <w:rFonts w:ascii="Times New Roman" w:hAnsi="Times New Roman" w:cs="Times New Roman"/>
          <w:i/>
          <w:iCs/>
          <w:sz w:val="28"/>
          <w:szCs w:val="28"/>
          <w:lang w:val="en-US"/>
        </w:rPr>
        <w:t>mail</w:t>
      </w:r>
      <w:r w:rsidRPr="002F44EA">
        <w:rPr>
          <w:rFonts w:ascii="Times New Roman" w:hAnsi="Times New Roman" w:cs="Times New Roman"/>
          <w:i/>
          <w:iCs/>
          <w:sz w:val="28"/>
          <w:szCs w:val="28"/>
        </w:rPr>
        <w:t>:</w:t>
      </w:r>
      <w:r w:rsidRPr="002F44EA">
        <w:rPr>
          <w:rFonts w:ascii="Times New Roman" w:hAnsi="Times New Roman" w:cs="Times New Roman"/>
          <w:i/>
          <w:sz w:val="28"/>
          <w:szCs w:val="28"/>
        </w:rPr>
        <w:t xml:space="preserve"> </w:t>
      </w:r>
      <w:r w:rsidRPr="002F44EA">
        <w:rPr>
          <w:rFonts w:ascii="Times New Roman" w:hAnsi="Times New Roman" w:cs="Times New Roman"/>
          <w:i/>
          <w:sz w:val="28"/>
          <w:szCs w:val="28"/>
          <w:lang w:val="en-US"/>
        </w:rPr>
        <w:t>monahovs</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ru</w:t>
      </w:r>
    </w:p>
    <w:p w:rsidR="00413032" w:rsidRPr="002F44EA" w:rsidRDefault="00413032" w:rsidP="00413032">
      <w:pPr>
        <w:autoSpaceDE w:val="0"/>
        <w:autoSpaceDN w:val="0"/>
        <w:adjustRightInd w:val="0"/>
        <w:spacing w:after="0" w:line="360" w:lineRule="atLeast"/>
        <w:rPr>
          <w:rFonts w:ascii="Times New Roman" w:hAnsi="Times New Roman" w:cs="Times New Roman"/>
          <w:i/>
          <w:sz w:val="28"/>
          <w:szCs w:val="28"/>
        </w:rPr>
      </w:pPr>
    </w:p>
    <w:p w:rsidR="00413032" w:rsidRPr="002F44EA" w:rsidRDefault="00413032" w:rsidP="00413032">
      <w:pPr>
        <w:autoSpaceDE w:val="0"/>
        <w:autoSpaceDN w:val="0"/>
        <w:adjustRightInd w:val="0"/>
        <w:spacing w:after="0" w:line="360" w:lineRule="atLeast"/>
        <w:ind w:firstLine="709"/>
        <w:jc w:val="center"/>
        <w:rPr>
          <w:rFonts w:ascii="Times New Roman" w:hAnsi="Times New Roman" w:cs="Times New Roman"/>
          <w:b/>
          <w:sz w:val="28"/>
          <w:szCs w:val="28"/>
        </w:rPr>
      </w:pPr>
      <w:r w:rsidRPr="002F44EA">
        <w:rPr>
          <w:rFonts w:ascii="Times New Roman" w:hAnsi="Times New Roman" w:cs="Times New Roman"/>
          <w:b/>
          <w:sz w:val="28"/>
          <w:szCs w:val="28"/>
        </w:rPr>
        <w:t>Аннотация</w:t>
      </w:r>
    </w:p>
    <w:p w:rsidR="00413032" w:rsidRPr="002F44EA" w:rsidRDefault="00413032" w:rsidP="00413032">
      <w:pPr>
        <w:autoSpaceDE w:val="0"/>
        <w:autoSpaceDN w:val="0"/>
        <w:adjustRightInd w:val="0"/>
        <w:spacing w:after="0" w:line="360" w:lineRule="atLeast"/>
        <w:ind w:firstLine="709"/>
        <w:jc w:val="both"/>
        <w:rPr>
          <w:rFonts w:ascii="Times New Roman" w:hAnsi="Times New Roman" w:cs="Times New Roman"/>
          <w:i/>
          <w:sz w:val="28"/>
          <w:szCs w:val="28"/>
        </w:rPr>
      </w:pPr>
      <w:r w:rsidRPr="002F44EA">
        <w:rPr>
          <w:rFonts w:ascii="Times New Roman" w:hAnsi="Times New Roman" w:cs="Times New Roman"/>
          <w:sz w:val="28"/>
          <w:szCs w:val="28"/>
        </w:rPr>
        <w:lastRenderedPageBreak/>
        <w:t>Актуальность исследования обусловлена тем, что трансформация ценностей во всех сферах социальной действительности приводит к деформации профессиональных качеств специалиста.</w:t>
      </w:r>
      <w:r w:rsidRPr="002F44EA">
        <w:rPr>
          <w:rFonts w:ascii="Times New Roman" w:hAnsi="Times New Roman" w:cs="Times New Roman"/>
          <w:b/>
          <w:sz w:val="28"/>
          <w:szCs w:val="28"/>
        </w:rPr>
        <w:t xml:space="preserve"> </w:t>
      </w:r>
      <w:r w:rsidRPr="002F44EA">
        <w:rPr>
          <w:rFonts w:ascii="Times New Roman" w:hAnsi="Times New Roman" w:cs="Times New Roman"/>
          <w:sz w:val="28"/>
          <w:szCs w:val="28"/>
        </w:rPr>
        <w:t xml:space="preserve">Цель статьи – представить результаты исследования, демонстрирующего </w:t>
      </w:r>
      <w:r w:rsidRPr="002F44EA">
        <w:rPr>
          <w:rFonts w:ascii="Times New Roman" w:hAnsi="Times New Roman" w:cs="Times New Roman"/>
          <w:iCs/>
          <w:sz w:val="28"/>
          <w:szCs w:val="28"/>
        </w:rPr>
        <w:t xml:space="preserve">психолого-педагогические аспекты взаимосвязи смысложизненных ориентаций и становления профессиональной ответственности у будущих военных специалистов. </w:t>
      </w:r>
      <w:r w:rsidRPr="002F44EA">
        <w:rPr>
          <w:rFonts w:ascii="Times New Roman" w:hAnsi="Times New Roman" w:cs="Times New Roman"/>
          <w:sz w:val="28"/>
          <w:szCs w:val="28"/>
        </w:rPr>
        <w:t xml:space="preserve">Для получения эмпирических данных использованы метод многомерно-функциональной диагностики ответственности </w:t>
      </w:r>
      <w:r w:rsidRPr="002F44EA">
        <w:rPr>
          <w:rFonts w:ascii="Times New Roman" w:eastAsia="BookmanOldStyle" w:hAnsi="Times New Roman" w:cs="Times New Roman"/>
          <w:sz w:val="28"/>
          <w:szCs w:val="28"/>
        </w:rPr>
        <w:t>В. П. Прядеина</w:t>
      </w:r>
      <w:r w:rsidRPr="002F44EA">
        <w:rPr>
          <w:rFonts w:ascii="Times New Roman" w:hAnsi="Times New Roman" w:cs="Times New Roman"/>
          <w:sz w:val="28"/>
          <w:szCs w:val="28"/>
        </w:rPr>
        <w:t xml:space="preserve">, тест смысложизненных ориентаций (в адаптации Д.А. Леонтьева), также математико-статистические методы обработки данных. На основе выявленных параметров </w:t>
      </w:r>
      <w:r w:rsidRPr="002F44EA">
        <w:rPr>
          <w:rFonts w:ascii="Times New Roman" w:hAnsi="Times New Roman" w:cs="Times New Roman"/>
          <w:iCs/>
          <w:sz w:val="28"/>
          <w:szCs w:val="28"/>
        </w:rPr>
        <w:t xml:space="preserve">смысложизненных ориентаций и структурных компонентов ответственности </w:t>
      </w:r>
      <w:r w:rsidRPr="002F44EA">
        <w:rPr>
          <w:rFonts w:ascii="Times New Roman" w:hAnsi="Times New Roman" w:cs="Times New Roman"/>
          <w:sz w:val="28"/>
          <w:szCs w:val="28"/>
        </w:rPr>
        <w:t>обучающихся военного вуза можно сделать выводы о необходимости поиска и применения в педагогической деятельности технологий, формирующих компетенции принятия будущими офицерами за результаты своей профессиональной деятельности. Полученные результаты могут быть использованы в практике обучения и воспитания будущих военных специалистов.</w:t>
      </w:r>
    </w:p>
    <w:p w:rsidR="00413032" w:rsidRPr="002F44EA" w:rsidRDefault="00413032" w:rsidP="00413032">
      <w:pPr>
        <w:autoSpaceDE w:val="0"/>
        <w:autoSpaceDN w:val="0"/>
        <w:adjustRightInd w:val="0"/>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b/>
          <w:sz w:val="28"/>
          <w:szCs w:val="28"/>
        </w:rPr>
        <w:t>Ключевые слова</w:t>
      </w:r>
      <w:r w:rsidRPr="002F44EA">
        <w:rPr>
          <w:rFonts w:ascii="Times New Roman" w:hAnsi="Times New Roman" w:cs="Times New Roman"/>
          <w:sz w:val="28"/>
          <w:szCs w:val="28"/>
        </w:rPr>
        <w:t>: военные вузы, военные специалисты, курсанты, профессиональная ответственность, смысложизненные ориентации.</w:t>
      </w:r>
    </w:p>
    <w:p w:rsidR="00413032" w:rsidRPr="00001C7C" w:rsidRDefault="00413032" w:rsidP="00413032">
      <w:pPr>
        <w:autoSpaceDE w:val="0"/>
        <w:autoSpaceDN w:val="0"/>
        <w:adjustRightInd w:val="0"/>
        <w:spacing w:after="0" w:line="360" w:lineRule="atLeast"/>
        <w:ind w:firstLine="709"/>
        <w:jc w:val="both"/>
        <w:rPr>
          <w:rFonts w:ascii="Times New Roman" w:hAnsi="Times New Roman" w:cs="Times New Roman"/>
          <w:sz w:val="28"/>
          <w:szCs w:val="28"/>
        </w:rPr>
      </w:pPr>
    </w:p>
    <w:p w:rsidR="00413032" w:rsidRPr="002F44EA" w:rsidRDefault="00413032" w:rsidP="00413032">
      <w:pPr>
        <w:spacing w:after="0" w:line="360" w:lineRule="atLeast"/>
        <w:contextualSpacing/>
        <w:rPr>
          <w:rFonts w:ascii="Times New Roman" w:hAnsi="Times New Roman" w:cs="Times New Roman"/>
          <w:sz w:val="28"/>
          <w:szCs w:val="28"/>
        </w:rPr>
      </w:pPr>
      <w:r w:rsidRPr="002F44EA">
        <w:rPr>
          <w:rFonts w:ascii="Times New Roman" w:hAnsi="Times New Roman" w:cs="Times New Roman"/>
          <w:bCs/>
          <w:sz w:val="28"/>
          <w:szCs w:val="28"/>
          <w:shd w:val="clear" w:color="auto" w:fill="FFFFFF"/>
        </w:rPr>
        <w:t>УДК</w:t>
      </w:r>
      <w:r w:rsidRPr="002F44EA">
        <w:rPr>
          <w:rFonts w:ascii="Times New Roman" w:hAnsi="Times New Roman" w:cs="Times New Roman"/>
          <w:sz w:val="28"/>
          <w:szCs w:val="28"/>
        </w:rPr>
        <w:t xml:space="preserve"> </w:t>
      </w:r>
      <w:r w:rsidRPr="002F44EA">
        <w:rPr>
          <w:rFonts w:ascii="Times New Roman" w:hAnsi="Times New Roman" w:cs="Times New Roman"/>
          <w:sz w:val="28"/>
          <w:szCs w:val="28"/>
          <w:shd w:val="clear" w:color="auto" w:fill="FFFFFF"/>
        </w:rPr>
        <w:t xml:space="preserve">331(075.8) + 658.5 </w:t>
      </w:r>
    </w:p>
    <w:p w:rsidR="00413032" w:rsidRPr="002F44EA" w:rsidRDefault="00413032" w:rsidP="00E178C7">
      <w:pPr>
        <w:spacing w:beforeLines="360" w:afterLines="360" w:line="360" w:lineRule="atLeast"/>
        <w:ind w:firstLine="709"/>
        <w:contextualSpacing/>
        <w:jc w:val="both"/>
        <w:rPr>
          <w:rFonts w:ascii="Times New Roman" w:hAnsi="Times New Roman" w:cs="Times New Roman"/>
          <w:sz w:val="28"/>
          <w:szCs w:val="28"/>
        </w:rPr>
      </w:pPr>
    </w:p>
    <w:p w:rsidR="00413032" w:rsidRPr="002F44EA" w:rsidRDefault="00413032" w:rsidP="00E178C7">
      <w:pPr>
        <w:spacing w:beforeLines="360" w:afterLines="360" w:line="360" w:lineRule="atLeast"/>
        <w:ind w:firstLine="709"/>
        <w:contextualSpacing/>
        <w:jc w:val="center"/>
        <w:rPr>
          <w:rFonts w:ascii="Times New Roman" w:hAnsi="Times New Roman" w:cs="Times New Roman"/>
          <w:b/>
          <w:sz w:val="28"/>
          <w:szCs w:val="28"/>
          <w:shd w:val="clear" w:color="auto" w:fill="FFFFFF"/>
        </w:rPr>
      </w:pPr>
      <w:r w:rsidRPr="002F44EA">
        <w:rPr>
          <w:rFonts w:ascii="Times New Roman" w:hAnsi="Times New Roman" w:cs="Times New Roman"/>
          <w:b/>
          <w:sz w:val="28"/>
          <w:szCs w:val="28"/>
        </w:rPr>
        <w:t xml:space="preserve">О НЕОБХОДИМОСТИ ИЗМЕНЕНИЙ В ПОНЯТИЙНОМ АППАРАТЕ УЧЕБНЫХ ДИСЦИПЛИН, ИЗУЧАЮЩИХ ТРУД </w:t>
      </w:r>
      <w:r w:rsidRPr="002F44EA">
        <w:rPr>
          <w:rFonts w:ascii="Times New Roman" w:hAnsi="Times New Roman" w:cs="Times New Roman"/>
          <w:b/>
          <w:sz w:val="28"/>
          <w:szCs w:val="28"/>
        </w:rPr>
        <w:br/>
        <w:t>И СОЦИАЛЬНО-ТРУДОВЫЕ ОТНОШЕНИЯ, В УСЛОВИЯХ ЦИФРОВОЙ ЭКОНОМИКИ</w:t>
      </w:r>
    </w:p>
    <w:p w:rsidR="00413032" w:rsidRPr="002F44EA" w:rsidRDefault="00413032" w:rsidP="00E178C7">
      <w:pPr>
        <w:spacing w:beforeLines="360" w:afterLines="360" w:line="360" w:lineRule="atLeast"/>
        <w:ind w:firstLine="709"/>
        <w:contextualSpacing/>
        <w:jc w:val="both"/>
        <w:rPr>
          <w:rFonts w:ascii="Times New Roman" w:hAnsi="Times New Roman" w:cs="Times New Roman"/>
          <w:sz w:val="28"/>
          <w:szCs w:val="28"/>
        </w:rPr>
      </w:pPr>
    </w:p>
    <w:p w:rsidR="00413032" w:rsidRPr="002F44EA" w:rsidRDefault="00413032" w:rsidP="00413032">
      <w:pPr>
        <w:spacing w:after="0" w:line="360" w:lineRule="atLeast"/>
        <w:contextualSpacing/>
        <w:jc w:val="both"/>
        <w:rPr>
          <w:rFonts w:ascii="Times New Roman" w:hAnsi="Times New Roman" w:cs="Times New Roman"/>
          <w:i/>
          <w:sz w:val="28"/>
          <w:szCs w:val="28"/>
        </w:rPr>
      </w:pPr>
      <w:r w:rsidRPr="002F44EA">
        <w:rPr>
          <w:rFonts w:ascii="Times New Roman" w:hAnsi="Times New Roman" w:cs="Times New Roman"/>
          <w:i/>
          <w:sz w:val="28"/>
          <w:szCs w:val="28"/>
        </w:rPr>
        <w:t>Надреева Л.Л.,</w:t>
      </w:r>
      <w:r w:rsidRPr="002F44EA">
        <w:rPr>
          <w:rFonts w:ascii="Times New Roman" w:hAnsi="Times New Roman" w:cs="Times New Roman"/>
          <w:b/>
          <w:i/>
          <w:sz w:val="28"/>
          <w:szCs w:val="28"/>
        </w:rPr>
        <w:t xml:space="preserve"> </w:t>
      </w:r>
      <w:r w:rsidRPr="002F44EA">
        <w:rPr>
          <w:rFonts w:ascii="Times New Roman" w:hAnsi="Times New Roman" w:cs="Times New Roman"/>
          <w:i/>
          <w:sz w:val="28"/>
          <w:szCs w:val="28"/>
        </w:rPr>
        <w:t>к.э.н.,</w:t>
      </w:r>
      <w:r w:rsidRPr="002F44EA">
        <w:rPr>
          <w:rFonts w:ascii="Times New Roman" w:hAnsi="Times New Roman" w:cs="Times New Roman"/>
          <w:b/>
          <w:i/>
          <w:sz w:val="28"/>
          <w:szCs w:val="28"/>
        </w:rPr>
        <w:t xml:space="preserve"> </w:t>
      </w:r>
      <w:r w:rsidRPr="002F44EA">
        <w:rPr>
          <w:rFonts w:ascii="Times New Roman" w:hAnsi="Times New Roman" w:cs="Times New Roman"/>
          <w:i/>
          <w:sz w:val="28"/>
          <w:szCs w:val="28"/>
        </w:rPr>
        <w:t>доцент кафедры экономики и управления на предприятии</w:t>
      </w:r>
      <w:r w:rsidRPr="002F44EA">
        <w:rPr>
          <w:rFonts w:ascii="Times New Roman" w:hAnsi="Times New Roman" w:cs="Times New Roman"/>
          <w:i/>
          <w:sz w:val="28"/>
          <w:szCs w:val="28"/>
          <w:shd w:val="clear" w:color="auto" w:fill="FFFFFF"/>
        </w:rPr>
        <w:t xml:space="preserve"> </w:t>
      </w:r>
      <w:r w:rsidRPr="002F44EA">
        <w:rPr>
          <w:rFonts w:ascii="Times New Roman" w:hAnsi="Times New Roman" w:cs="Times New Roman"/>
          <w:i/>
          <w:sz w:val="28"/>
          <w:szCs w:val="28"/>
        </w:rPr>
        <w:t>ФГБОУ ВО «Казанский национальный исследовательский технический университет им. А.Н. Туполева – КАИ», г. Казань, Россия;</w:t>
      </w:r>
      <w:r w:rsidRPr="002F44EA">
        <w:rPr>
          <w:rFonts w:ascii="Times New Roman" w:hAnsi="Times New Roman" w:cs="Times New Roman"/>
          <w:i/>
          <w:sz w:val="28"/>
          <w:szCs w:val="28"/>
        </w:rPr>
        <w:br/>
      </w:r>
      <w:r w:rsidRPr="002F44EA">
        <w:rPr>
          <w:rFonts w:ascii="Times New Roman" w:hAnsi="Times New Roman" w:cs="Times New Roman"/>
          <w:i/>
          <w:sz w:val="28"/>
          <w:szCs w:val="28"/>
          <w:lang w:val="en-US"/>
        </w:rPr>
        <w:t>E</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 xml:space="preserve">: </w:t>
      </w:r>
      <w:hyperlink r:id="rId43" w:history="1">
        <w:r w:rsidRPr="002F44EA">
          <w:rPr>
            <w:rFonts w:ascii="Times New Roman" w:hAnsi="Times New Roman" w:cs="Times New Roman"/>
            <w:i/>
            <w:sz w:val="28"/>
            <w:szCs w:val="28"/>
            <w:lang w:val="en-US"/>
          </w:rPr>
          <w:t>nadreeva</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ru</w:t>
        </w:r>
      </w:hyperlink>
    </w:p>
    <w:p w:rsidR="00413032" w:rsidRPr="002F44EA" w:rsidRDefault="00413032" w:rsidP="00E178C7">
      <w:pPr>
        <w:spacing w:beforeLines="360" w:afterLines="360" w:line="360" w:lineRule="atLeast"/>
        <w:ind w:firstLine="709"/>
        <w:contextualSpacing/>
        <w:jc w:val="both"/>
        <w:rPr>
          <w:rFonts w:ascii="Times New Roman" w:hAnsi="Times New Roman" w:cs="Times New Roman"/>
          <w:sz w:val="28"/>
          <w:szCs w:val="28"/>
        </w:rPr>
      </w:pPr>
    </w:p>
    <w:p w:rsidR="00413032" w:rsidRPr="002F44EA" w:rsidRDefault="00413032" w:rsidP="00413032">
      <w:pPr>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Аннотация</w:t>
      </w:r>
    </w:p>
    <w:p w:rsidR="00413032" w:rsidRPr="002F44EA" w:rsidRDefault="00413032" w:rsidP="00413032">
      <w:pPr>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sz w:val="28"/>
          <w:szCs w:val="28"/>
        </w:rPr>
        <w:t xml:space="preserve">Цифровая экономика пока занимает сравнительно небольшой удельный вес в ВВП России. Однако уже сейчас требуется осмыслить происходящие изменения и понять, </w:t>
      </w:r>
      <w:r w:rsidRPr="002F44EA">
        <w:rPr>
          <w:rFonts w:ascii="Times New Roman" w:eastAsia="Times New Roman" w:hAnsi="Times New Roman" w:cs="Times New Roman"/>
          <w:sz w:val="28"/>
          <w:szCs w:val="28"/>
        </w:rPr>
        <w:t>насколько адекватен применяемый понятийный аппарат современным условиям.</w:t>
      </w:r>
      <w:r w:rsidRPr="002F44EA">
        <w:rPr>
          <w:rFonts w:ascii="Times New Roman" w:hAnsi="Times New Roman" w:cs="Times New Roman"/>
          <w:sz w:val="28"/>
          <w:szCs w:val="28"/>
        </w:rPr>
        <w:t xml:space="preserve"> Эта проблема особенно актуальна для дисциплин, изучающих труд и социально-трудовые отношения (далее – СТО) в связи с переходом на новую модель труда и занятости «Работа 4.0».</w:t>
      </w:r>
    </w:p>
    <w:p w:rsidR="00413032" w:rsidRPr="002F44EA" w:rsidRDefault="00413032" w:rsidP="00E178C7">
      <w:pPr>
        <w:spacing w:beforeLines="360" w:after="0" w:line="360" w:lineRule="atLeast"/>
        <w:ind w:firstLine="709"/>
        <w:contextualSpacing/>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lastRenderedPageBreak/>
        <w:t xml:space="preserve">Другая не менее важная задача связана с необходимостью не допускать необоснованных разночтений в уже сложившемся понятийном аппарате традиционной экономики. </w:t>
      </w:r>
    </w:p>
    <w:p w:rsidR="00413032" w:rsidRPr="002F44EA" w:rsidRDefault="00413032" w:rsidP="00413032">
      <w:pPr>
        <w:spacing w:after="0" w:line="360" w:lineRule="atLeast"/>
        <w:ind w:firstLine="709"/>
        <w:contextualSpacing/>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 xml:space="preserve">В принципе, решение любой проблемы необходимо начинать с изучения понятийного аппарата, что позволяет снять затруднения, связанные с недостаточной ясностью и согласованностью терминологии. В статье показано, как новая модель труда и занятости преобразует понятийный аппарат учебных дисциплин, изучающих труд и СТО. В качестве основных понятий рассматриваются: трудовой процесс, труд и его содержание, организация труда и ее элементы. Проведено сравнение элементов организации труда в традиционной и цифровой экономике. </w:t>
      </w:r>
    </w:p>
    <w:p w:rsidR="00413032" w:rsidRPr="002F44EA" w:rsidRDefault="00413032" w:rsidP="00413032">
      <w:pPr>
        <w:spacing w:after="0" w:line="360" w:lineRule="atLeast"/>
        <w:ind w:firstLine="709"/>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Цель статьи – на основе критической оценки терминов выявить недостатки в понятийном аппарате дисциплин, изучающих труд и СТО; обосновать необходимость изменений в понятийном аппарате этих дисциплин в связи с развитием цифровой экономики, предложить адекватные цифровой экономике термины и понятия.</w:t>
      </w:r>
    </w:p>
    <w:p w:rsidR="00413032" w:rsidRPr="002F44EA" w:rsidRDefault="00413032" w:rsidP="00413032">
      <w:pPr>
        <w:spacing w:after="0" w:line="360" w:lineRule="atLeast"/>
        <w:ind w:firstLine="709"/>
        <w:contextualSpacing/>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 xml:space="preserve">Методы исследования – абстрактно-логические, сравнительный анализ. </w:t>
      </w:r>
    </w:p>
    <w:p w:rsidR="00413032" w:rsidRPr="002F44EA" w:rsidRDefault="00413032" w:rsidP="00413032">
      <w:pPr>
        <w:spacing w:after="0" w:line="360" w:lineRule="atLeast"/>
        <w:ind w:firstLine="709"/>
        <w:contextualSpacing/>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 xml:space="preserve">Практическая значимость исследования заключается в том, что рассмотренные подходы могут быть использованы в преподавании дисциплин «Экономика труда», «Организация труда», «Организация, нормирование и оплата труда». </w:t>
      </w:r>
    </w:p>
    <w:p w:rsidR="00413032" w:rsidRPr="002F44EA" w:rsidRDefault="00413032" w:rsidP="00E178C7">
      <w:pPr>
        <w:spacing w:beforeLines="360" w:afterLines="360" w:line="360" w:lineRule="atLeast"/>
        <w:ind w:firstLine="709"/>
        <w:contextualSpacing/>
        <w:jc w:val="both"/>
        <w:rPr>
          <w:rFonts w:ascii="Times New Roman" w:eastAsia="Times New Roman" w:hAnsi="Times New Roman" w:cs="Times New Roman"/>
          <w:sz w:val="28"/>
          <w:szCs w:val="28"/>
        </w:rPr>
      </w:pPr>
      <w:r w:rsidRPr="002F44EA">
        <w:rPr>
          <w:rFonts w:ascii="Times New Roman" w:eastAsia="Times New Roman" w:hAnsi="Times New Roman" w:cs="Times New Roman"/>
          <w:b/>
          <w:sz w:val="28"/>
          <w:szCs w:val="28"/>
        </w:rPr>
        <w:t>Ключевые слова</w:t>
      </w:r>
      <w:r w:rsidRPr="002F44EA">
        <w:rPr>
          <w:rFonts w:ascii="Times New Roman" w:eastAsia="Times New Roman" w:hAnsi="Times New Roman" w:cs="Times New Roman"/>
          <w:sz w:val="28"/>
          <w:szCs w:val="28"/>
        </w:rPr>
        <w:t>: понятийный аппарат</w:t>
      </w:r>
      <w:r>
        <w:rPr>
          <w:rFonts w:ascii="Times New Roman" w:eastAsia="Times New Roman" w:hAnsi="Times New Roman" w:cs="Times New Roman"/>
          <w:sz w:val="28"/>
          <w:szCs w:val="28"/>
        </w:rPr>
        <w:t>,</w:t>
      </w:r>
      <w:r w:rsidRPr="002F44EA">
        <w:rPr>
          <w:rFonts w:ascii="Times New Roman" w:eastAsia="Times New Roman" w:hAnsi="Times New Roman" w:cs="Times New Roman"/>
          <w:sz w:val="28"/>
          <w:szCs w:val="28"/>
        </w:rPr>
        <w:t xml:space="preserve"> дисциплина «Экономика труда»</w:t>
      </w:r>
      <w:r>
        <w:rPr>
          <w:rFonts w:ascii="Times New Roman" w:eastAsia="Times New Roman" w:hAnsi="Times New Roman" w:cs="Times New Roman"/>
          <w:sz w:val="28"/>
          <w:szCs w:val="28"/>
        </w:rPr>
        <w:t>,</w:t>
      </w:r>
      <w:r w:rsidRPr="002F44EA">
        <w:rPr>
          <w:rFonts w:ascii="Times New Roman" w:eastAsia="Times New Roman" w:hAnsi="Times New Roman" w:cs="Times New Roman"/>
          <w:sz w:val="28"/>
          <w:szCs w:val="28"/>
        </w:rPr>
        <w:t xml:space="preserve"> «Организация и нормирование труда»</w:t>
      </w:r>
      <w:r>
        <w:rPr>
          <w:rFonts w:ascii="Times New Roman" w:eastAsia="Times New Roman" w:hAnsi="Times New Roman" w:cs="Times New Roman"/>
          <w:sz w:val="28"/>
          <w:szCs w:val="28"/>
        </w:rPr>
        <w:t>,</w:t>
      </w:r>
      <w:r w:rsidRPr="002F44EA">
        <w:rPr>
          <w:rFonts w:ascii="Times New Roman" w:eastAsia="Times New Roman" w:hAnsi="Times New Roman" w:cs="Times New Roman"/>
          <w:sz w:val="28"/>
          <w:szCs w:val="28"/>
        </w:rPr>
        <w:t xml:space="preserve"> трудовой процесс</w:t>
      </w:r>
      <w:r>
        <w:rPr>
          <w:rFonts w:ascii="Times New Roman" w:eastAsia="Times New Roman" w:hAnsi="Times New Roman" w:cs="Times New Roman"/>
          <w:sz w:val="28"/>
          <w:szCs w:val="28"/>
        </w:rPr>
        <w:t>,</w:t>
      </w:r>
      <w:r w:rsidRPr="002F44EA">
        <w:rPr>
          <w:rFonts w:ascii="Times New Roman" w:eastAsia="Times New Roman" w:hAnsi="Times New Roman" w:cs="Times New Roman"/>
          <w:sz w:val="28"/>
          <w:szCs w:val="28"/>
        </w:rPr>
        <w:t xml:space="preserve"> труд и его содержание</w:t>
      </w:r>
      <w:r>
        <w:rPr>
          <w:rFonts w:ascii="Times New Roman" w:eastAsia="Times New Roman" w:hAnsi="Times New Roman" w:cs="Times New Roman"/>
          <w:sz w:val="28"/>
          <w:szCs w:val="28"/>
        </w:rPr>
        <w:t>,</w:t>
      </w:r>
      <w:r w:rsidRPr="002F44EA">
        <w:rPr>
          <w:rFonts w:ascii="Times New Roman" w:eastAsia="Times New Roman" w:hAnsi="Times New Roman" w:cs="Times New Roman"/>
          <w:sz w:val="28"/>
          <w:szCs w:val="28"/>
        </w:rPr>
        <w:t xml:space="preserve"> организация труда и ее элементы</w:t>
      </w:r>
      <w:r w:rsidRPr="00F47BC1">
        <w:rPr>
          <w:rFonts w:ascii="Times New Roman" w:eastAsia="Times New Roman" w:hAnsi="Times New Roman" w:cs="Times New Roman"/>
          <w:sz w:val="28"/>
          <w:szCs w:val="28"/>
        </w:rPr>
        <w:t>,</w:t>
      </w:r>
      <w:r w:rsidRPr="002F44EA">
        <w:rPr>
          <w:rFonts w:ascii="Times New Roman" w:eastAsia="Times New Roman" w:hAnsi="Times New Roman" w:cs="Times New Roman"/>
          <w:sz w:val="28"/>
          <w:szCs w:val="28"/>
        </w:rPr>
        <w:t xml:space="preserve"> </w:t>
      </w:r>
      <w:r w:rsidRPr="002F44EA">
        <w:rPr>
          <w:rFonts w:ascii="Times New Roman" w:hAnsi="Times New Roman" w:cs="Times New Roman"/>
          <w:sz w:val="28"/>
          <w:szCs w:val="28"/>
        </w:rPr>
        <w:t>Работа 4.0</w:t>
      </w:r>
      <w:r>
        <w:rPr>
          <w:rFonts w:ascii="Times New Roman" w:hAnsi="Times New Roman" w:cs="Times New Roman"/>
          <w:sz w:val="28"/>
          <w:szCs w:val="28"/>
        </w:rPr>
        <w:t>,</w:t>
      </w:r>
      <w:r w:rsidRPr="002F44EA">
        <w:rPr>
          <w:rFonts w:ascii="Times New Roman" w:hAnsi="Times New Roman" w:cs="Times New Roman"/>
          <w:sz w:val="28"/>
          <w:szCs w:val="28"/>
        </w:rPr>
        <w:t xml:space="preserve"> Индустрия 4.0</w:t>
      </w:r>
      <w:r>
        <w:rPr>
          <w:rFonts w:ascii="Times New Roman" w:hAnsi="Times New Roman" w:cs="Times New Roman"/>
          <w:sz w:val="28"/>
          <w:szCs w:val="28"/>
        </w:rPr>
        <w:t>,</w:t>
      </w:r>
      <w:r w:rsidRPr="002F44EA">
        <w:rPr>
          <w:rFonts w:ascii="Times New Roman" w:hAnsi="Times New Roman" w:cs="Times New Roman"/>
          <w:sz w:val="28"/>
          <w:szCs w:val="28"/>
        </w:rPr>
        <w:t xml:space="preserve"> </w:t>
      </w:r>
      <w:r w:rsidRPr="002F44EA">
        <w:rPr>
          <w:rFonts w:ascii="Times New Roman" w:eastAsia="Times New Roman" w:hAnsi="Times New Roman" w:cs="Times New Roman"/>
          <w:sz w:val="28"/>
          <w:szCs w:val="28"/>
        </w:rPr>
        <w:t>цифровая экономика, предпринимательская экосистема.</w:t>
      </w:r>
    </w:p>
    <w:p w:rsidR="00413032" w:rsidRPr="00001C7C" w:rsidRDefault="00413032" w:rsidP="00413032">
      <w:pPr>
        <w:spacing w:after="0" w:line="360" w:lineRule="atLeast"/>
        <w:rPr>
          <w:rFonts w:ascii="Times New Roman" w:hAnsi="Times New Roman" w:cs="Times New Roman"/>
          <w:sz w:val="28"/>
          <w:szCs w:val="28"/>
        </w:rPr>
      </w:pPr>
    </w:p>
    <w:p w:rsidR="00413032" w:rsidRPr="002F44EA" w:rsidRDefault="00413032" w:rsidP="00413032">
      <w:pPr>
        <w:spacing w:after="0" w:line="360" w:lineRule="atLeast"/>
        <w:rPr>
          <w:rFonts w:ascii="Times New Roman" w:hAnsi="Times New Roman" w:cs="Times New Roman"/>
          <w:sz w:val="28"/>
          <w:szCs w:val="28"/>
        </w:rPr>
      </w:pPr>
      <w:r w:rsidRPr="002F44EA">
        <w:rPr>
          <w:rFonts w:ascii="Times New Roman" w:hAnsi="Times New Roman" w:cs="Times New Roman"/>
          <w:sz w:val="28"/>
          <w:szCs w:val="28"/>
        </w:rPr>
        <w:t>УДК 37.032</w:t>
      </w:r>
    </w:p>
    <w:p w:rsidR="00413032" w:rsidRPr="002F44EA" w:rsidRDefault="00413032" w:rsidP="00413032">
      <w:pPr>
        <w:keepNext/>
        <w:keepLines/>
        <w:suppressAutoHyphens/>
        <w:spacing w:after="0" w:line="360" w:lineRule="atLeast"/>
        <w:outlineLvl w:val="1"/>
        <w:rPr>
          <w:rFonts w:ascii="Times New Roman" w:eastAsia="Times New Roman" w:hAnsi="Times New Roman" w:cs="Times New Roman"/>
          <w:b/>
          <w:bCs/>
          <w:sz w:val="28"/>
          <w:szCs w:val="28"/>
        </w:rPr>
      </w:pPr>
    </w:p>
    <w:p w:rsidR="00413032" w:rsidRPr="002F44EA" w:rsidRDefault="00413032" w:rsidP="00413032">
      <w:pPr>
        <w:widowControl w:val="0"/>
        <w:suppressAutoHyphens/>
        <w:spacing w:after="0" w:line="360" w:lineRule="atLeast"/>
        <w:ind w:firstLine="709"/>
        <w:jc w:val="center"/>
        <w:rPr>
          <w:rFonts w:ascii="Times New Roman" w:hAnsi="Times New Roman" w:cs="Times New Roman"/>
          <w:b/>
          <w:sz w:val="28"/>
          <w:szCs w:val="28"/>
        </w:rPr>
      </w:pPr>
      <w:r w:rsidRPr="002F44EA">
        <w:rPr>
          <w:rFonts w:ascii="Times New Roman" w:hAnsi="Times New Roman" w:cs="Times New Roman"/>
          <w:b/>
          <w:sz w:val="28"/>
          <w:szCs w:val="28"/>
        </w:rPr>
        <w:t xml:space="preserve">ФОРМИРОВАНИЕ ГОТОВНОСТИ УЧАЩИХСЯ К </w:t>
      </w:r>
    </w:p>
    <w:p w:rsidR="00413032" w:rsidRPr="002F44EA" w:rsidRDefault="00413032" w:rsidP="00413032">
      <w:pPr>
        <w:widowControl w:val="0"/>
        <w:suppressAutoHyphens/>
        <w:spacing w:after="0" w:line="360" w:lineRule="atLeast"/>
        <w:ind w:firstLine="709"/>
        <w:jc w:val="center"/>
        <w:rPr>
          <w:rFonts w:ascii="Times New Roman" w:hAnsi="Times New Roman" w:cs="Times New Roman"/>
          <w:b/>
          <w:sz w:val="28"/>
          <w:szCs w:val="28"/>
        </w:rPr>
      </w:pPr>
      <w:r w:rsidRPr="002F44EA">
        <w:rPr>
          <w:rFonts w:ascii="Times New Roman" w:hAnsi="Times New Roman" w:cs="Times New Roman"/>
          <w:b/>
          <w:sz w:val="28"/>
          <w:szCs w:val="28"/>
        </w:rPr>
        <w:t>ПРОТИВОДЕЙСТВИЮ ЭКСТРЕМИЗМУ И ТЕРРОРИЗМУ</w:t>
      </w:r>
    </w:p>
    <w:p w:rsidR="00413032" w:rsidRPr="002F44EA" w:rsidRDefault="00413032" w:rsidP="00413032">
      <w:pPr>
        <w:widowControl w:val="0"/>
        <w:suppressAutoHyphens/>
        <w:spacing w:after="0" w:line="360" w:lineRule="atLeast"/>
        <w:ind w:firstLine="709"/>
        <w:jc w:val="right"/>
        <w:rPr>
          <w:rFonts w:ascii="Times New Roman" w:hAnsi="Times New Roman" w:cs="Times New Roman"/>
          <w:b/>
          <w:i/>
          <w:sz w:val="28"/>
          <w:szCs w:val="28"/>
        </w:rPr>
      </w:pPr>
    </w:p>
    <w:p w:rsidR="00413032" w:rsidRPr="002F44EA" w:rsidRDefault="00413032" w:rsidP="00413032">
      <w:pPr>
        <w:widowControl w:val="0"/>
        <w:suppressAutoHyphens/>
        <w:spacing w:after="0" w:line="360" w:lineRule="atLeast"/>
        <w:jc w:val="both"/>
        <w:rPr>
          <w:rFonts w:ascii="Times New Roman" w:hAnsi="Times New Roman" w:cs="Times New Roman"/>
          <w:i/>
          <w:sz w:val="28"/>
        </w:rPr>
      </w:pPr>
      <w:r w:rsidRPr="002F44EA">
        <w:rPr>
          <w:rFonts w:ascii="Times New Roman" w:hAnsi="Times New Roman" w:cs="Times New Roman"/>
          <w:i/>
          <w:sz w:val="28"/>
          <w:szCs w:val="28"/>
        </w:rPr>
        <w:t xml:space="preserve">Салихов Н.Р., к.пед.н., доцент; </w:t>
      </w:r>
      <w:r w:rsidRPr="002F44EA">
        <w:rPr>
          <w:rFonts w:ascii="Times New Roman" w:hAnsi="Times New Roman" w:cs="Times New Roman"/>
          <w:i/>
          <w:sz w:val="28"/>
          <w:lang w:val="en-US"/>
        </w:rPr>
        <w:t>E</w:t>
      </w:r>
      <w:r w:rsidRPr="002F44EA">
        <w:rPr>
          <w:rFonts w:ascii="Times New Roman" w:hAnsi="Times New Roman" w:cs="Times New Roman"/>
          <w:i/>
          <w:sz w:val="28"/>
        </w:rPr>
        <w:t>-</w:t>
      </w:r>
      <w:r w:rsidRPr="002F44EA">
        <w:rPr>
          <w:rFonts w:ascii="Times New Roman" w:hAnsi="Times New Roman" w:cs="Times New Roman"/>
          <w:i/>
          <w:sz w:val="28"/>
          <w:lang w:val="en-US"/>
        </w:rPr>
        <w:t>mail</w:t>
      </w:r>
      <w:r w:rsidRPr="002F44EA">
        <w:rPr>
          <w:rFonts w:ascii="Times New Roman" w:hAnsi="Times New Roman" w:cs="Times New Roman"/>
          <w:i/>
          <w:sz w:val="28"/>
        </w:rPr>
        <w:t xml:space="preserve">: </w:t>
      </w:r>
      <w:hyperlink r:id="rId44" w:history="1">
        <w:r w:rsidRPr="002F44EA">
          <w:rPr>
            <w:rFonts w:ascii="Times New Roman" w:hAnsi="Times New Roman" w:cs="Times New Roman"/>
            <w:i/>
            <w:sz w:val="28"/>
            <w:lang w:val="en-US"/>
          </w:rPr>
          <w:t>salihov</w:t>
        </w:r>
        <w:r w:rsidRPr="002F44EA">
          <w:rPr>
            <w:rFonts w:ascii="Times New Roman" w:hAnsi="Times New Roman" w:cs="Times New Roman"/>
            <w:i/>
            <w:sz w:val="28"/>
          </w:rPr>
          <w:t>@</w:t>
        </w:r>
        <w:r w:rsidRPr="002F44EA">
          <w:rPr>
            <w:rFonts w:ascii="Times New Roman" w:hAnsi="Times New Roman" w:cs="Times New Roman"/>
            <w:i/>
            <w:sz w:val="28"/>
            <w:lang w:val="en-US"/>
          </w:rPr>
          <w:t>bk</w:t>
        </w:r>
        <w:r w:rsidRPr="002F44EA">
          <w:rPr>
            <w:rFonts w:ascii="Times New Roman" w:hAnsi="Times New Roman" w:cs="Times New Roman"/>
            <w:i/>
            <w:sz w:val="28"/>
          </w:rPr>
          <w:t>.</w:t>
        </w:r>
        <w:r w:rsidRPr="002F44EA">
          <w:rPr>
            <w:rFonts w:ascii="Times New Roman" w:hAnsi="Times New Roman" w:cs="Times New Roman"/>
            <w:i/>
            <w:sz w:val="28"/>
            <w:lang w:val="en-US"/>
          </w:rPr>
          <w:t>ru</w:t>
        </w:r>
      </w:hyperlink>
      <w:r w:rsidRPr="002F44EA">
        <w:rPr>
          <w:rFonts w:ascii="Times New Roman" w:hAnsi="Times New Roman" w:cs="Times New Roman"/>
          <w:sz w:val="28"/>
          <w:szCs w:val="28"/>
        </w:rPr>
        <w:t>;</w:t>
      </w:r>
    </w:p>
    <w:p w:rsidR="00413032" w:rsidRPr="002F44EA" w:rsidRDefault="00413032" w:rsidP="00413032">
      <w:pPr>
        <w:suppressAutoHyphens/>
        <w:autoSpaceDE w:val="0"/>
        <w:autoSpaceDN w:val="0"/>
        <w:adjustRightInd w:val="0"/>
        <w:spacing w:after="0" w:line="360" w:lineRule="atLeast"/>
        <w:jc w:val="both"/>
        <w:rPr>
          <w:rFonts w:ascii="Times New Roman" w:hAnsi="Times New Roman" w:cs="Times New Roman"/>
          <w:i/>
          <w:sz w:val="28"/>
          <w:u w:val="single"/>
        </w:rPr>
      </w:pPr>
      <w:r w:rsidRPr="002F44EA">
        <w:rPr>
          <w:rFonts w:ascii="Times New Roman" w:hAnsi="Times New Roman" w:cs="Times New Roman"/>
          <w:i/>
          <w:sz w:val="28"/>
          <w:szCs w:val="28"/>
        </w:rPr>
        <w:t xml:space="preserve">Мисбахов А.А., к.б.н., доцент; </w:t>
      </w:r>
      <w:r w:rsidRPr="002F44EA">
        <w:rPr>
          <w:rFonts w:ascii="Times New Roman" w:hAnsi="Times New Roman" w:cs="Times New Roman"/>
          <w:i/>
          <w:sz w:val="28"/>
          <w:lang w:val="en-US"/>
        </w:rPr>
        <w:t>E</w:t>
      </w:r>
      <w:r w:rsidRPr="002F44EA">
        <w:rPr>
          <w:rFonts w:ascii="Times New Roman" w:hAnsi="Times New Roman" w:cs="Times New Roman"/>
          <w:i/>
          <w:sz w:val="28"/>
        </w:rPr>
        <w:t>-</w:t>
      </w:r>
      <w:r w:rsidRPr="002F44EA">
        <w:rPr>
          <w:rFonts w:ascii="Times New Roman" w:hAnsi="Times New Roman" w:cs="Times New Roman"/>
          <w:i/>
          <w:sz w:val="28"/>
          <w:lang w:val="en-US"/>
        </w:rPr>
        <w:t>mail</w:t>
      </w:r>
      <w:r w:rsidRPr="002F44EA">
        <w:rPr>
          <w:rFonts w:ascii="Times New Roman" w:hAnsi="Times New Roman" w:cs="Times New Roman"/>
          <w:i/>
          <w:sz w:val="28"/>
        </w:rPr>
        <w:t xml:space="preserve">: </w:t>
      </w:r>
      <w:hyperlink r:id="rId45" w:history="1">
        <w:r w:rsidRPr="002F44EA">
          <w:rPr>
            <w:rFonts w:ascii="Times New Roman" w:hAnsi="Times New Roman" w:cs="Times New Roman"/>
            <w:i/>
            <w:sz w:val="28"/>
            <w:lang w:val="en-US"/>
          </w:rPr>
          <w:t>misbahov</w:t>
        </w:r>
        <w:r w:rsidRPr="002F44EA">
          <w:rPr>
            <w:rFonts w:ascii="Times New Roman" w:hAnsi="Times New Roman" w:cs="Times New Roman"/>
            <w:i/>
            <w:sz w:val="28"/>
          </w:rPr>
          <w:t>2011@</w:t>
        </w:r>
        <w:r w:rsidRPr="002F44EA">
          <w:rPr>
            <w:rFonts w:ascii="Times New Roman" w:hAnsi="Times New Roman" w:cs="Times New Roman"/>
            <w:i/>
            <w:sz w:val="28"/>
            <w:lang w:val="en-US"/>
          </w:rPr>
          <w:t>yandex</w:t>
        </w:r>
        <w:r w:rsidRPr="002F44EA">
          <w:rPr>
            <w:rFonts w:ascii="Times New Roman" w:hAnsi="Times New Roman" w:cs="Times New Roman"/>
            <w:i/>
            <w:sz w:val="28"/>
          </w:rPr>
          <w:t>.</w:t>
        </w:r>
        <w:r w:rsidRPr="002F44EA">
          <w:rPr>
            <w:rFonts w:ascii="Times New Roman" w:hAnsi="Times New Roman" w:cs="Times New Roman"/>
            <w:i/>
            <w:sz w:val="28"/>
            <w:lang w:val="en-US"/>
          </w:rPr>
          <w:t>ru</w:t>
        </w:r>
      </w:hyperlink>
      <w:r w:rsidRPr="002F44EA">
        <w:rPr>
          <w:rFonts w:ascii="Times New Roman" w:hAnsi="Times New Roman" w:cs="Times New Roman"/>
          <w:sz w:val="28"/>
          <w:szCs w:val="28"/>
        </w:rPr>
        <w:t>;</w:t>
      </w:r>
    </w:p>
    <w:p w:rsidR="00413032" w:rsidRPr="002F44EA" w:rsidRDefault="00413032" w:rsidP="00413032">
      <w:pPr>
        <w:widowControl w:val="0"/>
        <w:suppressAutoHyphens/>
        <w:spacing w:after="0" w:line="360" w:lineRule="atLeast"/>
        <w:jc w:val="both"/>
        <w:rPr>
          <w:rFonts w:ascii="Times New Roman" w:hAnsi="Times New Roman" w:cs="Times New Roman"/>
          <w:i/>
          <w:sz w:val="28"/>
        </w:rPr>
      </w:pPr>
      <w:r w:rsidRPr="002F44EA">
        <w:rPr>
          <w:rFonts w:ascii="Times New Roman" w:hAnsi="Times New Roman" w:cs="Times New Roman"/>
          <w:i/>
          <w:sz w:val="28"/>
        </w:rPr>
        <w:t>Зиятдинова А.И., д.б.н., доцент</w:t>
      </w:r>
      <w:r w:rsidRPr="002F44EA">
        <w:rPr>
          <w:rFonts w:ascii="Times New Roman" w:hAnsi="Times New Roman" w:cs="Times New Roman"/>
          <w:i/>
          <w:sz w:val="28"/>
          <w:szCs w:val="28"/>
        </w:rPr>
        <w:t xml:space="preserve">; </w:t>
      </w:r>
      <w:r w:rsidRPr="002F44EA">
        <w:rPr>
          <w:rFonts w:ascii="Times New Roman" w:hAnsi="Times New Roman" w:cs="Times New Roman"/>
          <w:i/>
          <w:sz w:val="28"/>
          <w:lang w:val="en-US"/>
        </w:rPr>
        <w:t>E</w:t>
      </w:r>
      <w:r w:rsidRPr="002F44EA">
        <w:rPr>
          <w:rFonts w:ascii="Times New Roman" w:hAnsi="Times New Roman" w:cs="Times New Roman"/>
          <w:i/>
          <w:sz w:val="28"/>
        </w:rPr>
        <w:t>-</w:t>
      </w:r>
      <w:r w:rsidRPr="002F44EA">
        <w:rPr>
          <w:rFonts w:ascii="Times New Roman" w:hAnsi="Times New Roman" w:cs="Times New Roman"/>
          <w:i/>
          <w:sz w:val="28"/>
          <w:lang w:val="en-US"/>
        </w:rPr>
        <w:t>mail</w:t>
      </w:r>
      <w:r w:rsidRPr="002F44EA">
        <w:rPr>
          <w:rFonts w:ascii="Times New Roman" w:hAnsi="Times New Roman" w:cs="Times New Roman"/>
          <w:i/>
          <w:sz w:val="28"/>
        </w:rPr>
        <w:t xml:space="preserve">: </w:t>
      </w:r>
      <w:r w:rsidRPr="002F44EA">
        <w:rPr>
          <w:rFonts w:ascii="Times New Roman" w:hAnsi="Times New Roman" w:cs="Times New Roman"/>
          <w:i/>
          <w:sz w:val="28"/>
          <w:lang w:val="en-US"/>
        </w:rPr>
        <w:t>alfiya</w:t>
      </w:r>
      <w:r w:rsidRPr="002F44EA">
        <w:rPr>
          <w:rFonts w:ascii="Times New Roman" w:hAnsi="Times New Roman" w:cs="Times New Roman"/>
          <w:i/>
          <w:sz w:val="28"/>
        </w:rPr>
        <w:t>.</w:t>
      </w:r>
      <w:r w:rsidRPr="002F44EA">
        <w:rPr>
          <w:rFonts w:ascii="Times New Roman" w:hAnsi="Times New Roman" w:cs="Times New Roman"/>
          <w:i/>
          <w:sz w:val="28"/>
          <w:lang w:val="en-US"/>
        </w:rPr>
        <w:t>ishakovna</w:t>
      </w:r>
      <w:r w:rsidRPr="002F44EA">
        <w:rPr>
          <w:rFonts w:ascii="Times New Roman" w:hAnsi="Times New Roman" w:cs="Times New Roman"/>
          <w:i/>
          <w:sz w:val="28"/>
        </w:rPr>
        <w:t>@</w:t>
      </w:r>
      <w:r w:rsidRPr="002F44EA">
        <w:rPr>
          <w:rFonts w:ascii="Times New Roman" w:hAnsi="Times New Roman" w:cs="Times New Roman"/>
          <w:i/>
          <w:sz w:val="28"/>
          <w:lang w:val="en-US"/>
        </w:rPr>
        <w:t>mail</w:t>
      </w:r>
      <w:r w:rsidRPr="002F44EA">
        <w:rPr>
          <w:rFonts w:ascii="Times New Roman" w:hAnsi="Times New Roman" w:cs="Times New Roman"/>
          <w:i/>
          <w:sz w:val="28"/>
        </w:rPr>
        <w:t>.</w:t>
      </w:r>
      <w:r w:rsidRPr="002F44EA">
        <w:rPr>
          <w:rFonts w:ascii="Times New Roman" w:hAnsi="Times New Roman" w:cs="Times New Roman"/>
          <w:i/>
          <w:sz w:val="28"/>
          <w:lang w:val="en-US"/>
        </w:rPr>
        <w:t>ru</w:t>
      </w:r>
      <w:r w:rsidRPr="002F44EA">
        <w:rPr>
          <w:rFonts w:ascii="Times New Roman" w:hAnsi="Times New Roman" w:cs="Times New Roman"/>
          <w:i/>
          <w:sz w:val="28"/>
        </w:rPr>
        <w:t xml:space="preserve">;  </w:t>
      </w:r>
    </w:p>
    <w:p w:rsidR="00413032" w:rsidRPr="002F44EA" w:rsidRDefault="00413032" w:rsidP="00413032">
      <w:pPr>
        <w:suppressAutoHyphens/>
        <w:autoSpaceDE w:val="0"/>
        <w:autoSpaceDN w:val="0"/>
        <w:adjustRightInd w:val="0"/>
        <w:spacing w:after="0" w:line="360" w:lineRule="atLeast"/>
        <w:jc w:val="both"/>
        <w:rPr>
          <w:rFonts w:ascii="Times New Roman" w:hAnsi="Times New Roman" w:cs="Times New Roman"/>
          <w:i/>
          <w:sz w:val="28"/>
        </w:rPr>
      </w:pPr>
      <w:r w:rsidRPr="002F44EA">
        <w:rPr>
          <w:rFonts w:ascii="Times New Roman" w:hAnsi="Times New Roman" w:cs="Times New Roman"/>
          <w:i/>
          <w:sz w:val="28"/>
        </w:rPr>
        <w:t xml:space="preserve">Кузнецова О.Ю., д.м.н., </w:t>
      </w:r>
      <w:r w:rsidRPr="002F44EA">
        <w:rPr>
          <w:rFonts w:ascii="Times New Roman" w:hAnsi="Times New Roman" w:cs="Times New Roman"/>
          <w:i/>
          <w:sz w:val="28"/>
          <w:szCs w:val="28"/>
        </w:rPr>
        <w:t>доцент кафедры безопасности жизнедеятельности и общей физической подготовки ФГАОУ ВО «Казанский федеральный университет»</w:t>
      </w:r>
      <w:r>
        <w:rPr>
          <w:rFonts w:ascii="Times New Roman" w:hAnsi="Times New Roman" w:cs="Times New Roman"/>
          <w:i/>
          <w:sz w:val="28"/>
          <w:szCs w:val="28"/>
        </w:rPr>
        <w:t>,</w:t>
      </w:r>
      <w:r w:rsidRPr="002F44EA">
        <w:rPr>
          <w:rFonts w:ascii="Times New Roman" w:hAnsi="Times New Roman" w:cs="Times New Roman"/>
          <w:i/>
          <w:sz w:val="28"/>
          <w:szCs w:val="28"/>
        </w:rPr>
        <w:t xml:space="preserve"> г. Казань, Россия; </w:t>
      </w:r>
      <w:r w:rsidRPr="002F44EA">
        <w:rPr>
          <w:rFonts w:ascii="Times New Roman" w:hAnsi="Times New Roman" w:cs="Times New Roman"/>
          <w:i/>
          <w:sz w:val="28"/>
          <w:lang w:val="en-US"/>
        </w:rPr>
        <w:t>E</w:t>
      </w:r>
      <w:r w:rsidRPr="002F44EA">
        <w:rPr>
          <w:rFonts w:ascii="Times New Roman" w:hAnsi="Times New Roman" w:cs="Times New Roman"/>
          <w:i/>
          <w:sz w:val="28"/>
        </w:rPr>
        <w:t>-</w:t>
      </w:r>
      <w:r w:rsidRPr="002F44EA">
        <w:rPr>
          <w:rFonts w:ascii="Times New Roman" w:hAnsi="Times New Roman" w:cs="Times New Roman"/>
          <w:i/>
          <w:sz w:val="28"/>
          <w:lang w:val="en-US"/>
        </w:rPr>
        <w:t>mail</w:t>
      </w:r>
      <w:r w:rsidRPr="002F44EA">
        <w:rPr>
          <w:rFonts w:ascii="Times New Roman" w:hAnsi="Times New Roman" w:cs="Times New Roman"/>
          <w:i/>
          <w:sz w:val="28"/>
        </w:rPr>
        <w:t xml:space="preserve"> </w:t>
      </w:r>
      <w:r w:rsidRPr="002F44EA">
        <w:rPr>
          <w:rFonts w:ascii="Times New Roman" w:hAnsi="Times New Roman" w:cs="Times New Roman"/>
          <w:i/>
          <w:sz w:val="28"/>
          <w:lang w:val="en-US"/>
        </w:rPr>
        <w:t>som</w:t>
      </w:r>
      <w:r w:rsidRPr="002F44EA">
        <w:rPr>
          <w:rFonts w:ascii="Times New Roman" w:hAnsi="Times New Roman" w:cs="Times New Roman"/>
          <w:i/>
          <w:sz w:val="28"/>
        </w:rPr>
        <w:t>5545@</w:t>
      </w:r>
      <w:r w:rsidRPr="002F44EA">
        <w:rPr>
          <w:rFonts w:ascii="Times New Roman" w:hAnsi="Times New Roman" w:cs="Times New Roman"/>
          <w:i/>
          <w:sz w:val="28"/>
          <w:lang w:val="en-US"/>
        </w:rPr>
        <w:t>mail</w:t>
      </w:r>
      <w:r w:rsidRPr="002F44EA">
        <w:rPr>
          <w:rFonts w:ascii="Times New Roman" w:hAnsi="Times New Roman" w:cs="Times New Roman"/>
          <w:i/>
          <w:sz w:val="28"/>
        </w:rPr>
        <w:t>.</w:t>
      </w:r>
      <w:r w:rsidRPr="002F44EA">
        <w:rPr>
          <w:rFonts w:ascii="Times New Roman" w:hAnsi="Times New Roman" w:cs="Times New Roman"/>
          <w:i/>
          <w:sz w:val="28"/>
          <w:lang w:val="en-US"/>
        </w:rPr>
        <w:t>ru</w:t>
      </w:r>
    </w:p>
    <w:p w:rsidR="00413032" w:rsidRPr="002F44EA" w:rsidRDefault="00413032" w:rsidP="00413032">
      <w:pPr>
        <w:suppressAutoHyphens/>
        <w:autoSpaceDE w:val="0"/>
        <w:autoSpaceDN w:val="0"/>
        <w:adjustRightInd w:val="0"/>
        <w:spacing w:after="0" w:line="360" w:lineRule="atLeast"/>
        <w:ind w:firstLine="709"/>
        <w:jc w:val="center"/>
        <w:rPr>
          <w:rFonts w:ascii="Times New Roman" w:hAnsi="Times New Roman" w:cs="Times New Roman"/>
          <w:b/>
          <w:sz w:val="28"/>
        </w:rPr>
      </w:pPr>
    </w:p>
    <w:p w:rsidR="00413032" w:rsidRPr="00001C7C" w:rsidRDefault="00413032" w:rsidP="00413032">
      <w:pPr>
        <w:suppressAutoHyphens/>
        <w:autoSpaceDE w:val="0"/>
        <w:autoSpaceDN w:val="0"/>
        <w:adjustRightInd w:val="0"/>
        <w:spacing w:after="0" w:line="360" w:lineRule="atLeast"/>
        <w:ind w:firstLine="709"/>
        <w:jc w:val="center"/>
        <w:rPr>
          <w:rFonts w:ascii="Times New Roman" w:hAnsi="Times New Roman" w:cs="Times New Roman"/>
          <w:b/>
          <w:sz w:val="28"/>
          <w:szCs w:val="28"/>
        </w:rPr>
      </w:pPr>
      <w:r w:rsidRPr="002F44EA">
        <w:rPr>
          <w:rFonts w:ascii="Times New Roman" w:hAnsi="Times New Roman" w:cs="Times New Roman"/>
          <w:b/>
          <w:sz w:val="28"/>
          <w:szCs w:val="28"/>
        </w:rPr>
        <w:t>Аннотация</w:t>
      </w:r>
    </w:p>
    <w:p w:rsidR="00413032" w:rsidRPr="002F44EA" w:rsidRDefault="00413032" w:rsidP="00413032">
      <w:pPr>
        <w:suppressAutoHyphens/>
        <w:autoSpaceDE w:val="0"/>
        <w:autoSpaceDN w:val="0"/>
        <w:adjustRightInd w:val="0"/>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sz w:val="28"/>
          <w:szCs w:val="28"/>
        </w:rPr>
        <w:lastRenderedPageBreak/>
        <w:t>В статье рассматривается проблема противодействия идеологии экстремизма и терроризма среди школьников и студентов. Рассмотрен опыт формирования необходимых качеств для этого в образовательных организациях Республики Татарстан. В ходе исследования</w:t>
      </w:r>
      <w:r w:rsidRPr="002F44EA">
        <w:rPr>
          <w:rFonts w:ascii="Times New Roman" w:eastAsia="Times New Roman" w:hAnsi="Times New Roman" w:cs="Times New Roman"/>
          <w:sz w:val="28"/>
          <w:szCs w:val="28"/>
        </w:rPr>
        <w:t xml:space="preserve"> студенты отмечают достаточную защищённость от террористических угроз, в то же время приоритетным считают ужесточение ответственности и улучшение деятельности спецслужб, повышение уровня жизни населения и реформирования </w:t>
      </w:r>
      <w:r w:rsidRPr="002F44EA">
        <w:rPr>
          <w:rFonts w:ascii="Times New Roman" w:hAnsi="Times New Roman" w:cs="Times New Roman"/>
          <w:sz w:val="28"/>
          <w:szCs w:val="28"/>
        </w:rPr>
        <w:t>образовательной системы с целью формирования антитеррористического и антиэкстремистского мировоззрения среди молодежи.</w:t>
      </w:r>
    </w:p>
    <w:p w:rsidR="00413032" w:rsidRPr="002F44EA" w:rsidRDefault="00413032" w:rsidP="00413032">
      <w:pPr>
        <w:suppressAutoHyphens/>
        <w:autoSpaceDE w:val="0"/>
        <w:autoSpaceDN w:val="0"/>
        <w:adjustRightInd w:val="0"/>
        <w:spacing w:after="0" w:line="360" w:lineRule="atLeast"/>
        <w:ind w:firstLine="709"/>
        <w:jc w:val="both"/>
        <w:rPr>
          <w:rFonts w:ascii="Times New Roman" w:hAnsi="Times New Roman" w:cs="Times New Roman"/>
          <w:i/>
          <w:sz w:val="28"/>
        </w:rPr>
      </w:pPr>
      <w:r w:rsidRPr="002F44EA">
        <w:rPr>
          <w:rFonts w:ascii="Times New Roman" w:hAnsi="Times New Roman" w:cs="Times New Roman"/>
          <w:b/>
          <w:sz w:val="28"/>
          <w:szCs w:val="28"/>
        </w:rPr>
        <w:t xml:space="preserve">Ключевые слова: </w:t>
      </w:r>
      <w:r w:rsidRPr="002F44EA">
        <w:rPr>
          <w:rFonts w:ascii="Times New Roman" w:hAnsi="Times New Roman" w:cs="Times New Roman"/>
          <w:sz w:val="28"/>
          <w:szCs w:val="28"/>
        </w:rPr>
        <w:t>учащиеся, образовательные организации, антиэкстремистское сознание, формирование личности.</w:t>
      </w:r>
    </w:p>
    <w:p w:rsidR="00413032" w:rsidRPr="00001C7C" w:rsidRDefault="00413032" w:rsidP="00413032">
      <w:pPr>
        <w:rPr>
          <w:szCs w:val="28"/>
        </w:rPr>
      </w:pPr>
    </w:p>
    <w:p w:rsidR="00413032" w:rsidRPr="00001C7C" w:rsidRDefault="00413032" w:rsidP="00413032">
      <w:pPr>
        <w:rPr>
          <w:szCs w:val="28"/>
        </w:rPr>
      </w:pPr>
    </w:p>
    <w:p w:rsidR="00413032" w:rsidRPr="00C92A18" w:rsidRDefault="00413032" w:rsidP="00413032">
      <w:pPr>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ОХРАНА</w:t>
      </w:r>
      <w:r w:rsidRPr="00C92A18">
        <w:rPr>
          <w:rFonts w:ascii="Times New Roman" w:hAnsi="Times New Roman" w:cs="Times New Roman"/>
          <w:b/>
          <w:sz w:val="28"/>
          <w:szCs w:val="28"/>
        </w:rPr>
        <w:t xml:space="preserve"> </w:t>
      </w:r>
      <w:r w:rsidRPr="002F44EA">
        <w:rPr>
          <w:rFonts w:ascii="Times New Roman" w:hAnsi="Times New Roman" w:cs="Times New Roman"/>
          <w:b/>
          <w:sz w:val="28"/>
          <w:szCs w:val="28"/>
        </w:rPr>
        <w:t>ТРУДА</w:t>
      </w:r>
    </w:p>
    <w:p w:rsidR="00413032" w:rsidRPr="00C92A18" w:rsidRDefault="00413032" w:rsidP="00413032">
      <w:pPr>
        <w:spacing w:after="0" w:line="360" w:lineRule="atLeast"/>
        <w:rPr>
          <w:rFonts w:ascii="Times New Roman" w:hAnsi="Times New Roman" w:cs="Times New Roman"/>
          <w:caps/>
          <w:sz w:val="28"/>
          <w:szCs w:val="28"/>
        </w:rPr>
      </w:pPr>
      <w:r w:rsidRPr="002F44EA">
        <w:rPr>
          <w:rFonts w:ascii="Times New Roman" w:hAnsi="Times New Roman" w:cs="Times New Roman"/>
          <w:caps/>
          <w:sz w:val="28"/>
          <w:szCs w:val="28"/>
        </w:rPr>
        <w:t>УДК</w:t>
      </w:r>
      <w:r w:rsidRPr="00C92A18">
        <w:rPr>
          <w:rFonts w:ascii="Times New Roman" w:hAnsi="Times New Roman" w:cs="Times New Roman"/>
          <w:caps/>
          <w:sz w:val="28"/>
          <w:szCs w:val="28"/>
        </w:rPr>
        <w:t xml:space="preserve"> 614.82</w:t>
      </w:r>
    </w:p>
    <w:p w:rsidR="00413032" w:rsidRPr="00C92A18" w:rsidRDefault="00413032" w:rsidP="00413032">
      <w:pPr>
        <w:spacing w:after="0" w:line="360" w:lineRule="atLeast"/>
        <w:rPr>
          <w:rFonts w:ascii="Times New Roman" w:hAnsi="Times New Roman" w:cs="Times New Roman"/>
          <w:caps/>
          <w:sz w:val="28"/>
          <w:szCs w:val="28"/>
        </w:rPr>
      </w:pPr>
    </w:p>
    <w:p w:rsidR="00413032" w:rsidRPr="002F44EA" w:rsidRDefault="00413032" w:rsidP="00413032">
      <w:pPr>
        <w:spacing w:after="0" w:line="360" w:lineRule="atLeast"/>
        <w:ind w:firstLine="709"/>
        <w:jc w:val="center"/>
        <w:rPr>
          <w:rFonts w:ascii="Times New Roman" w:hAnsi="Times New Roman" w:cs="Times New Roman"/>
          <w:b/>
          <w:caps/>
          <w:sz w:val="28"/>
          <w:szCs w:val="28"/>
        </w:rPr>
      </w:pPr>
      <w:r w:rsidRPr="002F44EA">
        <w:rPr>
          <w:rFonts w:ascii="Times New Roman" w:hAnsi="Times New Roman" w:cs="Times New Roman"/>
          <w:b/>
          <w:caps/>
          <w:sz w:val="28"/>
          <w:szCs w:val="28"/>
        </w:rPr>
        <w:t xml:space="preserve">Оценка производственных рисков </w:t>
      </w:r>
      <w:r w:rsidRPr="002F44EA">
        <w:rPr>
          <w:rFonts w:ascii="Times New Roman" w:hAnsi="Times New Roman" w:cs="Times New Roman"/>
          <w:b/>
          <w:caps/>
          <w:sz w:val="28"/>
          <w:szCs w:val="28"/>
        </w:rPr>
        <w:br/>
        <w:t xml:space="preserve">инженера-дефектоскописта </w:t>
      </w:r>
    </w:p>
    <w:p w:rsidR="00413032" w:rsidRPr="002F44EA" w:rsidRDefault="00413032" w:rsidP="00413032">
      <w:pPr>
        <w:spacing w:after="0" w:line="360" w:lineRule="atLeast"/>
        <w:ind w:firstLine="709"/>
        <w:jc w:val="both"/>
        <w:rPr>
          <w:rFonts w:ascii="Times New Roman" w:hAnsi="Times New Roman" w:cs="Times New Roman"/>
          <w:sz w:val="28"/>
          <w:szCs w:val="28"/>
        </w:rPr>
      </w:pPr>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Крекова И.С., аспирантка кафедры «Безопасность жизнедеятельности и экология» ФГБО ВО «Тверской государственный технический университет», г. Тверь, Россия;</w:t>
      </w:r>
    </w:p>
    <w:p w:rsidR="00413032" w:rsidRPr="002F44EA" w:rsidRDefault="00413032" w:rsidP="00413032">
      <w:pPr>
        <w:spacing w:after="0" w:line="360" w:lineRule="atLeast"/>
        <w:jc w:val="both"/>
        <w:rPr>
          <w:rFonts w:ascii="Times New Roman" w:hAnsi="Times New Roman" w:cs="Times New Roman"/>
          <w:i/>
          <w:sz w:val="28"/>
          <w:szCs w:val="28"/>
          <w:lang w:val="en-US"/>
        </w:rPr>
      </w:pPr>
      <w:r w:rsidRPr="002F44EA">
        <w:rPr>
          <w:rFonts w:ascii="Times New Roman" w:hAnsi="Times New Roman" w:cs="Times New Roman"/>
          <w:i/>
          <w:sz w:val="28"/>
          <w:szCs w:val="28"/>
          <w:lang w:val="en-US"/>
        </w:rPr>
        <w:t>E-mail: inlin46@rambler.ru</w:t>
      </w:r>
    </w:p>
    <w:p w:rsidR="00413032" w:rsidRPr="002F44EA" w:rsidRDefault="00413032" w:rsidP="00413032">
      <w:pPr>
        <w:spacing w:after="0" w:line="360" w:lineRule="atLeast"/>
        <w:ind w:firstLine="709"/>
        <w:jc w:val="right"/>
        <w:rPr>
          <w:rFonts w:ascii="Times New Roman" w:hAnsi="Times New Roman" w:cs="Times New Roman"/>
          <w:i/>
          <w:sz w:val="28"/>
          <w:szCs w:val="28"/>
          <w:lang w:val="en-US"/>
        </w:rPr>
      </w:pPr>
    </w:p>
    <w:p w:rsidR="00413032" w:rsidRPr="00001C7C" w:rsidRDefault="00413032" w:rsidP="00413032">
      <w:pPr>
        <w:spacing w:after="0" w:line="360" w:lineRule="atLeast"/>
        <w:jc w:val="center"/>
        <w:rPr>
          <w:rFonts w:ascii="Times New Roman" w:hAnsi="Times New Roman" w:cs="Times New Roman"/>
          <w:b/>
          <w:sz w:val="28"/>
          <w:szCs w:val="28"/>
          <w:lang w:val="en-US"/>
        </w:rPr>
      </w:pPr>
      <w:r w:rsidRPr="002F44EA">
        <w:rPr>
          <w:rFonts w:ascii="Times New Roman" w:hAnsi="Times New Roman" w:cs="Times New Roman"/>
          <w:b/>
          <w:sz w:val="28"/>
          <w:szCs w:val="28"/>
        </w:rPr>
        <w:t>Аннотация</w:t>
      </w:r>
    </w:p>
    <w:p w:rsidR="00413032" w:rsidRPr="002F44EA" w:rsidRDefault="00413032" w:rsidP="00413032">
      <w:pPr>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sz w:val="28"/>
          <w:szCs w:val="28"/>
        </w:rPr>
        <w:t>В статье рассмотрена проблема производственных рисков инженеров-дефектоскопистов при проведении экспертизы промышленной безопасности, а также предложен метод их снижения. Проведена оценка производственного риска инженеров-дефектоскопистов при проведении экспертизы промышленной безопасности. Предложено устройство для автоматизированного комплекса, применяемого при проведении ультразвукового контроля вертикальных сосудов, работающих под избыточным давлением.</w:t>
      </w:r>
    </w:p>
    <w:p w:rsidR="00413032" w:rsidRPr="002F44EA" w:rsidRDefault="00413032" w:rsidP="00413032">
      <w:pPr>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b/>
          <w:sz w:val="28"/>
          <w:szCs w:val="28"/>
        </w:rPr>
        <w:t>Ключевые слова:</w:t>
      </w:r>
      <w:r w:rsidRPr="002F44EA">
        <w:rPr>
          <w:rFonts w:ascii="Times New Roman" w:hAnsi="Times New Roman" w:cs="Times New Roman"/>
          <w:sz w:val="28"/>
          <w:szCs w:val="28"/>
        </w:rPr>
        <w:t xml:space="preserve"> анализ риска, вредность, профессиональные заболевания, промышленная безопасность, дефектоскописты, ультразвуковой контроль, улучшение условий труда, устройство.  </w:t>
      </w:r>
    </w:p>
    <w:p w:rsidR="00413032" w:rsidRPr="00001C7C" w:rsidRDefault="00413032" w:rsidP="00413032">
      <w:pPr>
        <w:rPr>
          <w:szCs w:val="28"/>
        </w:rPr>
      </w:pPr>
    </w:p>
    <w:p w:rsidR="00413032" w:rsidRPr="002F44EA" w:rsidRDefault="00413032" w:rsidP="00413032">
      <w:pPr>
        <w:autoSpaceDE w:val="0"/>
        <w:autoSpaceDN w:val="0"/>
        <w:spacing w:after="0" w:line="360" w:lineRule="atLeast"/>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lastRenderedPageBreak/>
        <w:t>УДК 331.45</w:t>
      </w:r>
    </w:p>
    <w:p w:rsidR="00413032" w:rsidRPr="002F44EA" w:rsidRDefault="00413032" w:rsidP="00413032">
      <w:pPr>
        <w:autoSpaceDE w:val="0"/>
        <w:autoSpaceDN w:val="0"/>
        <w:spacing w:after="0" w:line="360" w:lineRule="atLeast"/>
        <w:rPr>
          <w:rFonts w:ascii="Times New Roman" w:eastAsia="Times New Roman" w:hAnsi="Times New Roman" w:cs="Times New Roman"/>
          <w:b/>
          <w:sz w:val="28"/>
          <w:szCs w:val="28"/>
        </w:rPr>
      </w:pPr>
    </w:p>
    <w:p w:rsidR="00413032" w:rsidRPr="002F44EA" w:rsidRDefault="00413032" w:rsidP="00413032">
      <w:pPr>
        <w:autoSpaceDE w:val="0"/>
        <w:autoSpaceDN w:val="0"/>
        <w:spacing w:after="0" w:line="360" w:lineRule="atLeast"/>
        <w:jc w:val="center"/>
        <w:rPr>
          <w:rFonts w:ascii="Times New Roman" w:eastAsia="Times New Roman" w:hAnsi="Times New Roman" w:cs="Times New Roman"/>
          <w:b/>
          <w:sz w:val="28"/>
          <w:szCs w:val="28"/>
        </w:rPr>
      </w:pPr>
      <w:r w:rsidRPr="002F44EA">
        <w:rPr>
          <w:rFonts w:ascii="Times New Roman" w:eastAsia="Times New Roman" w:hAnsi="Times New Roman" w:cs="Times New Roman"/>
          <w:b/>
          <w:sz w:val="28"/>
          <w:szCs w:val="28"/>
        </w:rPr>
        <w:t>К ВОПРОСУ ОБ ОЦЕНКЕ КОМПЕТЕНТНОСТИ ВНУТРЕННИХ АУДИТОРОВ СИСТЕМЫ УПРАВЛЕНИЯ ОХРАНОЙ ТРУДА В СОВРЕМЕННЫХ УСЛОВИЯХ ФУНКЦИОНИРОВАНИЯ ПРЕДПРИЯТИЙ</w:t>
      </w:r>
    </w:p>
    <w:p w:rsidR="00413032" w:rsidRPr="002F44EA" w:rsidRDefault="00413032" w:rsidP="00413032">
      <w:pPr>
        <w:shd w:val="clear" w:color="auto" w:fill="FFFFFF"/>
        <w:spacing w:after="0" w:line="360" w:lineRule="atLeast"/>
        <w:jc w:val="both"/>
        <w:rPr>
          <w:rFonts w:ascii="Times New Roman" w:eastAsia="Times New Roman" w:hAnsi="Times New Roman" w:cs="Times New Roman"/>
          <w:i/>
          <w:sz w:val="28"/>
          <w:szCs w:val="28"/>
        </w:rPr>
      </w:pPr>
    </w:p>
    <w:p w:rsidR="00413032" w:rsidRPr="002F44EA" w:rsidRDefault="00413032" w:rsidP="00413032">
      <w:pPr>
        <w:shd w:val="clear" w:color="auto" w:fill="FFFFFF"/>
        <w:spacing w:after="0" w:line="360" w:lineRule="atLeast"/>
        <w:jc w:val="both"/>
        <w:rPr>
          <w:rFonts w:ascii="Times New Roman" w:eastAsia="Times New Roman" w:hAnsi="Times New Roman" w:cs="Times New Roman"/>
          <w:i/>
          <w:sz w:val="28"/>
          <w:szCs w:val="28"/>
        </w:rPr>
      </w:pPr>
      <w:r w:rsidRPr="002F44EA">
        <w:rPr>
          <w:rFonts w:ascii="Times New Roman" w:eastAsia="Times New Roman" w:hAnsi="Times New Roman" w:cs="Times New Roman"/>
          <w:i/>
          <w:sz w:val="28"/>
          <w:szCs w:val="28"/>
        </w:rPr>
        <w:t>Шабанова Д.Н. к.т.н., старший преподаватель;</w:t>
      </w:r>
      <w:r w:rsidRPr="002F44EA">
        <w:rPr>
          <w:rFonts w:cs="Times New Roman"/>
        </w:rPr>
        <w:t xml:space="preserve"> </w:t>
      </w:r>
      <w:r w:rsidRPr="002F44EA">
        <w:rPr>
          <w:rFonts w:cs="Times New Roman"/>
        </w:rPr>
        <w:br/>
      </w:r>
      <w:r w:rsidRPr="002F44EA">
        <w:rPr>
          <w:rFonts w:ascii="Times New Roman" w:hAnsi="Times New Roman" w:cs="Times New Roman"/>
          <w:i/>
          <w:sz w:val="28"/>
          <w:szCs w:val="28"/>
          <w:lang w:val="en-US"/>
        </w:rPr>
        <w:t>E</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 xml:space="preserve">: </w:t>
      </w:r>
      <w:r w:rsidRPr="002F44EA">
        <w:rPr>
          <w:rFonts w:ascii="Times New Roman" w:eastAsia="Times New Roman" w:hAnsi="Times New Roman" w:cs="Times New Roman"/>
          <w:i/>
          <w:sz w:val="28"/>
          <w:szCs w:val="28"/>
        </w:rPr>
        <w:t>shabanovadasha1989@mail.ru;</w:t>
      </w:r>
    </w:p>
    <w:p w:rsidR="00413032" w:rsidRPr="002F44EA" w:rsidRDefault="00413032" w:rsidP="00413032">
      <w:pPr>
        <w:shd w:val="clear" w:color="auto" w:fill="FFFFFF"/>
        <w:spacing w:after="0" w:line="240" w:lineRule="auto"/>
        <w:jc w:val="both"/>
        <w:rPr>
          <w:rFonts w:ascii="Times New Roman" w:eastAsia="Times New Roman" w:hAnsi="Times New Roman" w:cs="Times New Roman"/>
          <w:i/>
          <w:sz w:val="28"/>
          <w:szCs w:val="28"/>
        </w:rPr>
      </w:pPr>
      <w:r w:rsidRPr="002F44EA">
        <w:rPr>
          <w:rFonts w:ascii="Times New Roman" w:eastAsia="Times New Roman" w:hAnsi="Times New Roman" w:cs="Times New Roman"/>
          <w:i/>
          <w:sz w:val="28"/>
          <w:szCs w:val="28"/>
        </w:rPr>
        <w:t>Александрова А.В. к.т.н., доцент кафедры «Безопасность жизнедеятельности» ФГБОУ ВО «Кубанский государственный технологический университет», г. Краснодар, Россия;</w:t>
      </w:r>
      <w:r w:rsidRPr="002F44EA">
        <w:rPr>
          <w:rFonts w:ascii="Times New Roman" w:hAnsi="Times New Roman" w:cs="Times New Roman"/>
          <w:i/>
          <w:sz w:val="28"/>
          <w:szCs w:val="28"/>
        </w:rPr>
        <w:t xml:space="preserve"> </w:t>
      </w:r>
      <w:r>
        <w:rPr>
          <w:rFonts w:ascii="Times New Roman" w:hAnsi="Times New Roman" w:cs="Times New Roman"/>
          <w:i/>
          <w:sz w:val="28"/>
          <w:szCs w:val="28"/>
        </w:rPr>
        <w:br/>
      </w:r>
      <w:r w:rsidRPr="002F44EA">
        <w:rPr>
          <w:rFonts w:ascii="Times New Roman" w:hAnsi="Times New Roman" w:cs="Times New Roman"/>
          <w:i/>
          <w:sz w:val="28"/>
          <w:szCs w:val="28"/>
          <w:lang w:val="en-US"/>
        </w:rPr>
        <w:t>E</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 xml:space="preserve">: </w:t>
      </w:r>
      <w:r w:rsidRPr="002F44EA">
        <w:rPr>
          <w:rFonts w:ascii="Times New Roman" w:eastAsia="Times New Roman" w:hAnsi="Times New Roman" w:cs="Times New Roman"/>
          <w:i/>
          <w:sz w:val="28"/>
          <w:szCs w:val="28"/>
        </w:rPr>
        <w:t>alexanna@mail.ru</w:t>
      </w:r>
      <w:r w:rsidRPr="002F44EA">
        <w:rPr>
          <w:rFonts w:ascii="Times New Roman" w:eastAsia="Times New Roman" w:hAnsi="Times New Roman" w:cs="Times New Roman"/>
          <w:sz w:val="28"/>
          <w:szCs w:val="28"/>
        </w:rPr>
        <w:t> </w:t>
      </w:r>
    </w:p>
    <w:p w:rsidR="00413032" w:rsidRPr="002F44EA" w:rsidRDefault="00413032" w:rsidP="00413032">
      <w:pPr>
        <w:shd w:val="clear" w:color="auto" w:fill="FFFFFF"/>
        <w:spacing w:after="0" w:line="360" w:lineRule="atLeast"/>
        <w:jc w:val="center"/>
        <w:rPr>
          <w:rFonts w:ascii="Times New Roman" w:eastAsia="Times New Roman" w:hAnsi="Times New Roman" w:cs="Times New Roman"/>
          <w:b/>
          <w:sz w:val="28"/>
          <w:szCs w:val="28"/>
        </w:rPr>
      </w:pPr>
    </w:p>
    <w:p w:rsidR="00413032" w:rsidRPr="002F44EA" w:rsidRDefault="00413032" w:rsidP="00413032">
      <w:pPr>
        <w:widowControl w:val="0"/>
        <w:adjustRightInd w:val="0"/>
        <w:spacing w:after="0" w:line="360" w:lineRule="atLeast"/>
        <w:jc w:val="right"/>
        <w:textAlignment w:val="baseline"/>
        <w:rPr>
          <w:rFonts w:ascii="Times New Roman" w:eastAsia="Times New Roman" w:hAnsi="Times New Roman" w:cs="Times New Roman"/>
          <w:b/>
          <w:sz w:val="28"/>
          <w:szCs w:val="28"/>
        </w:rPr>
      </w:pPr>
    </w:p>
    <w:p w:rsidR="00413032" w:rsidRPr="002F44EA" w:rsidRDefault="00413032" w:rsidP="00413032">
      <w:pPr>
        <w:widowControl w:val="0"/>
        <w:adjustRightInd w:val="0"/>
        <w:spacing w:after="0" w:line="360" w:lineRule="atLeast"/>
        <w:ind w:firstLine="567"/>
        <w:jc w:val="center"/>
        <w:textAlignment w:val="baseline"/>
        <w:rPr>
          <w:rFonts w:ascii="Times New Roman" w:eastAsia="Times New Roman" w:hAnsi="Times New Roman" w:cs="Times New Roman"/>
          <w:b/>
          <w:sz w:val="28"/>
          <w:szCs w:val="28"/>
        </w:rPr>
      </w:pPr>
      <w:r w:rsidRPr="002F44EA">
        <w:rPr>
          <w:rFonts w:ascii="Times New Roman" w:eastAsia="Times New Roman" w:hAnsi="Times New Roman" w:cs="Times New Roman"/>
          <w:b/>
          <w:sz w:val="28"/>
          <w:szCs w:val="28"/>
        </w:rPr>
        <w:t>Аннотация</w:t>
      </w:r>
    </w:p>
    <w:p w:rsidR="00413032" w:rsidRPr="002F44EA" w:rsidRDefault="00413032" w:rsidP="00413032">
      <w:pPr>
        <w:widowControl w:val="0"/>
        <w:adjustRightInd w:val="0"/>
        <w:spacing w:after="0" w:line="360" w:lineRule="atLeast"/>
        <w:ind w:firstLine="567"/>
        <w:jc w:val="both"/>
        <w:textAlignment w:val="baseline"/>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 xml:space="preserve">В настоящей статье рассмотрены ключевые аспекты формирования профессиональной компетентности внутренних аудиторов в сфере охраны труда и отражены структурно-содержательные элементы их компетенций. </w:t>
      </w:r>
    </w:p>
    <w:p w:rsidR="00413032" w:rsidRPr="002F44EA" w:rsidRDefault="00413032" w:rsidP="00413032">
      <w:pPr>
        <w:widowControl w:val="0"/>
        <w:adjustRightInd w:val="0"/>
        <w:spacing w:after="0" w:line="360" w:lineRule="atLeast"/>
        <w:ind w:firstLine="567"/>
        <w:jc w:val="both"/>
        <w:textAlignment w:val="baseline"/>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Проанализированы квалификационные требования к внутренним аудиторам в области охраны труда и предложена квалиметрическая шкала индекса мониторинга деятельности внутреннего аудитора системы управления охраной труда (</w:t>
      </w:r>
      <w:r w:rsidRPr="002F44EA">
        <w:rPr>
          <w:rFonts w:ascii="Times New Roman" w:eastAsia="Times New Roman" w:hAnsi="Times New Roman" w:cs="Times New Roman"/>
          <w:sz w:val="28"/>
          <w:szCs w:val="28"/>
          <w:lang w:val="en-US"/>
        </w:rPr>
        <w:t>RA</w:t>
      </w:r>
      <w:r w:rsidRPr="002F44EA">
        <w:rPr>
          <w:rFonts w:ascii="Times New Roman" w:eastAsia="Times New Roman" w:hAnsi="Times New Roman" w:cs="Times New Roman"/>
          <w:sz w:val="28"/>
          <w:szCs w:val="28"/>
        </w:rPr>
        <w:t>) в зависимости от уровня компетенции.</w:t>
      </w:r>
    </w:p>
    <w:p w:rsidR="00413032" w:rsidRPr="002F44EA" w:rsidRDefault="00413032" w:rsidP="00413032">
      <w:pPr>
        <w:widowControl w:val="0"/>
        <w:adjustRightInd w:val="0"/>
        <w:spacing w:after="0" w:line="360" w:lineRule="atLeast"/>
        <w:ind w:firstLine="567"/>
        <w:jc w:val="both"/>
        <w:textAlignment w:val="baseline"/>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Отражено, что комплексная оценка безопасности труда напрямую зависит от эффективности действующих процессов системы управления охраной труда на предприятии и действий, предпринимаемых самими работниками для улучшения ее элементов, лежащих в основе  «динамической модели» работодателя.</w:t>
      </w:r>
    </w:p>
    <w:p w:rsidR="00413032" w:rsidRPr="002F44EA" w:rsidRDefault="00413032" w:rsidP="00413032">
      <w:pPr>
        <w:widowControl w:val="0"/>
        <w:adjustRightInd w:val="0"/>
        <w:spacing w:after="0" w:line="360" w:lineRule="atLeast"/>
        <w:ind w:firstLine="567"/>
        <w:jc w:val="both"/>
        <w:textAlignment w:val="baseline"/>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Настоящая статья является частью диссертационного исследования (в рамках специальности 05.26.01 «Охрана труда»), посвященного вопросам методического обеспечения внутреннего аудита системы управления охраной труда машиностроительных предприятий и ориентирована на научных работников, студентов и специалистов, занимающихся вопросами внедрения и поддержания в актуальном состоянии системы управления охраной труда на базе риск-ориентированного подхода.</w:t>
      </w:r>
    </w:p>
    <w:p w:rsidR="00413032" w:rsidRPr="002F44EA" w:rsidRDefault="00413032" w:rsidP="00413032">
      <w:pPr>
        <w:widowControl w:val="0"/>
        <w:adjustRightInd w:val="0"/>
        <w:spacing w:after="0" w:line="360" w:lineRule="atLeast"/>
        <w:ind w:firstLine="567"/>
        <w:jc w:val="both"/>
        <w:textAlignment w:val="baseline"/>
        <w:rPr>
          <w:rFonts w:ascii="Times New Roman" w:eastAsia="Times New Roman" w:hAnsi="Times New Roman" w:cs="Times New Roman"/>
          <w:sz w:val="28"/>
          <w:szCs w:val="28"/>
        </w:rPr>
      </w:pPr>
      <w:r w:rsidRPr="002F44EA">
        <w:rPr>
          <w:rFonts w:ascii="Times New Roman" w:eastAsia="Times New Roman" w:hAnsi="Times New Roman" w:cs="Times New Roman"/>
          <w:b/>
          <w:sz w:val="28"/>
          <w:szCs w:val="28"/>
        </w:rPr>
        <w:t>Ключевые слова:</w:t>
      </w:r>
      <w:r w:rsidRPr="002F44EA">
        <w:rPr>
          <w:rFonts w:ascii="Times New Roman" w:eastAsia="Times New Roman" w:hAnsi="Times New Roman" w:cs="Times New Roman"/>
          <w:sz w:val="28"/>
          <w:szCs w:val="28"/>
        </w:rPr>
        <w:t xml:space="preserve"> система управления охраной труда,</w:t>
      </w:r>
      <w:r w:rsidRPr="002F44EA">
        <w:rPr>
          <w:rFonts w:ascii="Times New Roman" w:hAnsi="Times New Roman" w:cs="Times New Roman"/>
          <w:sz w:val="28"/>
          <w:szCs w:val="28"/>
        </w:rPr>
        <w:t xml:space="preserve"> </w:t>
      </w:r>
      <w:r w:rsidRPr="002F44EA">
        <w:rPr>
          <w:rFonts w:ascii="Times New Roman" w:eastAsia="Times New Roman" w:hAnsi="Times New Roman" w:cs="Times New Roman"/>
          <w:sz w:val="28"/>
          <w:szCs w:val="28"/>
        </w:rPr>
        <w:t>внутренние аудиторы, компетентность, квалификационные требования, оценка аудиторов, аудит системы управления охраной труда, профессиональный стандарт, мониторинг.</w:t>
      </w:r>
    </w:p>
    <w:p w:rsidR="00413032" w:rsidRPr="00413032" w:rsidRDefault="00413032" w:rsidP="00413032">
      <w:pPr>
        <w:rPr>
          <w:szCs w:val="28"/>
        </w:rPr>
      </w:pPr>
    </w:p>
    <w:p w:rsidR="00413032" w:rsidRPr="002F44EA" w:rsidRDefault="00413032" w:rsidP="00413032">
      <w:pPr>
        <w:suppressAutoHyphens/>
        <w:spacing w:after="0" w:line="360" w:lineRule="atLeast"/>
        <w:rPr>
          <w:rFonts w:ascii="Times New Roman" w:hAnsi="Times New Roman" w:cs="Times New Roman"/>
          <w:b/>
          <w:sz w:val="28"/>
          <w:szCs w:val="28"/>
        </w:rPr>
      </w:pPr>
      <w:r w:rsidRPr="002F44EA">
        <w:rPr>
          <w:rFonts w:ascii="Times New Roman" w:hAnsi="Times New Roman" w:cs="Times New Roman"/>
          <w:sz w:val="28"/>
          <w:szCs w:val="28"/>
        </w:rPr>
        <w:lastRenderedPageBreak/>
        <w:t>УДК 629.7</w:t>
      </w:r>
    </w:p>
    <w:p w:rsidR="00413032" w:rsidRPr="002F44EA" w:rsidRDefault="00413032" w:rsidP="00413032">
      <w:pPr>
        <w:suppressAutoHyphens/>
        <w:spacing w:after="0" w:line="360" w:lineRule="atLeast"/>
        <w:jc w:val="center"/>
        <w:rPr>
          <w:rFonts w:ascii="Times New Roman" w:hAnsi="Times New Roman" w:cs="Times New Roman"/>
          <w:b/>
          <w:bCs/>
          <w:caps/>
          <w:sz w:val="28"/>
          <w:szCs w:val="28"/>
        </w:rPr>
      </w:pPr>
    </w:p>
    <w:p w:rsidR="00413032" w:rsidRPr="002F44EA" w:rsidRDefault="00413032" w:rsidP="00413032">
      <w:pPr>
        <w:suppressAutoHyphens/>
        <w:spacing w:after="0" w:line="360" w:lineRule="atLeast"/>
        <w:jc w:val="center"/>
        <w:rPr>
          <w:rFonts w:ascii="Times New Roman" w:hAnsi="Times New Roman" w:cs="Times New Roman"/>
          <w:b/>
          <w:bCs/>
          <w:caps/>
          <w:sz w:val="28"/>
          <w:szCs w:val="28"/>
        </w:rPr>
      </w:pPr>
      <w:r w:rsidRPr="002F44EA">
        <w:rPr>
          <w:rFonts w:ascii="Times New Roman" w:hAnsi="Times New Roman" w:cs="Times New Roman"/>
          <w:b/>
          <w:bCs/>
          <w:caps/>
          <w:sz w:val="28"/>
          <w:szCs w:val="28"/>
        </w:rPr>
        <w:t xml:space="preserve">Динамика барометрического ДАВЛЕНИя в кабине </w:t>
      </w:r>
    </w:p>
    <w:p w:rsidR="00413032" w:rsidRPr="002F44EA" w:rsidRDefault="00413032" w:rsidP="00413032">
      <w:pPr>
        <w:suppressAutoHyphens/>
        <w:spacing w:after="0" w:line="360" w:lineRule="atLeast"/>
        <w:jc w:val="center"/>
        <w:rPr>
          <w:rFonts w:ascii="Times New Roman" w:hAnsi="Times New Roman" w:cs="Times New Roman"/>
          <w:b/>
          <w:bCs/>
          <w:caps/>
          <w:sz w:val="28"/>
          <w:szCs w:val="28"/>
        </w:rPr>
      </w:pPr>
      <w:r w:rsidRPr="002F44EA">
        <w:rPr>
          <w:rFonts w:ascii="Times New Roman" w:hAnsi="Times New Roman" w:cs="Times New Roman"/>
          <w:b/>
          <w:bCs/>
          <w:caps/>
          <w:sz w:val="28"/>
          <w:szCs w:val="28"/>
        </w:rPr>
        <w:t>летного экипажа воздушного судна</w:t>
      </w:r>
    </w:p>
    <w:p w:rsidR="00413032" w:rsidRPr="002F44EA" w:rsidRDefault="00413032" w:rsidP="00413032">
      <w:pPr>
        <w:suppressAutoHyphens/>
        <w:spacing w:after="0" w:line="360" w:lineRule="atLeast"/>
        <w:ind w:firstLine="709"/>
        <w:jc w:val="both"/>
        <w:rPr>
          <w:rFonts w:ascii="Times New Roman" w:hAnsi="Times New Roman" w:cs="Times New Roman"/>
          <w:i/>
          <w:sz w:val="28"/>
          <w:szCs w:val="28"/>
          <w:shd w:val="clear" w:color="auto" w:fill="FFFFFF"/>
        </w:rPr>
      </w:pPr>
    </w:p>
    <w:p w:rsidR="00413032" w:rsidRPr="002F44EA" w:rsidRDefault="00413032" w:rsidP="00413032">
      <w:pPr>
        <w:suppressAutoHyphens/>
        <w:spacing w:after="0" w:line="360" w:lineRule="atLeast"/>
        <w:jc w:val="both"/>
        <w:rPr>
          <w:rFonts w:ascii="Times New Roman" w:hAnsi="Times New Roman" w:cs="Times New Roman"/>
          <w:i/>
          <w:sz w:val="28"/>
          <w:szCs w:val="28"/>
          <w:shd w:val="clear" w:color="auto" w:fill="FFFFFF"/>
        </w:rPr>
      </w:pPr>
      <w:r w:rsidRPr="002F44EA">
        <w:rPr>
          <w:rFonts w:ascii="Times New Roman" w:hAnsi="Times New Roman" w:cs="Times New Roman"/>
          <w:i/>
          <w:sz w:val="28"/>
          <w:szCs w:val="28"/>
          <w:shd w:val="clear" w:color="auto" w:fill="FFFFFF"/>
        </w:rPr>
        <w:t xml:space="preserve">Шуреков В.В., к.биол.н., доцент кафедры поискового и аварийно-спасательного обеспечения полетов и техносферной безопасности; </w:t>
      </w:r>
    </w:p>
    <w:p w:rsidR="00413032" w:rsidRPr="002F44EA" w:rsidRDefault="00413032" w:rsidP="00413032">
      <w:pPr>
        <w:suppressAutoHyphens/>
        <w:spacing w:after="0" w:line="360" w:lineRule="atLeast"/>
        <w:jc w:val="both"/>
        <w:rPr>
          <w:rFonts w:ascii="Times New Roman" w:hAnsi="Times New Roman" w:cs="Times New Roman"/>
          <w:i/>
          <w:sz w:val="28"/>
          <w:szCs w:val="28"/>
          <w:shd w:val="clear" w:color="auto" w:fill="FFFFFF"/>
          <w:lang w:val="en-US"/>
        </w:rPr>
      </w:pPr>
      <w:r w:rsidRPr="002F44EA">
        <w:rPr>
          <w:rFonts w:ascii="Times New Roman" w:hAnsi="Times New Roman" w:cs="Times New Roman"/>
          <w:i/>
          <w:sz w:val="28"/>
          <w:szCs w:val="28"/>
          <w:shd w:val="clear" w:color="auto" w:fill="FFFFFF"/>
          <w:lang w:val="en-US"/>
        </w:rPr>
        <w:t xml:space="preserve">E-mail: </w:t>
      </w:r>
      <w:hyperlink r:id="rId46" w:history="1">
        <w:r w:rsidRPr="002F44EA">
          <w:rPr>
            <w:rFonts w:ascii="Times New Roman" w:hAnsi="Times New Roman" w:cs="Times New Roman"/>
            <w:i/>
            <w:sz w:val="28"/>
            <w:szCs w:val="28"/>
            <w:lang w:val="en-US"/>
          </w:rPr>
          <w:t>nodes@list.ru</w:t>
        </w:r>
      </w:hyperlink>
      <w:r w:rsidRPr="002F44EA">
        <w:rPr>
          <w:rFonts w:ascii="Times New Roman" w:hAnsi="Times New Roman" w:cs="Times New Roman"/>
          <w:i/>
          <w:sz w:val="28"/>
          <w:szCs w:val="28"/>
          <w:shd w:val="clear" w:color="auto" w:fill="FFFFFF"/>
          <w:lang w:val="en-US"/>
        </w:rPr>
        <w:t>;</w:t>
      </w:r>
    </w:p>
    <w:p w:rsidR="00413032" w:rsidRPr="002F44EA" w:rsidRDefault="00413032" w:rsidP="00413032">
      <w:pPr>
        <w:suppressAutoHyphens/>
        <w:spacing w:after="0" w:line="360" w:lineRule="atLeast"/>
        <w:jc w:val="both"/>
        <w:rPr>
          <w:rFonts w:ascii="Times New Roman" w:hAnsi="Times New Roman" w:cs="Times New Roman"/>
          <w:i/>
          <w:sz w:val="28"/>
          <w:szCs w:val="28"/>
          <w:shd w:val="clear" w:color="auto" w:fill="FFFFFF"/>
        </w:rPr>
      </w:pPr>
      <w:r w:rsidRPr="002F44EA">
        <w:rPr>
          <w:rFonts w:ascii="Times New Roman" w:hAnsi="Times New Roman" w:cs="Times New Roman"/>
          <w:i/>
          <w:sz w:val="28"/>
          <w:szCs w:val="28"/>
          <w:shd w:val="clear" w:color="auto" w:fill="FFFFFF"/>
        </w:rPr>
        <w:t>Самохина С.С., к.пед.н., доцент, профессор РАЕ, доцент кафедры естественнонаучных дисциплин ФГБОУ ВО «Ульяновский институт гражданской авиации имени Главного маршала авиации Б.П. Бугаева»,</w:t>
      </w:r>
      <w:r w:rsidRPr="002F44EA">
        <w:rPr>
          <w:rFonts w:ascii="Times New Roman" w:hAnsi="Times New Roman" w:cs="Times New Roman"/>
          <w:i/>
          <w:sz w:val="28"/>
          <w:szCs w:val="28"/>
          <w:shd w:val="clear" w:color="auto" w:fill="FFFFFF"/>
        </w:rPr>
        <w:br/>
        <w:t>г. Ульяновск, Россия; Е-</w:t>
      </w:r>
      <w:r w:rsidRPr="002F44EA">
        <w:rPr>
          <w:rFonts w:ascii="Times New Roman" w:hAnsi="Times New Roman" w:cs="Times New Roman"/>
          <w:i/>
          <w:sz w:val="28"/>
          <w:szCs w:val="28"/>
          <w:shd w:val="clear" w:color="auto" w:fill="FFFFFF"/>
          <w:lang w:val="en-US"/>
        </w:rPr>
        <w:t>mail</w:t>
      </w:r>
      <w:r w:rsidRPr="002F44EA">
        <w:rPr>
          <w:rFonts w:ascii="Times New Roman" w:hAnsi="Times New Roman" w:cs="Times New Roman"/>
          <w:i/>
          <w:sz w:val="28"/>
          <w:szCs w:val="28"/>
          <w:shd w:val="clear" w:color="auto" w:fill="FFFFFF"/>
        </w:rPr>
        <w:t xml:space="preserve">: </w:t>
      </w:r>
      <w:hyperlink r:id="rId47" w:history="1">
        <w:r w:rsidRPr="002F44EA">
          <w:rPr>
            <w:rFonts w:ascii="Times New Roman" w:hAnsi="Times New Roman" w:cs="Times New Roman"/>
            <w:i/>
            <w:sz w:val="28"/>
            <w:szCs w:val="28"/>
            <w:lang w:val="en-US"/>
          </w:rPr>
          <w:t>sv</w:t>
        </w:r>
        <w:r w:rsidRPr="002F44EA">
          <w:rPr>
            <w:rFonts w:ascii="Times New Roman" w:hAnsi="Times New Roman" w:cs="Times New Roman"/>
            <w:i/>
            <w:sz w:val="28"/>
            <w:szCs w:val="28"/>
          </w:rPr>
          <w:t>_</w:t>
        </w:r>
        <w:r w:rsidRPr="002F44EA">
          <w:rPr>
            <w:rFonts w:ascii="Times New Roman" w:hAnsi="Times New Roman" w:cs="Times New Roman"/>
            <w:i/>
            <w:sz w:val="28"/>
            <w:szCs w:val="28"/>
            <w:lang w:val="en-US"/>
          </w:rPr>
          <w:t>samohina</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rambler</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ru</w:t>
        </w:r>
      </w:hyperlink>
      <w:r w:rsidRPr="002F44EA">
        <w:rPr>
          <w:rFonts w:ascii="Times New Roman" w:hAnsi="Times New Roman" w:cs="Times New Roman"/>
          <w:i/>
          <w:sz w:val="28"/>
          <w:szCs w:val="28"/>
          <w:shd w:val="clear" w:color="auto" w:fill="FFFFFF"/>
        </w:rPr>
        <w:t xml:space="preserve"> </w:t>
      </w:r>
    </w:p>
    <w:p w:rsidR="00413032" w:rsidRPr="002F44EA" w:rsidRDefault="00413032" w:rsidP="00413032">
      <w:pPr>
        <w:suppressAutoHyphens/>
        <w:spacing w:after="0" w:line="360" w:lineRule="atLeast"/>
        <w:ind w:firstLine="708"/>
        <w:jc w:val="right"/>
        <w:rPr>
          <w:rFonts w:ascii="Times New Roman" w:eastAsia="Times New Roman" w:hAnsi="Times New Roman" w:cs="Times New Roman"/>
          <w:bCs/>
          <w:i/>
          <w:sz w:val="28"/>
          <w:szCs w:val="28"/>
        </w:rPr>
      </w:pPr>
    </w:p>
    <w:p w:rsidR="00413032" w:rsidRPr="002F44EA" w:rsidRDefault="00413032" w:rsidP="00413032">
      <w:pPr>
        <w:suppressAutoHyphens/>
        <w:spacing w:after="0" w:line="360" w:lineRule="atLeast"/>
        <w:ind w:firstLine="708"/>
        <w:jc w:val="center"/>
        <w:rPr>
          <w:rFonts w:ascii="Times New Roman" w:eastAsia="Times New Roman" w:hAnsi="Times New Roman" w:cs="Times New Roman"/>
          <w:b/>
          <w:bCs/>
          <w:sz w:val="28"/>
          <w:szCs w:val="28"/>
        </w:rPr>
      </w:pPr>
    </w:p>
    <w:p w:rsidR="00413032" w:rsidRPr="002F44EA" w:rsidRDefault="00413032" w:rsidP="00413032">
      <w:pPr>
        <w:suppressAutoHyphens/>
        <w:spacing w:after="0" w:line="360" w:lineRule="atLeast"/>
        <w:jc w:val="center"/>
        <w:rPr>
          <w:rFonts w:ascii="Times New Roman" w:eastAsia="Times New Roman" w:hAnsi="Times New Roman" w:cs="Times New Roman"/>
          <w:b/>
          <w:bCs/>
          <w:sz w:val="28"/>
          <w:szCs w:val="28"/>
        </w:rPr>
      </w:pPr>
      <w:r w:rsidRPr="002F44EA">
        <w:rPr>
          <w:rFonts w:ascii="Times New Roman" w:eastAsia="Times New Roman" w:hAnsi="Times New Roman" w:cs="Times New Roman"/>
          <w:b/>
          <w:bCs/>
          <w:sz w:val="28"/>
          <w:szCs w:val="28"/>
        </w:rPr>
        <w:t>Аннотация</w:t>
      </w:r>
    </w:p>
    <w:p w:rsidR="00413032" w:rsidRPr="00626BA3" w:rsidRDefault="00413032" w:rsidP="00413032">
      <w:pPr>
        <w:suppressAutoHyphens/>
        <w:spacing w:after="0" w:line="360" w:lineRule="atLeast"/>
        <w:ind w:firstLine="708"/>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В работе представлены результаты исследования динамики давления воздуха в кабине летного экипажа среднемагистрального узкофюзеляжного пассажирского воздушного судна (далее – ВС) типа Boeing 737-800 в процессе полета. Давление воздуха на борту ВС контролируется и регулируется автоматизированными системами и зависит от этапа полета. Проведено сравнение данных, полученных с объективных приборов контроля на борту ВС, и расчетных результатов. Для оценочных теоретических расчетов использована метеорологическая информация в пунктах вылета и прилета ВС. Давление воздуха в кабине пилотов снижается во время набора высоты ВС. Минимальное давление воздуха в кабине пилотов зафиксировано на крейсерском эшелоне ВС. К исходным показаниям барометрическое давление вернулось в аэропорту прилета. Сравнение нормативных параметров и практических значений давления, регистрируемых во время полета ВС, показало, что давление в кабине пилотов в реальных условиях изменяется, но не выходит за пределы допустимых значений для летных экипажей ВС. Гигиенические</w:t>
      </w:r>
      <w:r w:rsidRPr="00626BA3">
        <w:rPr>
          <w:rFonts w:ascii="Times New Roman" w:eastAsia="Times New Roman" w:hAnsi="Times New Roman" w:cs="Times New Roman"/>
          <w:sz w:val="28"/>
          <w:szCs w:val="28"/>
        </w:rPr>
        <w:t xml:space="preserve"> </w:t>
      </w:r>
      <w:r w:rsidRPr="002F44EA">
        <w:rPr>
          <w:rFonts w:ascii="Times New Roman" w:eastAsia="Times New Roman" w:hAnsi="Times New Roman" w:cs="Times New Roman"/>
          <w:sz w:val="28"/>
          <w:szCs w:val="28"/>
        </w:rPr>
        <w:t>нормы</w:t>
      </w:r>
      <w:r w:rsidRPr="00626BA3">
        <w:rPr>
          <w:rFonts w:ascii="Times New Roman" w:eastAsia="Times New Roman" w:hAnsi="Times New Roman" w:cs="Times New Roman"/>
          <w:sz w:val="28"/>
          <w:szCs w:val="28"/>
        </w:rPr>
        <w:t xml:space="preserve"> </w:t>
      </w:r>
      <w:r w:rsidRPr="002F44EA">
        <w:rPr>
          <w:rFonts w:ascii="Times New Roman" w:eastAsia="Times New Roman" w:hAnsi="Times New Roman" w:cs="Times New Roman"/>
          <w:sz w:val="28"/>
          <w:szCs w:val="28"/>
        </w:rPr>
        <w:t>барометрического</w:t>
      </w:r>
      <w:r w:rsidRPr="00626BA3">
        <w:rPr>
          <w:rFonts w:ascii="Times New Roman" w:eastAsia="Times New Roman" w:hAnsi="Times New Roman" w:cs="Times New Roman"/>
          <w:sz w:val="28"/>
          <w:szCs w:val="28"/>
        </w:rPr>
        <w:t xml:space="preserve"> </w:t>
      </w:r>
      <w:r w:rsidRPr="002F44EA">
        <w:rPr>
          <w:rFonts w:ascii="Times New Roman" w:eastAsia="Times New Roman" w:hAnsi="Times New Roman" w:cs="Times New Roman"/>
          <w:sz w:val="28"/>
          <w:szCs w:val="28"/>
        </w:rPr>
        <w:t>давления</w:t>
      </w:r>
      <w:r w:rsidRPr="00626BA3">
        <w:rPr>
          <w:rFonts w:ascii="Times New Roman" w:eastAsia="Times New Roman" w:hAnsi="Times New Roman" w:cs="Times New Roman"/>
          <w:sz w:val="28"/>
          <w:szCs w:val="28"/>
        </w:rPr>
        <w:t xml:space="preserve"> </w:t>
      </w:r>
      <w:r w:rsidRPr="002F44EA">
        <w:rPr>
          <w:rFonts w:ascii="Times New Roman" w:eastAsia="Times New Roman" w:hAnsi="Times New Roman" w:cs="Times New Roman"/>
          <w:sz w:val="28"/>
          <w:szCs w:val="28"/>
        </w:rPr>
        <w:t>в</w:t>
      </w:r>
      <w:r w:rsidRPr="00626BA3">
        <w:rPr>
          <w:rFonts w:ascii="Times New Roman" w:eastAsia="Times New Roman" w:hAnsi="Times New Roman" w:cs="Times New Roman"/>
          <w:sz w:val="28"/>
          <w:szCs w:val="28"/>
        </w:rPr>
        <w:t xml:space="preserve"> </w:t>
      </w:r>
      <w:r w:rsidRPr="002F44EA">
        <w:rPr>
          <w:rFonts w:ascii="Times New Roman" w:eastAsia="Times New Roman" w:hAnsi="Times New Roman" w:cs="Times New Roman"/>
          <w:sz w:val="28"/>
          <w:szCs w:val="28"/>
        </w:rPr>
        <w:t>кабине</w:t>
      </w:r>
      <w:r w:rsidRPr="00626BA3">
        <w:rPr>
          <w:rFonts w:ascii="Times New Roman" w:eastAsia="Times New Roman" w:hAnsi="Times New Roman" w:cs="Times New Roman"/>
          <w:sz w:val="28"/>
          <w:szCs w:val="28"/>
        </w:rPr>
        <w:t xml:space="preserve"> </w:t>
      </w:r>
      <w:r w:rsidRPr="002F44EA">
        <w:rPr>
          <w:rFonts w:ascii="Times New Roman" w:eastAsia="Times New Roman" w:hAnsi="Times New Roman" w:cs="Times New Roman"/>
          <w:sz w:val="28"/>
          <w:szCs w:val="28"/>
        </w:rPr>
        <w:t>пилотов</w:t>
      </w:r>
      <w:r w:rsidRPr="00626BA3">
        <w:rPr>
          <w:rFonts w:ascii="Times New Roman" w:eastAsia="Times New Roman" w:hAnsi="Times New Roman" w:cs="Times New Roman"/>
          <w:sz w:val="28"/>
          <w:szCs w:val="28"/>
        </w:rPr>
        <w:t xml:space="preserve"> </w:t>
      </w:r>
      <w:r w:rsidRPr="002F44EA">
        <w:rPr>
          <w:rFonts w:ascii="Times New Roman" w:eastAsia="Times New Roman" w:hAnsi="Times New Roman" w:cs="Times New Roman"/>
          <w:sz w:val="28"/>
          <w:szCs w:val="28"/>
        </w:rPr>
        <w:t>выполняются</w:t>
      </w:r>
      <w:r w:rsidRPr="00626BA3">
        <w:rPr>
          <w:rFonts w:ascii="Times New Roman" w:eastAsia="Times New Roman" w:hAnsi="Times New Roman" w:cs="Times New Roman"/>
          <w:sz w:val="28"/>
          <w:szCs w:val="28"/>
        </w:rPr>
        <w:t>.</w:t>
      </w:r>
    </w:p>
    <w:p w:rsidR="00413032" w:rsidRPr="002F44EA" w:rsidRDefault="00413032" w:rsidP="00413032">
      <w:pPr>
        <w:suppressAutoHyphens/>
        <w:spacing w:after="0" w:line="360" w:lineRule="atLeast"/>
        <w:ind w:firstLine="708"/>
        <w:jc w:val="both"/>
        <w:rPr>
          <w:rFonts w:ascii="Times New Roman" w:eastAsia="Times New Roman" w:hAnsi="Times New Roman" w:cs="Times New Roman"/>
          <w:sz w:val="28"/>
          <w:szCs w:val="28"/>
        </w:rPr>
      </w:pPr>
      <w:r w:rsidRPr="002F44EA">
        <w:rPr>
          <w:rFonts w:ascii="Times New Roman" w:eastAsia="Times New Roman" w:hAnsi="Times New Roman" w:cs="Times New Roman"/>
          <w:b/>
          <w:bCs/>
          <w:sz w:val="28"/>
          <w:szCs w:val="28"/>
        </w:rPr>
        <w:t xml:space="preserve">Ключевые слова: </w:t>
      </w:r>
      <w:r w:rsidRPr="002F44EA">
        <w:rPr>
          <w:rFonts w:ascii="Times New Roman" w:eastAsia="Times New Roman" w:hAnsi="Times New Roman" w:cs="Times New Roman"/>
          <w:sz w:val="28"/>
          <w:szCs w:val="28"/>
        </w:rPr>
        <w:t>воздушное судно, барометрическое давление, этапы полета, летный экипаж, гражданская авиация, пониженное давление воздуха, гипоксия, безопасность деятельности человека.</w:t>
      </w:r>
    </w:p>
    <w:p w:rsidR="00413032" w:rsidRPr="00413032" w:rsidRDefault="00413032" w:rsidP="00413032">
      <w:pPr>
        <w:rPr>
          <w:szCs w:val="28"/>
        </w:rPr>
      </w:pPr>
    </w:p>
    <w:p w:rsidR="00413032" w:rsidRPr="002F44EA" w:rsidRDefault="00413032" w:rsidP="00413032">
      <w:pPr>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БЕЗОПАСНОСТЬ ДЕЯТЕЛЬНОСТИ ЧЕЛОВЕКА</w:t>
      </w:r>
    </w:p>
    <w:p w:rsidR="00413032" w:rsidRPr="002F44EA" w:rsidRDefault="00413032" w:rsidP="00413032">
      <w:pPr>
        <w:spacing w:after="0" w:line="360" w:lineRule="atLeast"/>
        <w:jc w:val="center"/>
        <w:rPr>
          <w:rFonts w:ascii="Times New Roman" w:hAnsi="Times New Roman" w:cs="Times New Roman"/>
          <w:b/>
          <w:sz w:val="28"/>
          <w:szCs w:val="28"/>
        </w:rPr>
      </w:pPr>
    </w:p>
    <w:p w:rsidR="00413032" w:rsidRPr="002F44EA" w:rsidRDefault="00413032" w:rsidP="00413032">
      <w:pPr>
        <w:spacing w:after="0" w:line="360" w:lineRule="atLeast"/>
        <w:rPr>
          <w:rFonts w:ascii="Times New Roman" w:eastAsia="Times New Roman" w:hAnsi="Times New Roman" w:cs="Times New Roman"/>
          <w:sz w:val="28"/>
          <w:szCs w:val="28"/>
          <w:shd w:val="clear" w:color="auto" w:fill="EAEAEA"/>
        </w:rPr>
      </w:pPr>
      <w:r w:rsidRPr="002F44EA">
        <w:rPr>
          <w:rFonts w:ascii="Times New Roman" w:eastAsia="Times New Roman" w:hAnsi="Times New Roman" w:cs="Times New Roman"/>
          <w:sz w:val="28"/>
          <w:szCs w:val="28"/>
        </w:rPr>
        <w:t>УДК 614.849</w:t>
      </w:r>
    </w:p>
    <w:p w:rsidR="00413032" w:rsidRPr="002F44EA" w:rsidRDefault="00413032" w:rsidP="00413032">
      <w:pPr>
        <w:spacing w:after="0" w:line="360" w:lineRule="atLeast"/>
        <w:jc w:val="center"/>
        <w:rPr>
          <w:rFonts w:ascii="Times New Roman" w:eastAsia="Times New Roman" w:hAnsi="Times New Roman" w:cs="Times New Roman"/>
          <w:b/>
          <w:spacing w:val="6"/>
          <w:sz w:val="28"/>
          <w:szCs w:val="28"/>
        </w:rPr>
      </w:pPr>
    </w:p>
    <w:p w:rsidR="00413032" w:rsidRPr="002F44EA" w:rsidRDefault="00413032" w:rsidP="00413032">
      <w:pPr>
        <w:spacing w:after="0" w:line="360" w:lineRule="atLeast"/>
        <w:jc w:val="center"/>
        <w:rPr>
          <w:rFonts w:ascii="Times New Roman" w:eastAsia="Times New Roman" w:hAnsi="Times New Roman" w:cs="Times New Roman"/>
          <w:b/>
          <w:sz w:val="28"/>
          <w:szCs w:val="28"/>
        </w:rPr>
      </w:pPr>
      <w:r w:rsidRPr="002F44EA">
        <w:rPr>
          <w:rFonts w:ascii="Times New Roman" w:eastAsia="Times New Roman" w:hAnsi="Times New Roman" w:cs="Times New Roman"/>
          <w:b/>
          <w:spacing w:val="6"/>
          <w:sz w:val="28"/>
          <w:szCs w:val="28"/>
        </w:rPr>
        <w:t>РАЗРАБОТКА М</w:t>
      </w:r>
      <w:r w:rsidRPr="002F44EA">
        <w:rPr>
          <w:rFonts w:ascii="Times New Roman" w:eastAsia="Times New Roman" w:hAnsi="Times New Roman" w:cs="Times New Roman"/>
          <w:b/>
          <w:sz w:val="28"/>
          <w:szCs w:val="28"/>
        </w:rPr>
        <w:t>ЕТОДИКИ ФОРМИРОВАНИЯ МАТРИЧНОЙ БАЛАНСОВОЙ МОДЕЛИ ОРГАНИЗАЦИОННО-ШТАТНОЙ СТРУКТУРЫ ОРГАНОВ УПРАВЛЕНИЯ ПОЖАРНО-СПАСАТЕЛЬНЫХ ГАРНИЗОНОВ МЧС РОССИИ</w:t>
      </w:r>
    </w:p>
    <w:p w:rsidR="00413032" w:rsidRPr="002F44EA" w:rsidRDefault="00413032" w:rsidP="00413032">
      <w:pPr>
        <w:suppressAutoHyphens/>
        <w:spacing w:after="0" w:line="360" w:lineRule="atLeast"/>
        <w:ind w:firstLine="709"/>
        <w:jc w:val="right"/>
        <w:rPr>
          <w:rFonts w:ascii="Times New Roman" w:eastAsia="Times New Roman" w:hAnsi="Times New Roman" w:cs="Times New Roman"/>
          <w:i/>
          <w:sz w:val="28"/>
          <w:szCs w:val="28"/>
        </w:rPr>
      </w:pPr>
    </w:p>
    <w:p w:rsidR="00413032" w:rsidRPr="002F44EA" w:rsidRDefault="00413032" w:rsidP="00413032">
      <w:pPr>
        <w:suppressAutoHyphens/>
        <w:spacing w:after="0" w:line="360" w:lineRule="atLeast"/>
        <w:jc w:val="both"/>
        <w:rPr>
          <w:rFonts w:ascii="Times New Roman" w:eastAsia="Times New Roman" w:hAnsi="Times New Roman" w:cs="Times New Roman"/>
          <w:i/>
          <w:sz w:val="28"/>
          <w:szCs w:val="28"/>
        </w:rPr>
      </w:pPr>
      <w:r w:rsidRPr="002F44EA">
        <w:rPr>
          <w:rFonts w:ascii="Times New Roman" w:eastAsia="Times New Roman" w:hAnsi="Times New Roman" w:cs="Times New Roman"/>
          <w:i/>
          <w:sz w:val="28"/>
          <w:szCs w:val="28"/>
        </w:rPr>
        <w:t>Бобарико А.В., к.в.н., доцент, профессор кафедры тактики и общевоенных дисциплин АГЗ МЧС России;</w:t>
      </w:r>
    </w:p>
    <w:p w:rsidR="00413032" w:rsidRPr="002F44EA" w:rsidRDefault="00413032" w:rsidP="00413032">
      <w:pPr>
        <w:suppressAutoHyphens/>
        <w:spacing w:after="0" w:line="360" w:lineRule="atLeast"/>
        <w:jc w:val="both"/>
        <w:rPr>
          <w:rFonts w:ascii="Times New Roman" w:eastAsia="Times New Roman" w:hAnsi="Times New Roman" w:cs="Times New Roman"/>
          <w:b/>
          <w:i/>
          <w:sz w:val="28"/>
          <w:szCs w:val="28"/>
        </w:rPr>
      </w:pPr>
      <w:r w:rsidRPr="002F44EA">
        <w:rPr>
          <w:rFonts w:ascii="Times New Roman" w:eastAsia="Times New Roman" w:hAnsi="Times New Roman" w:cs="Times New Roman"/>
          <w:i/>
          <w:sz w:val="28"/>
          <w:szCs w:val="28"/>
        </w:rPr>
        <w:t>Заусаев А.А., доцент кафедры тактики и общевоенных дисциплин АГЗ МЧС России;</w:t>
      </w:r>
    </w:p>
    <w:p w:rsidR="00413032" w:rsidRPr="002F44EA" w:rsidRDefault="00413032" w:rsidP="00413032">
      <w:pPr>
        <w:suppressAutoHyphens/>
        <w:spacing w:after="0" w:line="360" w:lineRule="atLeast"/>
        <w:jc w:val="both"/>
        <w:rPr>
          <w:rFonts w:ascii="Times New Roman" w:eastAsia="Times New Roman" w:hAnsi="Times New Roman" w:cs="Times New Roman"/>
          <w:i/>
          <w:sz w:val="28"/>
          <w:szCs w:val="28"/>
        </w:rPr>
      </w:pPr>
      <w:r w:rsidRPr="002F44EA">
        <w:rPr>
          <w:rFonts w:ascii="Times New Roman" w:eastAsia="Times New Roman" w:hAnsi="Times New Roman" w:cs="Times New Roman"/>
          <w:i/>
          <w:sz w:val="28"/>
          <w:szCs w:val="28"/>
        </w:rPr>
        <w:t>Осипов А.В., к.э.н., доцент кафедры гражданской защиты (в составе УНК гражданской защиты) Академии ГПС МЧС России;</w:t>
      </w:r>
      <w:r w:rsidRPr="002F44EA">
        <w:rPr>
          <w:rFonts w:ascii="Times New Roman" w:eastAsia="Times New Roman" w:hAnsi="Times New Roman" w:cs="Times New Roman"/>
          <w:sz w:val="20"/>
          <w:szCs w:val="20"/>
        </w:rPr>
        <w:t xml:space="preserve"> </w:t>
      </w:r>
      <w:r w:rsidRPr="002F44EA">
        <w:rPr>
          <w:rFonts w:ascii="Times New Roman" w:eastAsia="Times New Roman" w:hAnsi="Times New Roman" w:cs="Times New Roman"/>
          <w:sz w:val="20"/>
          <w:szCs w:val="20"/>
        </w:rPr>
        <w:br/>
      </w:r>
      <w:r w:rsidRPr="002F44EA">
        <w:rPr>
          <w:rFonts w:ascii="Times New Roman" w:eastAsia="Times New Roman" w:hAnsi="Times New Roman" w:cs="Times New Roman"/>
          <w:i/>
          <w:sz w:val="28"/>
          <w:szCs w:val="28"/>
          <w:lang w:val="en-US"/>
        </w:rPr>
        <w:t>E</w:t>
      </w:r>
      <w:r w:rsidRPr="002F44EA">
        <w:rPr>
          <w:rFonts w:ascii="Times New Roman" w:eastAsia="Times New Roman" w:hAnsi="Times New Roman" w:cs="Times New Roman"/>
          <w:i/>
          <w:sz w:val="28"/>
          <w:szCs w:val="28"/>
        </w:rPr>
        <w:t>-</w:t>
      </w:r>
      <w:r w:rsidRPr="002F44EA">
        <w:rPr>
          <w:rFonts w:ascii="Times New Roman" w:eastAsia="Times New Roman" w:hAnsi="Times New Roman" w:cs="Times New Roman"/>
          <w:i/>
          <w:sz w:val="28"/>
          <w:szCs w:val="28"/>
          <w:lang w:val="en-US"/>
        </w:rPr>
        <w:t>mail</w:t>
      </w:r>
      <w:r w:rsidRPr="002F44EA">
        <w:rPr>
          <w:rFonts w:ascii="Times New Roman" w:eastAsia="Times New Roman" w:hAnsi="Times New Roman" w:cs="Times New Roman"/>
          <w:i/>
          <w:sz w:val="28"/>
          <w:szCs w:val="28"/>
        </w:rPr>
        <w:t>: a.osipov@amchs.ru;</w:t>
      </w:r>
    </w:p>
    <w:p w:rsidR="00413032" w:rsidRPr="002F44EA" w:rsidRDefault="00413032" w:rsidP="00413032">
      <w:pPr>
        <w:suppressAutoHyphens/>
        <w:spacing w:after="0" w:line="360" w:lineRule="atLeast"/>
        <w:jc w:val="both"/>
        <w:rPr>
          <w:rFonts w:ascii="Times New Roman" w:eastAsia="Times New Roman" w:hAnsi="Times New Roman" w:cs="Times New Roman"/>
          <w:i/>
          <w:sz w:val="28"/>
          <w:szCs w:val="28"/>
        </w:rPr>
      </w:pPr>
      <w:r w:rsidRPr="002F44EA">
        <w:rPr>
          <w:rFonts w:ascii="Times New Roman" w:eastAsia="Times New Roman" w:hAnsi="Times New Roman" w:cs="Times New Roman"/>
          <w:i/>
          <w:sz w:val="28"/>
          <w:szCs w:val="28"/>
        </w:rPr>
        <w:t>Осипова Н.В., ведущий инженер ПАО «ИЛ»</w:t>
      </w:r>
    </w:p>
    <w:p w:rsidR="00413032" w:rsidRPr="002F44EA" w:rsidRDefault="00413032" w:rsidP="00413032">
      <w:pPr>
        <w:widowControl w:val="0"/>
        <w:spacing w:after="0" w:line="360" w:lineRule="atLeast"/>
        <w:jc w:val="center"/>
        <w:rPr>
          <w:rFonts w:ascii="Times New Roman" w:eastAsia="Times New Roman" w:hAnsi="Times New Roman" w:cs="Times New Roman"/>
          <w:b/>
          <w:sz w:val="28"/>
          <w:szCs w:val="28"/>
        </w:rPr>
      </w:pPr>
      <w:r w:rsidRPr="002F44EA">
        <w:rPr>
          <w:rFonts w:ascii="Times New Roman" w:eastAsia="Times New Roman" w:hAnsi="Times New Roman" w:cs="Times New Roman"/>
          <w:b/>
          <w:sz w:val="28"/>
          <w:szCs w:val="28"/>
        </w:rPr>
        <w:t>Аннотация</w:t>
      </w:r>
    </w:p>
    <w:p w:rsidR="00413032" w:rsidRPr="002F44EA" w:rsidRDefault="00413032" w:rsidP="00413032">
      <w:pPr>
        <w:widowControl w:val="0"/>
        <w:spacing w:after="0" w:line="360" w:lineRule="atLeast"/>
        <w:ind w:firstLine="748"/>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 xml:space="preserve">В статье рассматривается подход к формированию организационно-штатной структуры органов управления пожарно-спасательного гарнизона МЧС России как научной задачи. Вводятся показатели формирования </w:t>
      </w:r>
      <w:r w:rsidRPr="002F44EA">
        <w:rPr>
          <w:rFonts w:ascii="Times New Roman" w:eastAsia="Times New Roman" w:hAnsi="Times New Roman" w:cs="Times New Roman"/>
          <w:iCs/>
          <w:sz w:val="28"/>
          <w:szCs w:val="28"/>
        </w:rPr>
        <w:t xml:space="preserve">организационно-штатной структуры органа управления, трудовых ресурсов. В качестве </w:t>
      </w:r>
      <w:r w:rsidRPr="002F44EA">
        <w:rPr>
          <w:rFonts w:ascii="Times New Roman" w:eastAsia="Times New Roman" w:hAnsi="Times New Roman" w:cs="Times New Roman"/>
          <w:sz w:val="28"/>
          <w:szCs w:val="28"/>
        </w:rPr>
        <w:t>основного показателя, характеризующего организационно-штатную структуру, принимается трудоёмкость целевых задач, возложенных на подразделение.</w:t>
      </w:r>
      <w:r w:rsidRPr="002F44EA">
        <w:rPr>
          <w:rFonts w:ascii="Times New Roman" w:eastAsia="Times New Roman" w:hAnsi="Times New Roman" w:cs="Times New Roman"/>
          <w:iCs/>
          <w:sz w:val="28"/>
          <w:szCs w:val="28"/>
        </w:rPr>
        <w:t xml:space="preserve"> Обосновывается </w:t>
      </w:r>
      <w:r w:rsidRPr="002F44EA">
        <w:rPr>
          <w:rFonts w:ascii="Times New Roman" w:eastAsia="Times New Roman" w:hAnsi="Times New Roman" w:cs="Times New Roman"/>
          <w:sz w:val="28"/>
          <w:szCs w:val="28"/>
        </w:rPr>
        <w:t>выбор метода матричных балансовых моделей для анализа и оптимизации организационно-штатных структур для решения научной задачи. Формирование организационно-штатной структуры органов управления методом матричных балансовых моделей позволяет минимизировать затраты на содержание структуры при сохранении требуемого уровня готовности территориального пожарно-спасательного гарнизона МЧС России</w:t>
      </w:r>
      <w:r w:rsidRPr="002F44EA">
        <w:rPr>
          <w:rFonts w:ascii="Times New Roman" w:eastAsia="Times New Roman" w:hAnsi="Times New Roman" w:cs="Times New Roman"/>
          <w:iCs/>
          <w:sz w:val="28"/>
          <w:szCs w:val="28"/>
        </w:rPr>
        <w:t xml:space="preserve">. </w:t>
      </w:r>
    </w:p>
    <w:p w:rsidR="00413032" w:rsidRPr="002F44EA" w:rsidRDefault="00413032" w:rsidP="00413032">
      <w:pPr>
        <w:widowControl w:val="0"/>
        <w:spacing w:after="0" w:line="360" w:lineRule="atLeast"/>
        <w:ind w:firstLine="709"/>
        <w:jc w:val="both"/>
        <w:rPr>
          <w:rFonts w:ascii="Times New Roman" w:eastAsia="Times New Roman" w:hAnsi="Times New Roman" w:cs="Times New Roman"/>
          <w:sz w:val="28"/>
          <w:szCs w:val="28"/>
        </w:rPr>
      </w:pPr>
      <w:r w:rsidRPr="002F44EA">
        <w:rPr>
          <w:rFonts w:ascii="Times New Roman" w:eastAsia="Times New Roman" w:hAnsi="Times New Roman" w:cs="Times New Roman"/>
          <w:b/>
          <w:sz w:val="28"/>
          <w:szCs w:val="28"/>
        </w:rPr>
        <w:t>Ключевые слова</w:t>
      </w:r>
      <w:r w:rsidRPr="002F44EA">
        <w:rPr>
          <w:rFonts w:ascii="Times New Roman" w:eastAsia="Times New Roman" w:hAnsi="Times New Roman" w:cs="Times New Roman"/>
          <w:sz w:val="28"/>
          <w:szCs w:val="28"/>
        </w:rPr>
        <w:t>: о</w:t>
      </w:r>
      <w:r w:rsidRPr="002F44EA">
        <w:rPr>
          <w:rFonts w:ascii="Times New Roman" w:eastAsia="Times New Roman" w:hAnsi="Times New Roman" w:cs="Times New Roman"/>
          <w:iCs/>
          <w:sz w:val="28"/>
          <w:szCs w:val="28"/>
        </w:rPr>
        <w:t xml:space="preserve">рганизационно-штатная структура, орган управления, </w:t>
      </w:r>
      <w:r w:rsidRPr="002F44EA">
        <w:rPr>
          <w:rFonts w:ascii="Times New Roman" w:eastAsia="Times New Roman" w:hAnsi="Times New Roman" w:cs="Times New Roman"/>
          <w:sz w:val="28"/>
          <w:szCs w:val="28"/>
        </w:rPr>
        <w:t>пожарно-спасательный гарнизон, матричная балансовая модель, трудоёмкость задач, штатная численность.</w:t>
      </w:r>
    </w:p>
    <w:p w:rsidR="00413032" w:rsidRPr="00413032" w:rsidRDefault="00413032" w:rsidP="00413032">
      <w:pPr>
        <w:spacing w:after="0" w:line="360" w:lineRule="atLeast"/>
        <w:jc w:val="both"/>
        <w:rPr>
          <w:rFonts w:ascii="Times New Roman" w:hAnsi="Times New Roman" w:cs="Times New Roman"/>
          <w:sz w:val="28"/>
          <w:szCs w:val="28"/>
        </w:rPr>
      </w:pPr>
    </w:p>
    <w:p w:rsidR="00413032" w:rsidRPr="002F44EA" w:rsidRDefault="00413032" w:rsidP="00413032">
      <w:pPr>
        <w:spacing w:after="0" w:line="360" w:lineRule="atLeast"/>
        <w:jc w:val="both"/>
        <w:rPr>
          <w:rFonts w:ascii="Times New Roman" w:hAnsi="Times New Roman" w:cs="Times New Roman"/>
          <w:sz w:val="28"/>
          <w:szCs w:val="28"/>
        </w:rPr>
      </w:pPr>
      <w:r w:rsidRPr="002F44EA">
        <w:rPr>
          <w:rFonts w:ascii="Times New Roman" w:hAnsi="Times New Roman" w:cs="Times New Roman"/>
          <w:sz w:val="28"/>
          <w:szCs w:val="28"/>
        </w:rPr>
        <w:t>УДК 656.13</w:t>
      </w:r>
    </w:p>
    <w:p w:rsidR="00413032" w:rsidRPr="002F44EA" w:rsidRDefault="00413032" w:rsidP="00413032">
      <w:pPr>
        <w:spacing w:after="0" w:line="360" w:lineRule="atLeast"/>
        <w:ind w:firstLine="709"/>
        <w:jc w:val="center"/>
        <w:rPr>
          <w:rFonts w:ascii="Times New Roman" w:hAnsi="Times New Roman" w:cs="Times New Roman"/>
          <w:b/>
          <w:sz w:val="28"/>
          <w:szCs w:val="28"/>
        </w:rPr>
      </w:pPr>
    </w:p>
    <w:p w:rsidR="00413032" w:rsidRPr="002F44EA" w:rsidRDefault="00413032" w:rsidP="00413032">
      <w:pPr>
        <w:spacing w:after="0" w:line="360" w:lineRule="atLeast"/>
        <w:ind w:firstLine="709"/>
        <w:jc w:val="center"/>
        <w:rPr>
          <w:rFonts w:ascii="Times New Roman" w:hAnsi="Times New Roman" w:cs="Times New Roman"/>
          <w:b/>
          <w:sz w:val="28"/>
          <w:szCs w:val="28"/>
        </w:rPr>
      </w:pPr>
      <w:r w:rsidRPr="002F44EA">
        <w:rPr>
          <w:rFonts w:ascii="Times New Roman" w:hAnsi="Times New Roman" w:cs="Times New Roman"/>
          <w:b/>
          <w:sz w:val="28"/>
          <w:szCs w:val="28"/>
        </w:rPr>
        <w:t>СОЦИАЛЬНО-ЭКОНОМИЧЕСКИЕ АСПЕКТЫ ДОРОЖНО-ТРАНСПОРТНОГО ТРАВМАТИЗМА</w:t>
      </w:r>
    </w:p>
    <w:p w:rsidR="00413032" w:rsidRPr="002F44EA" w:rsidRDefault="00413032" w:rsidP="00413032">
      <w:pPr>
        <w:spacing w:after="0" w:line="360" w:lineRule="atLeast"/>
        <w:jc w:val="both"/>
        <w:rPr>
          <w:rFonts w:ascii="Times New Roman" w:hAnsi="Times New Roman" w:cs="Times New Roman"/>
          <w:i/>
          <w:sz w:val="28"/>
          <w:szCs w:val="28"/>
        </w:rPr>
      </w:pPr>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Николаева Р.В., к.т.н., доцент; E-mail: </w:t>
      </w:r>
      <w:r w:rsidRPr="002F44EA">
        <w:rPr>
          <w:rFonts w:ascii="Times New Roman" w:hAnsi="Times New Roman" w:cs="Times New Roman"/>
          <w:i/>
          <w:sz w:val="28"/>
          <w:szCs w:val="28"/>
          <w:lang w:val="en-US"/>
        </w:rPr>
        <w:t>nikolaeva</w:t>
      </w:r>
      <w:r w:rsidRPr="002F44EA">
        <w:rPr>
          <w:rFonts w:ascii="Times New Roman" w:hAnsi="Times New Roman" w:cs="Times New Roman"/>
          <w:i/>
          <w:sz w:val="28"/>
          <w:szCs w:val="28"/>
        </w:rPr>
        <w:t>1@</w:t>
      </w:r>
      <w:r w:rsidRPr="002F44EA">
        <w:rPr>
          <w:rFonts w:ascii="Times New Roman" w:hAnsi="Times New Roman" w:cs="Times New Roman"/>
          <w:i/>
          <w:sz w:val="28"/>
          <w:szCs w:val="28"/>
          <w:lang w:val="en-US"/>
        </w:rPr>
        <w:t>bk</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ru</w:t>
      </w:r>
      <w:r w:rsidRPr="002F44EA">
        <w:rPr>
          <w:rFonts w:ascii="Times New Roman" w:hAnsi="Times New Roman" w:cs="Times New Roman"/>
          <w:i/>
          <w:sz w:val="28"/>
          <w:szCs w:val="28"/>
        </w:rPr>
        <w:t>;</w:t>
      </w:r>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lastRenderedPageBreak/>
        <w:t xml:space="preserve">Кичуткина А.Е., студент </w:t>
      </w:r>
      <w:r w:rsidRPr="002F44EA">
        <w:rPr>
          <w:rFonts w:ascii="Times New Roman" w:eastAsia="Times New Roman" w:hAnsi="Times New Roman" w:cs="Times New Roman"/>
          <w:i/>
          <w:sz w:val="28"/>
          <w:szCs w:val="28"/>
        </w:rPr>
        <w:t>ФГБОУ ВО</w:t>
      </w:r>
      <w:r w:rsidRPr="002F44EA">
        <w:rPr>
          <w:rFonts w:ascii="Times New Roman" w:eastAsia="Times New Roman" w:hAnsi="Times New Roman" w:cs="Times New Roman"/>
          <w:i/>
          <w:sz w:val="28"/>
          <w:szCs w:val="28"/>
          <w:shd w:val="clear" w:color="auto" w:fill="FFFFFF"/>
        </w:rPr>
        <w:t xml:space="preserve"> «Казанский государственный архитектурно-строительный университет»</w:t>
      </w:r>
      <w:r w:rsidRPr="002F44EA">
        <w:rPr>
          <w:rFonts w:ascii="Times New Roman" w:hAnsi="Times New Roman" w:cs="Times New Roman"/>
          <w:i/>
          <w:sz w:val="28"/>
          <w:szCs w:val="28"/>
        </w:rPr>
        <w:t>, г. Казань, Россия;</w:t>
      </w:r>
    </w:p>
    <w:p w:rsidR="00413032" w:rsidRPr="002F44EA" w:rsidRDefault="0071125E" w:rsidP="00413032">
      <w:pPr>
        <w:spacing w:after="0" w:line="360" w:lineRule="atLeast"/>
        <w:jc w:val="both"/>
        <w:rPr>
          <w:rFonts w:ascii="Times New Roman" w:hAnsi="Times New Roman" w:cs="Times New Roman"/>
          <w:i/>
          <w:sz w:val="28"/>
          <w:szCs w:val="28"/>
          <w:lang w:val="en-US"/>
        </w:rPr>
      </w:pPr>
      <w:hyperlink r:id="rId48" w:history="1">
        <w:r w:rsidR="00413032" w:rsidRPr="002F44EA">
          <w:rPr>
            <w:rFonts w:ascii="Times New Roman" w:hAnsi="Times New Roman" w:cs="Times New Roman"/>
            <w:i/>
            <w:sz w:val="28"/>
            <w:szCs w:val="28"/>
            <w:lang w:val="en-US"/>
          </w:rPr>
          <w:t>E-mail: a</w:t>
        </w:r>
        <w:r w:rsidR="00413032" w:rsidRPr="002F44EA">
          <w:rPr>
            <w:rFonts w:ascii="Times New Roman" w:eastAsia="Times New Roman" w:hAnsi="Times New Roman" w:cs="Times New Roman"/>
            <w:i/>
            <w:sz w:val="28"/>
            <w:szCs w:val="28"/>
            <w:lang w:val="en-US"/>
          </w:rPr>
          <w:t>linakichutkina@gmail.com</w:t>
        </w:r>
      </w:hyperlink>
    </w:p>
    <w:p w:rsidR="00413032" w:rsidRPr="002F44EA" w:rsidRDefault="00413032" w:rsidP="00413032">
      <w:pPr>
        <w:tabs>
          <w:tab w:val="left" w:pos="1860"/>
        </w:tabs>
        <w:spacing w:after="0" w:line="360" w:lineRule="atLeast"/>
        <w:ind w:firstLine="709"/>
        <w:jc w:val="center"/>
        <w:rPr>
          <w:rFonts w:ascii="Times New Roman" w:hAnsi="Times New Roman" w:cs="Times New Roman"/>
          <w:b/>
          <w:sz w:val="28"/>
          <w:szCs w:val="28"/>
          <w:lang w:val="en-US"/>
        </w:rPr>
      </w:pPr>
    </w:p>
    <w:p w:rsidR="00413032" w:rsidRPr="00413032" w:rsidRDefault="00413032" w:rsidP="00413032">
      <w:pPr>
        <w:spacing w:after="0" w:line="360" w:lineRule="atLeast"/>
        <w:jc w:val="center"/>
        <w:rPr>
          <w:rFonts w:ascii="Times New Roman" w:eastAsia="Times New Roman" w:hAnsi="Times New Roman" w:cs="Times New Roman"/>
          <w:b/>
          <w:sz w:val="28"/>
          <w:szCs w:val="28"/>
          <w:lang w:val="en-US"/>
        </w:rPr>
      </w:pPr>
      <w:r w:rsidRPr="002F44EA">
        <w:rPr>
          <w:rFonts w:ascii="Times New Roman" w:eastAsia="Times New Roman" w:hAnsi="Times New Roman" w:cs="Times New Roman"/>
          <w:b/>
          <w:sz w:val="28"/>
          <w:szCs w:val="28"/>
        </w:rPr>
        <w:t>Аннотация</w:t>
      </w:r>
    </w:p>
    <w:p w:rsidR="00413032" w:rsidRPr="002F44EA" w:rsidRDefault="00413032" w:rsidP="00413032">
      <w:pPr>
        <w:spacing w:after="0" w:line="360" w:lineRule="atLeast"/>
        <w:ind w:firstLine="709"/>
        <w:jc w:val="both"/>
        <w:rPr>
          <w:rFonts w:ascii="Times New Roman" w:eastAsia="Times New Roman" w:hAnsi="Times New Roman" w:cs="Times New Roman"/>
          <w:sz w:val="28"/>
          <w:szCs w:val="28"/>
        </w:rPr>
      </w:pPr>
      <w:r w:rsidRPr="002F44EA">
        <w:rPr>
          <w:rFonts w:ascii="Times New Roman" w:eastAsia="Times New Roman" w:hAnsi="Times New Roman" w:cs="Times New Roman"/>
          <w:sz w:val="28"/>
          <w:szCs w:val="28"/>
        </w:rPr>
        <w:t xml:space="preserve">Дорожно-транспортный травматизм представляет большую опасность для здоровья людей во всем мире. Официальная статистика дорожно-транспортных происшествий не позволяет проводить исследования социально-экономических аспектов, способствующих их возникновению. Европейские исследователи дорожно-транспортного травматизма получили результаты, которые показали, что люди с низким социальным статусом чаще попадают в дорожно-транспортные происшествия, чем люди с высоким социальным статусом. Исследования показали очевидную связь между социальным статусом человека и вероятностью стать участником дорожно-транспортного происшествия. Цель статьи – рассмотреть и обобщить современные знания о социальных и экономических аспектах дорожно-транспортного травматизма. </w:t>
      </w:r>
    </w:p>
    <w:p w:rsidR="00413032" w:rsidRPr="002F44EA" w:rsidRDefault="00413032" w:rsidP="00413032">
      <w:pPr>
        <w:spacing w:after="0" w:line="360" w:lineRule="atLeast"/>
        <w:ind w:firstLine="709"/>
        <w:jc w:val="both"/>
        <w:rPr>
          <w:rFonts w:ascii="Times New Roman" w:eastAsia="Times New Roman" w:hAnsi="Times New Roman" w:cs="Times New Roman"/>
          <w:sz w:val="28"/>
          <w:szCs w:val="28"/>
        </w:rPr>
      </w:pPr>
      <w:r w:rsidRPr="002F44EA">
        <w:rPr>
          <w:rFonts w:ascii="Times New Roman" w:eastAsia="Times New Roman" w:hAnsi="Times New Roman" w:cs="Times New Roman"/>
          <w:b/>
          <w:sz w:val="28"/>
          <w:szCs w:val="28"/>
        </w:rPr>
        <w:t xml:space="preserve">Ключевые слова: </w:t>
      </w:r>
      <w:r w:rsidRPr="002F44EA">
        <w:rPr>
          <w:rFonts w:ascii="Times New Roman" w:eastAsia="Times New Roman" w:hAnsi="Times New Roman" w:cs="Times New Roman"/>
          <w:sz w:val="28"/>
          <w:szCs w:val="28"/>
        </w:rPr>
        <w:t>статистика, участники дорожного движения, социальный статус, образование, уровень дохода, дорожно-транспортное происшествие, риск, травматизм.</w:t>
      </w:r>
    </w:p>
    <w:p w:rsidR="00413032" w:rsidRPr="00413032" w:rsidRDefault="00413032" w:rsidP="00413032">
      <w:pPr>
        <w:rPr>
          <w:szCs w:val="28"/>
        </w:rPr>
      </w:pPr>
    </w:p>
    <w:p w:rsidR="00413032" w:rsidRPr="002F44EA" w:rsidRDefault="00413032" w:rsidP="00413032">
      <w:pPr>
        <w:spacing w:after="0" w:line="360" w:lineRule="atLeast"/>
        <w:rPr>
          <w:rFonts w:ascii="Times New Roman" w:hAnsi="Times New Roman" w:cs="Times New Roman"/>
          <w:sz w:val="28"/>
          <w:szCs w:val="28"/>
        </w:rPr>
      </w:pPr>
      <w:r w:rsidRPr="002F44EA">
        <w:rPr>
          <w:rFonts w:ascii="Times New Roman" w:hAnsi="Times New Roman" w:cs="Times New Roman"/>
          <w:sz w:val="28"/>
          <w:szCs w:val="28"/>
        </w:rPr>
        <w:t>УДК</w:t>
      </w:r>
      <w:r w:rsidRPr="00C92A18">
        <w:rPr>
          <w:rFonts w:ascii="Times New Roman" w:hAnsi="Times New Roman" w:cs="Times New Roman"/>
          <w:sz w:val="28"/>
          <w:szCs w:val="28"/>
        </w:rPr>
        <w:t xml:space="preserve"> 007: </w:t>
      </w:r>
      <w:r w:rsidRPr="002F44EA">
        <w:rPr>
          <w:rFonts w:ascii="Times New Roman" w:hAnsi="Times New Roman" w:cs="Times New Roman"/>
          <w:sz w:val="28"/>
          <w:szCs w:val="28"/>
        </w:rPr>
        <w:t>172: 179:159.964:32.019.5</w:t>
      </w:r>
    </w:p>
    <w:p w:rsidR="00413032" w:rsidRPr="002F44EA" w:rsidRDefault="00413032" w:rsidP="00413032">
      <w:pPr>
        <w:spacing w:after="0" w:line="360" w:lineRule="atLeast"/>
        <w:ind w:firstLine="709"/>
        <w:rPr>
          <w:rFonts w:ascii="Times New Roman" w:hAnsi="Times New Roman" w:cs="Times New Roman"/>
          <w:b/>
          <w:sz w:val="28"/>
          <w:szCs w:val="28"/>
        </w:rPr>
      </w:pPr>
    </w:p>
    <w:p w:rsidR="00413032" w:rsidRPr="002F44EA" w:rsidRDefault="00413032" w:rsidP="00413032">
      <w:pPr>
        <w:shd w:val="clear" w:color="auto" w:fill="FFFFFF"/>
        <w:spacing w:after="0" w:line="240" w:lineRule="auto"/>
        <w:jc w:val="center"/>
        <w:rPr>
          <w:rFonts w:ascii="Arial" w:eastAsia="Times New Roman" w:hAnsi="Arial" w:cs="Arial"/>
          <w:sz w:val="18"/>
          <w:szCs w:val="18"/>
        </w:rPr>
      </w:pPr>
      <w:r w:rsidRPr="002F44EA">
        <w:rPr>
          <w:rFonts w:ascii="Times New Roman" w:eastAsia="Times New Roman" w:hAnsi="Times New Roman" w:cs="Times New Roman"/>
          <w:b/>
          <w:bCs/>
          <w:sz w:val="28"/>
          <w:szCs w:val="28"/>
        </w:rPr>
        <w:t>ЭМОТИВНАЯ ЛИНГВОЭКОЛОГИЯ КАК СРЕДСТВО ИМПЛОЗИВНОГО УПРАВЛЕНИЯ ИНФОРМАЦИОННЫМ ОБЩЕСТВОМ</w:t>
      </w:r>
    </w:p>
    <w:p w:rsidR="00413032" w:rsidRPr="002F44EA" w:rsidRDefault="00413032" w:rsidP="00413032">
      <w:pPr>
        <w:spacing w:after="0" w:line="360" w:lineRule="atLeast"/>
        <w:jc w:val="both"/>
        <w:rPr>
          <w:rFonts w:ascii="Times New Roman" w:hAnsi="Times New Roman" w:cs="Times New Roman"/>
          <w:i/>
          <w:sz w:val="28"/>
          <w:szCs w:val="28"/>
        </w:rPr>
      </w:pPr>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Пителинский К.В., к.т.н., доцент МВА, доцент кафедры информационной безопасности ФГБОУ ВО «Московский политехнический университет»,</w:t>
      </w:r>
      <w:r w:rsidRPr="002F44EA">
        <w:rPr>
          <w:rFonts w:ascii="Times New Roman" w:hAnsi="Times New Roman" w:cs="Times New Roman"/>
          <w:i/>
          <w:sz w:val="28"/>
          <w:szCs w:val="28"/>
        </w:rPr>
        <w:br/>
        <w:t xml:space="preserve">г. Москва, Россия; </w:t>
      </w:r>
      <w:r w:rsidRPr="002F44EA">
        <w:rPr>
          <w:rFonts w:ascii="Times New Roman" w:hAnsi="Times New Roman" w:cs="Times New Roman"/>
          <w:i/>
          <w:sz w:val="28"/>
          <w:szCs w:val="28"/>
          <w:lang w:val="en-US"/>
        </w:rPr>
        <w:t>E</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w:t>
      </w:r>
      <w:r w:rsidRPr="002F44EA">
        <w:rPr>
          <w:rFonts w:ascii="Times New Roman" w:hAnsi="Times New Roman" w:cs="Times New Roman"/>
          <w:sz w:val="24"/>
          <w:szCs w:val="24"/>
        </w:rPr>
        <w:t xml:space="preserve"> </w:t>
      </w:r>
      <w:r w:rsidRPr="002F44EA">
        <w:rPr>
          <w:rFonts w:ascii="Times New Roman" w:hAnsi="Times New Roman" w:cs="Times New Roman"/>
          <w:i/>
          <w:iCs/>
          <w:sz w:val="28"/>
          <w:szCs w:val="28"/>
        </w:rPr>
        <w:t xml:space="preserve">yekadath@gmail.com; </w:t>
      </w:r>
    </w:p>
    <w:p w:rsidR="00413032" w:rsidRPr="002F44EA" w:rsidRDefault="00413032" w:rsidP="00413032">
      <w:pPr>
        <w:spacing w:after="0" w:line="360" w:lineRule="atLeast"/>
        <w:jc w:val="both"/>
        <w:rPr>
          <w:rFonts w:ascii="Times New Roman" w:hAnsi="Times New Roman" w:cs="Times New Roman"/>
          <w:b/>
          <w:bCs/>
          <w:sz w:val="28"/>
          <w:szCs w:val="28"/>
          <w:shd w:val="clear" w:color="auto" w:fill="FFFFFF"/>
        </w:rPr>
      </w:pPr>
      <w:r w:rsidRPr="002F44EA">
        <w:rPr>
          <w:rFonts w:ascii="Times New Roman" w:hAnsi="Times New Roman" w:cs="Times New Roman"/>
          <w:i/>
          <w:sz w:val="28"/>
          <w:szCs w:val="28"/>
        </w:rPr>
        <w:t xml:space="preserve">Салтыкова М.В., к.пед.н., старший научный сотрудник НИЦ Академии гражданской защиты МЧС России, г. Химки, Россия; </w:t>
      </w:r>
      <w:r w:rsidRPr="002F44EA">
        <w:rPr>
          <w:rFonts w:ascii="Times New Roman" w:hAnsi="Times New Roman" w:cs="Times New Roman"/>
          <w:i/>
          <w:sz w:val="28"/>
          <w:szCs w:val="28"/>
          <w:lang w:val="en-US"/>
        </w:rPr>
        <w:t>E</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w:t>
      </w:r>
      <w:r w:rsidRPr="002F44EA">
        <w:rPr>
          <w:rFonts w:ascii="Times New Roman" w:hAnsi="Times New Roman" w:cs="Times New Roman"/>
          <w:sz w:val="24"/>
          <w:szCs w:val="24"/>
        </w:rPr>
        <w:t xml:space="preserve"> </w:t>
      </w:r>
      <w:r w:rsidRPr="002F44EA">
        <w:rPr>
          <w:rFonts w:ascii="Times New Roman" w:hAnsi="Times New Roman" w:cs="Times New Roman"/>
          <w:i/>
          <w:sz w:val="28"/>
          <w:szCs w:val="28"/>
        </w:rPr>
        <w:t>saltuikovamarina@mail.ru</w:t>
      </w:r>
    </w:p>
    <w:p w:rsidR="00413032" w:rsidRPr="002F44EA" w:rsidRDefault="00413032" w:rsidP="00413032">
      <w:pPr>
        <w:spacing w:after="0" w:line="240" w:lineRule="auto"/>
        <w:rPr>
          <w:rFonts w:ascii="Times New Roman" w:hAnsi="Times New Roman" w:cs="Times New Roman"/>
          <w:b/>
          <w:bCs/>
          <w:sz w:val="28"/>
          <w:szCs w:val="28"/>
          <w:shd w:val="clear" w:color="auto" w:fill="FFFFFF"/>
        </w:rPr>
      </w:pPr>
    </w:p>
    <w:p w:rsidR="00413032" w:rsidRPr="002F44EA" w:rsidRDefault="00413032" w:rsidP="00413032">
      <w:pPr>
        <w:spacing w:after="0" w:line="360" w:lineRule="atLeast"/>
        <w:ind w:firstLine="709"/>
        <w:jc w:val="center"/>
        <w:rPr>
          <w:rFonts w:ascii="Times New Roman" w:hAnsi="Times New Roman" w:cs="Times New Roman"/>
          <w:b/>
          <w:sz w:val="28"/>
          <w:szCs w:val="28"/>
        </w:rPr>
      </w:pPr>
      <w:r w:rsidRPr="002F44EA">
        <w:rPr>
          <w:rFonts w:ascii="Times New Roman" w:hAnsi="Times New Roman" w:cs="Times New Roman"/>
          <w:b/>
          <w:sz w:val="28"/>
          <w:szCs w:val="28"/>
        </w:rPr>
        <w:t>Аннотация</w:t>
      </w:r>
    </w:p>
    <w:p w:rsidR="00413032" w:rsidRPr="002F44EA" w:rsidRDefault="00413032" w:rsidP="00413032">
      <w:pPr>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sz w:val="28"/>
          <w:szCs w:val="28"/>
        </w:rPr>
        <w:t xml:space="preserve">Даются некоторые рекомендации по минимизации негативного эффекта от манипуляций со стороны информационных контентов в отношении социальных групп и отдельных людей. Утверждается, что разрушение в результате манипулятивных информационных технологий </w:t>
      </w:r>
      <w:r w:rsidRPr="002F44EA">
        <w:rPr>
          <w:rFonts w:ascii="Times New Roman" w:hAnsi="Times New Roman" w:cs="Times New Roman"/>
          <w:sz w:val="28"/>
          <w:szCs w:val="28"/>
        </w:rPr>
        <w:lastRenderedPageBreak/>
        <w:t>тезауруса личности, то есть ценностных концептов, выраженных в языковых категориях и формах, являющихся ядром языковой личности, ведет к невосполнимым потерям на уровне этносреды в целом. Констатируется, что на смену чисто военным алгоритмам действий, например, планированию, приходит масс-медийный (связанный со средствами массовой информации), инвайроментальный (связанный с проблемами окружающей среды) военно-промышленный комплекс.</w:t>
      </w:r>
    </w:p>
    <w:p w:rsidR="00413032" w:rsidRPr="002F44EA" w:rsidRDefault="00413032" w:rsidP="00413032">
      <w:pPr>
        <w:spacing w:after="0" w:line="360" w:lineRule="atLeast"/>
        <w:ind w:firstLine="720"/>
        <w:jc w:val="both"/>
        <w:rPr>
          <w:rFonts w:ascii="Times New Roman" w:hAnsi="Times New Roman" w:cs="Times New Roman"/>
          <w:sz w:val="28"/>
          <w:szCs w:val="28"/>
        </w:rPr>
      </w:pPr>
      <w:r w:rsidRPr="002F44EA">
        <w:rPr>
          <w:rFonts w:ascii="Times New Roman" w:hAnsi="Times New Roman" w:cs="Times New Roman"/>
          <w:b/>
          <w:sz w:val="28"/>
          <w:szCs w:val="28"/>
        </w:rPr>
        <w:t xml:space="preserve">Ключевые слова: </w:t>
      </w:r>
      <w:r w:rsidRPr="002F44EA">
        <w:rPr>
          <w:rFonts w:ascii="Times New Roman" w:hAnsi="Times New Roman" w:cs="Times New Roman"/>
          <w:sz w:val="28"/>
          <w:szCs w:val="28"/>
        </w:rPr>
        <w:t>теория управления, эгрегор, ноосфера, «естественный» патриотизм, этнофункциональный подход, тезаурус языковой личности, ценностные концепты, имплозивные риски.</w:t>
      </w:r>
    </w:p>
    <w:p w:rsidR="00413032" w:rsidRPr="00413032" w:rsidRDefault="00413032" w:rsidP="00413032">
      <w:pPr>
        <w:spacing w:after="0" w:line="360" w:lineRule="atLeast"/>
        <w:jc w:val="both"/>
        <w:rPr>
          <w:rFonts w:ascii="Times New Roman" w:hAnsi="Times New Roman" w:cs="Times New Roman"/>
          <w:sz w:val="28"/>
          <w:szCs w:val="28"/>
        </w:rPr>
      </w:pPr>
    </w:p>
    <w:p w:rsidR="00413032" w:rsidRPr="002F44EA" w:rsidRDefault="00413032" w:rsidP="00413032">
      <w:pPr>
        <w:spacing w:after="0" w:line="360" w:lineRule="atLeast"/>
        <w:jc w:val="both"/>
        <w:rPr>
          <w:rFonts w:ascii="Times New Roman" w:hAnsi="Times New Roman" w:cs="Times New Roman"/>
          <w:sz w:val="28"/>
          <w:szCs w:val="28"/>
        </w:rPr>
      </w:pPr>
      <w:r w:rsidRPr="002F44EA">
        <w:rPr>
          <w:rFonts w:ascii="Times New Roman" w:hAnsi="Times New Roman" w:cs="Times New Roman"/>
          <w:sz w:val="28"/>
          <w:szCs w:val="28"/>
        </w:rPr>
        <w:t>УДК 614.84</w:t>
      </w:r>
    </w:p>
    <w:p w:rsidR="00413032" w:rsidRPr="002F44EA" w:rsidRDefault="00413032" w:rsidP="00413032">
      <w:pPr>
        <w:spacing w:after="0" w:line="360" w:lineRule="atLeast"/>
        <w:ind w:firstLine="708"/>
        <w:jc w:val="center"/>
        <w:rPr>
          <w:rFonts w:ascii="Times New Roman" w:hAnsi="Times New Roman" w:cs="Times New Roman"/>
          <w:b/>
          <w:sz w:val="28"/>
          <w:szCs w:val="28"/>
        </w:rPr>
      </w:pPr>
    </w:p>
    <w:p w:rsidR="00413032" w:rsidRPr="002F44EA" w:rsidRDefault="00413032" w:rsidP="00413032">
      <w:pPr>
        <w:spacing w:after="0" w:line="360" w:lineRule="atLeast"/>
        <w:ind w:firstLine="708"/>
        <w:jc w:val="center"/>
        <w:rPr>
          <w:rFonts w:ascii="Times New Roman" w:hAnsi="Times New Roman" w:cs="Times New Roman"/>
          <w:b/>
          <w:sz w:val="28"/>
          <w:szCs w:val="28"/>
        </w:rPr>
      </w:pPr>
      <w:r w:rsidRPr="002F44EA">
        <w:rPr>
          <w:rFonts w:ascii="Times New Roman" w:hAnsi="Times New Roman" w:cs="Times New Roman"/>
          <w:b/>
          <w:sz w:val="28"/>
          <w:szCs w:val="28"/>
        </w:rPr>
        <w:t>ИССЛЕДОВАНИЕ ПОКАЗАТЕЛЕЙ ОПЕРАТИВНОГО РЕАГИРОВАНИЯ И ТУШЕНИЯ ПОЖАРОВ ПОДРАЗДЕЛЕНИЙ ПОЖАРНОЙ ОХРАНЫ С ПОМОЩЬЮ ФАКТОРНОГО АНАЛИЗА</w:t>
      </w:r>
    </w:p>
    <w:p w:rsidR="00413032" w:rsidRPr="002F44EA" w:rsidRDefault="00413032" w:rsidP="00413032">
      <w:pPr>
        <w:spacing w:after="0" w:line="360" w:lineRule="atLeast"/>
        <w:ind w:firstLine="708"/>
        <w:jc w:val="both"/>
        <w:rPr>
          <w:rFonts w:ascii="Times New Roman" w:hAnsi="Times New Roman" w:cs="Times New Roman"/>
          <w:sz w:val="28"/>
          <w:szCs w:val="28"/>
        </w:rPr>
      </w:pPr>
    </w:p>
    <w:p w:rsidR="00413032" w:rsidRPr="002F44EA" w:rsidRDefault="00413032" w:rsidP="00413032">
      <w:pPr>
        <w:tabs>
          <w:tab w:val="left" w:pos="2054"/>
        </w:tabs>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Харин В.В., начальник отдела НИЦ «Организационно-управленческих проблем пожарной безопасности»; </w:t>
      </w:r>
    </w:p>
    <w:p w:rsidR="00413032" w:rsidRPr="002F44EA" w:rsidRDefault="00413032" w:rsidP="00413032">
      <w:pPr>
        <w:tabs>
          <w:tab w:val="left" w:pos="2054"/>
        </w:tabs>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Кондашов А.А., к.ф.-м.н., ведущий научный сотрудник; </w:t>
      </w:r>
    </w:p>
    <w:p w:rsidR="00413032" w:rsidRPr="002F44EA" w:rsidRDefault="00413032" w:rsidP="00413032">
      <w:pPr>
        <w:tabs>
          <w:tab w:val="left" w:pos="2054"/>
        </w:tabs>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Удавцова Е.Ю., к.т.н., старший научный сотрудник;</w:t>
      </w:r>
    </w:p>
    <w:p w:rsidR="00413032" w:rsidRPr="002F44EA" w:rsidRDefault="00413032" w:rsidP="00413032">
      <w:pPr>
        <w:tabs>
          <w:tab w:val="left" w:pos="2054"/>
        </w:tabs>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Бобринев Е.В., к.б.н., ведущий научный сотрудник ФГБУ «Всероссийский научно-исследовательский институт противопожарной обороны МЧС России», г. Балашиха, Россия; E-mail: </w:t>
      </w:r>
      <w:hyperlink r:id="rId49" w:history="1">
        <w:r w:rsidRPr="002F44EA">
          <w:rPr>
            <w:rFonts w:ascii="Times New Roman" w:hAnsi="Times New Roman" w:cs="Times New Roman"/>
            <w:i/>
            <w:sz w:val="28"/>
          </w:rPr>
          <w:t>otdel_1_3@mail.ru</w:t>
        </w:r>
      </w:hyperlink>
    </w:p>
    <w:p w:rsidR="00413032" w:rsidRPr="002F44EA" w:rsidRDefault="00413032" w:rsidP="00413032">
      <w:pPr>
        <w:spacing w:after="0" w:line="360" w:lineRule="atLeast"/>
        <w:ind w:firstLine="708"/>
        <w:jc w:val="center"/>
        <w:rPr>
          <w:rFonts w:ascii="Times New Roman" w:hAnsi="Times New Roman" w:cs="Times New Roman"/>
          <w:b/>
          <w:sz w:val="28"/>
          <w:szCs w:val="28"/>
        </w:rPr>
      </w:pPr>
    </w:p>
    <w:p w:rsidR="00413032" w:rsidRPr="002F44EA" w:rsidRDefault="00413032" w:rsidP="00413032">
      <w:pPr>
        <w:spacing w:after="0" w:line="360" w:lineRule="atLeast"/>
        <w:ind w:firstLine="708"/>
        <w:jc w:val="center"/>
        <w:rPr>
          <w:rFonts w:ascii="Times New Roman" w:hAnsi="Times New Roman" w:cs="Times New Roman"/>
          <w:sz w:val="28"/>
          <w:szCs w:val="28"/>
        </w:rPr>
      </w:pPr>
      <w:r w:rsidRPr="002F44EA">
        <w:rPr>
          <w:rFonts w:ascii="Times New Roman" w:hAnsi="Times New Roman" w:cs="Times New Roman"/>
          <w:b/>
          <w:sz w:val="28"/>
          <w:szCs w:val="28"/>
        </w:rPr>
        <w:t>Аннотация</w:t>
      </w:r>
    </w:p>
    <w:p w:rsidR="00413032" w:rsidRPr="002F44EA" w:rsidRDefault="00413032" w:rsidP="00413032">
      <w:pPr>
        <w:spacing w:after="0" w:line="360" w:lineRule="atLeast"/>
        <w:ind w:firstLine="708"/>
        <w:jc w:val="both"/>
        <w:rPr>
          <w:rFonts w:ascii="Times New Roman" w:hAnsi="Times New Roman" w:cs="Times New Roman"/>
          <w:sz w:val="28"/>
          <w:szCs w:val="28"/>
        </w:rPr>
      </w:pPr>
      <w:r w:rsidRPr="002F44EA">
        <w:rPr>
          <w:rFonts w:ascii="Times New Roman" w:hAnsi="Times New Roman" w:cs="Times New Roman"/>
          <w:sz w:val="28"/>
          <w:szCs w:val="28"/>
        </w:rPr>
        <w:t>Проведено исследование показателей оперативного реагирования и тушения пожаров подразделений пожарной охраны с помощью факторного анализа. Изучены показатели оперативного реагирования и тушения пожаров в городских поселениях, городских округах и сельских поселениях Российской Федерации за 2015-2019 г</w:t>
      </w:r>
      <w:r>
        <w:rPr>
          <w:rFonts w:ascii="Times New Roman" w:hAnsi="Times New Roman" w:cs="Times New Roman"/>
          <w:sz w:val="28"/>
          <w:szCs w:val="28"/>
        </w:rPr>
        <w:t>г</w:t>
      </w:r>
      <w:r w:rsidRPr="002F44EA">
        <w:rPr>
          <w:rFonts w:ascii="Times New Roman" w:hAnsi="Times New Roman" w:cs="Times New Roman"/>
          <w:sz w:val="28"/>
          <w:szCs w:val="28"/>
        </w:rPr>
        <w:t>. Выделены четыре значимых фактора, изменение которых объясняет изменение наблюдаемых показателей. Рассчитаны факторные нагрузки изученных показателей и собственные значения значимых факторов. Проанализированы распределения субъектов РФ в пространстве первых двух значимых факторов.</w:t>
      </w:r>
    </w:p>
    <w:p w:rsidR="00413032" w:rsidRPr="002F44EA" w:rsidRDefault="00413032" w:rsidP="00413032">
      <w:pPr>
        <w:spacing w:after="0" w:line="360" w:lineRule="atLeast"/>
        <w:ind w:firstLine="708"/>
        <w:jc w:val="both"/>
        <w:rPr>
          <w:rFonts w:ascii="Times New Roman" w:hAnsi="Times New Roman" w:cs="Times New Roman"/>
          <w:sz w:val="28"/>
          <w:szCs w:val="28"/>
        </w:rPr>
      </w:pPr>
      <w:r w:rsidRPr="002F44EA">
        <w:rPr>
          <w:rFonts w:ascii="Times New Roman" w:hAnsi="Times New Roman" w:cs="Times New Roman"/>
          <w:b/>
          <w:sz w:val="28"/>
          <w:szCs w:val="28"/>
        </w:rPr>
        <w:t>Ключевые слова</w:t>
      </w:r>
      <w:r w:rsidRPr="002F44EA">
        <w:rPr>
          <w:rFonts w:ascii="Times New Roman" w:hAnsi="Times New Roman" w:cs="Times New Roman"/>
          <w:sz w:val="28"/>
          <w:szCs w:val="28"/>
        </w:rPr>
        <w:t>: пожар, готовность, эффективность, оперативное реагирование, факторный анализ, субъект РФ.</w:t>
      </w:r>
    </w:p>
    <w:p w:rsidR="00413032" w:rsidRPr="00413032" w:rsidRDefault="00413032" w:rsidP="00413032">
      <w:pPr>
        <w:rPr>
          <w:szCs w:val="28"/>
        </w:rPr>
      </w:pPr>
    </w:p>
    <w:p w:rsidR="00413032" w:rsidRPr="002F44EA" w:rsidRDefault="00413032" w:rsidP="00413032">
      <w:pPr>
        <w:shd w:val="clear" w:color="auto" w:fill="FFFFFF"/>
        <w:jc w:val="center"/>
        <w:rPr>
          <w:rFonts w:ascii="Times New Roman" w:hAnsi="Times New Roman" w:cs="Times New Roman"/>
          <w:b/>
          <w:sz w:val="28"/>
          <w:szCs w:val="28"/>
        </w:rPr>
      </w:pPr>
      <w:r w:rsidRPr="002F44EA">
        <w:rPr>
          <w:rFonts w:ascii="Times New Roman" w:hAnsi="Times New Roman" w:cs="Times New Roman"/>
          <w:b/>
          <w:sz w:val="28"/>
          <w:szCs w:val="28"/>
        </w:rPr>
        <w:lastRenderedPageBreak/>
        <w:t>ПРИБОРОСТРОЕНИЕ, МЕТРОЛОГИЯ И ИНФОРМАЦИОННО-ИЗМЕРИТЕЛЬНЫЕ ПРИБОРЫ И СИСТЕМЫ</w:t>
      </w:r>
    </w:p>
    <w:p w:rsidR="00413032" w:rsidRPr="002F44EA" w:rsidRDefault="00413032" w:rsidP="00413032">
      <w:pPr>
        <w:spacing w:after="0" w:line="360" w:lineRule="atLeast"/>
        <w:jc w:val="both"/>
        <w:rPr>
          <w:rFonts w:ascii="Times New Roman" w:hAnsi="Times New Roman" w:cs="Times New Roman"/>
          <w:sz w:val="28"/>
          <w:szCs w:val="28"/>
        </w:rPr>
      </w:pPr>
      <w:r w:rsidRPr="002F44EA">
        <w:rPr>
          <w:rFonts w:ascii="Times New Roman" w:hAnsi="Times New Roman" w:cs="Times New Roman"/>
          <w:sz w:val="28"/>
          <w:szCs w:val="28"/>
        </w:rPr>
        <w:t xml:space="preserve">УДК 641.862.2 </w:t>
      </w:r>
    </w:p>
    <w:p w:rsidR="00413032" w:rsidRPr="002F44EA" w:rsidRDefault="00413032" w:rsidP="00413032">
      <w:pPr>
        <w:spacing w:after="0" w:line="360" w:lineRule="atLeast"/>
        <w:jc w:val="both"/>
        <w:rPr>
          <w:rFonts w:ascii="Times New Roman" w:hAnsi="Times New Roman" w:cs="Times New Roman"/>
          <w:b/>
          <w:sz w:val="28"/>
          <w:szCs w:val="28"/>
        </w:rPr>
      </w:pPr>
    </w:p>
    <w:p w:rsidR="00413032" w:rsidRPr="002F44EA" w:rsidRDefault="00413032" w:rsidP="00413032">
      <w:pPr>
        <w:spacing w:after="0" w:line="360" w:lineRule="atLeast"/>
        <w:jc w:val="center"/>
        <w:rPr>
          <w:rFonts w:ascii="Times New Roman" w:hAnsi="Times New Roman" w:cs="Times New Roman"/>
          <w:b/>
          <w:bCs/>
          <w:sz w:val="28"/>
          <w:szCs w:val="28"/>
        </w:rPr>
      </w:pPr>
      <w:bookmarkStart w:id="6" w:name="_Hlk29774769"/>
      <w:r w:rsidRPr="002F44EA">
        <w:rPr>
          <w:rFonts w:ascii="Times New Roman" w:hAnsi="Times New Roman" w:cs="Times New Roman"/>
          <w:b/>
          <w:bCs/>
          <w:sz w:val="28"/>
          <w:szCs w:val="28"/>
        </w:rPr>
        <w:t>МАТЕМАТИЧЕСКОЕ МОДЕЛИРОВАНИЕ И ЭКСПЕРИМЕНТАЛЬНОЕ ИССЛЕДОВАНИЕ ПРОЦЕССА МИКРОВОЛНОВОЙ СУШКИ ОРГАНИЧЕСКИХ ОТХОДОВ</w:t>
      </w:r>
      <w:bookmarkEnd w:id="6"/>
    </w:p>
    <w:p w:rsidR="00413032" w:rsidRPr="002F44EA" w:rsidRDefault="00413032" w:rsidP="00413032">
      <w:pPr>
        <w:spacing w:after="0" w:line="360" w:lineRule="atLeast"/>
        <w:ind w:firstLine="709"/>
        <w:jc w:val="center"/>
        <w:rPr>
          <w:rFonts w:ascii="Times New Roman" w:hAnsi="Times New Roman" w:cs="Times New Roman"/>
          <w:sz w:val="28"/>
          <w:szCs w:val="28"/>
          <w:highlight w:val="yellow"/>
        </w:rPr>
      </w:pPr>
      <w:bookmarkStart w:id="7" w:name="_Hlk29774883"/>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Анфиногентов В.И., д.т.н., профессор кафедры СМ; </w:t>
      </w:r>
    </w:p>
    <w:p w:rsidR="00413032" w:rsidRPr="002F44EA" w:rsidRDefault="00413032" w:rsidP="00413032">
      <w:pPr>
        <w:spacing w:after="0" w:line="360" w:lineRule="atLeast"/>
        <w:jc w:val="both"/>
        <w:rPr>
          <w:rFonts w:ascii="Times New Roman" w:hAnsi="Times New Roman" w:cs="Times New Roman"/>
          <w:i/>
          <w:sz w:val="28"/>
          <w:szCs w:val="28"/>
          <w:lang w:val="en-US"/>
        </w:rPr>
      </w:pPr>
      <w:r w:rsidRPr="002F44EA">
        <w:rPr>
          <w:rFonts w:ascii="Times New Roman" w:hAnsi="Times New Roman" w:cs="Times New Roman"/>
          <w:i/>
          <w:sz w:val="28"/>
          <w:szCs w:val="28"/>
          <w:lang w:val="en-US"/>
        </w:rPr>
        <w:t>E-mail: v.anfinogentov@yandex.ru;</w:t>
      </w:r>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Морозов Г.А., д.т.н., профессор кафедры РТС; </w:t>
      </w:r>
    </w:p>
    <w:p w:rsidR="00413032" w:rsidRPr="002F44EA" w:rsidRDefault="00413032" w:rsidP="00413032">
      <w:pPr>
        <w:spacing w:after="0" w:line="360" w:lineRule="atLeast"/>
        <w:jc w:val="both"/>
        <w:rPr>
          <w:rFonts w:ascii="Times New Roman" w:hAnsi="Times New Roman" w:cs="Times New Roman"/>
          <w:i/>
          <w:sz w:val="28"/>
          <w:szCs w:val="28"/>
          <w:lang w:val="en-US"/>
        </w:rPr>
      </w:pPr>
      <w:r w:rsidRPr="002F44EA">
        <w:rPr>
          <w:rFonts w:ascii="Times New Roman" w:hAnsi="Times New Roman" w:cs="Times New Roman"/>
          <w:i/>
          <w:sz w:val="28"/>
          <w:szCs w:val="28"/>
          <w:lang w:val="en-US"/>
        </w:rPr>
        <w:t>E-mail: gmorozov-2010@mail.ru;</w:t>
      </w:r>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Морозов О.Г., д.т.н., заведующий кафедрой РФМТ, профессор; </w:t>
      </w:r>
    </w:p>
    <w:p w:rsidR="00413032" w:rsidRPr="002F44EA" w:rsidRDefault="00413032" w:rsidP="00413032">
      <w:pPr>
        <w:spacing w:after="0" w:line="360" w:lineRule="atLeast"/>
        <w:jc w:val="both"/>
        <w:rPr>
          <w:rFonts w:ascii="Times New Roman" w:hAnsi="Times New Roman" w:cs="Times New Roman"/>
          <w:i/>
          <w:sz w:val="28"/>
          <w:szCs w:val="28"/>
          <w:lang w:val="en-US"/>
        </w:rPr>
      </w:pPr>
      <w:r w:rsidRPr="002F44EA">
        <w:rPr>
          <w:rFonts w:ascii="Times New Roman" w:hAnsi="Times New Roman" w:cs="Times New Roman"/>
          <w:i/>
          <w:sz w:val="28"/>
          <w:szCs w:val="28"/>
          <w:lang w:val="en-US"/>
        </w:rPr>
        <w:t>E-mail: microoil@mail.ru;</w:t>
      </w:r>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Смирнов С.В., аспирант кафедры РФМТ; E-mail: 9-</w:t>
      </w:r>
      <w:r w:rsidRPr="002F44EA">
        <w:rPr>
          <w:rFonts w:ascii="Times New Roman" w:hAnsi="Times New Roman" w:cs="Times New Roman"/>
          <w:i/>
          <w:sz w:val="28"/>
          <w:szCs w:val="28"/>
          <w:lang w:val="en-US"/>
        </w:rPr>
        <w:t>s</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ru</w:t>
      </w:r>
      <w:r w:rsidRPr="002F44EA">
        <w:rPr>
          <w:rFonts w:ascii="Times New Roman" w:hAnsi="Times New Roman" w:cs="Times New Roman"/>
          <w:i/>
          <w:sz w:val="28"/>
          <w:szCs w:val="28"/>
        </w:rPr>
        <w:t>;</w:t>
      </w:r>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Насыбуллин А.Р., к.т.н., доцент кафедры РФМТ; </w:t>
      </w:r>
    </w:p>
    <w:p w:rsidR="00413032" w:rsidRPr="002F44EA" w:rsidRDefault="00413032" w:rsidP="00413032">
      <w:pPr>
        <w:spacing w:after="0" w:line="360" w:lineRule="atLeast"/>
        <w:jc w:val="both"/>
        <w:rPr>
          <w:rFonts w:ascii="Times New Roman" w:hAnsi="Times New Roman" w:cs="Times New Roman"/>
          <w:i/>
          <w:sz w:val="28"/>
          <w:szCs w:val="28"/>
          <w:lang w:val="en-US"/>
        </w:rPr>
      </w:pPr>
      <w:r w:rsidRPr="002F44EA">
        <w:rPr>
          <w:rFonts w:ascii="Times New Roman" w:hAnsi="Times New Roman" w:cs="Times New Roman"/>
          <w:i/>
          <w:sz w:val="28"/>
          <w:szCs w:val="28"/>
          <w:lang w:val="en-US"/>
        </w:rPr>
        <w:t>E-mail: aydar.nasybullin@mail.ru;</w:t>
      </w:r>
    </w:p>
    <w:p w:rsidR="00413032" w:rsidRPr="002F44EA" w:rsidRDefault="00413032" w:rsidP="00413032">
      <w:pPr>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Стахова Н.Е., к.т.н., доцент кафедры РТС, ФГБОУ ВО «Казанский национальный исследовательский технический университет им. А.Н. Туполева – КАИ», г. Казань, Россия; E-mail: lab521@yandex.ru</w:t>
      </w:r>
      <w:bookmarkEnd w:id="7"/>
    </w:p>
    <w:p w:rsidR="00413032" w:rsidRPr="002F44EA" w:rsidRDefault="00413032" w:rsidP="00413032">
      <w:pPr>
        <w:spacing w:after="0" w:line="360" w:lineRule="atLeast"/>
        <w:ind w:firstLine="709"/>
        <w:jc w:val="center"/>
        <w:rPr>
          <w:rFonts w:ascii="Times New Roman" w:hAnsi="Times New Roman" w:cs="Times New Roman"/>
          <w:b/>
          <w:bCs/>
          <w:sz w:val="28"/>
          <w:szCs w:val="28"/>
        </w:rPr>
      </w:pPr>
    </w:p>
    <w:p w:rsidR="00413032" w:rsidRPr="002F44EA" w:rsidRDefault="00413032" w:rsidP="00413032">
      <w:pPr>
        <w:pStyle w:val="26"/>
        <w:shd w:val="clear" w:color="auto" w:fill="auto"/>
        <w:spacing w:before="0" w:after="0" w:line="360" w:lineRule="atLeast"/>
        <w:ind w:firstLine="0"/>
        <w:jc w:val="center"/>
        <w:rPr>
          <w:rFonts w:ascii="Times New Roman" w:hAnsi="Times New Roman" w:cs="Times New Roman"/>
          <w:b/>
          <w:bCs/>
          <w:sz w:val="28"/>
          <w:szCs w:val="28"/>
          <w:lang w:eastAsia="en-US" w:bidi="en-US"/>
        </w:rPr>
      </w:pPr>
      <w:r w:rsidRPr="00413032">
        <w:rPr>
          <w:rStyle w:val="27"/>
          <w:rFonts w:ascii="Times New Roman" w:hAnsi="Times New Roman" w:cs="Times New Roman"/>
          <w:sz w:val="28"/>
          <w:szCs w:val="28"/>
          <w:lang w:val="ru-RU"/>
        </w:rPr>
        <w:t>Аннотация</w:t>
      </w:r>
    </w:p>
    <w:p w:rsidR="00413032" w:rsidRPr="002F44EA" w:rsidRDefault="00413032" w:rsidP="00413032">
      <w:pPr>
        <w:widowControl w:val="0"/>
        <w:tabs>
          <w:tab w:val="left" w:pos="0"/>
        </w:tabs>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sz w:val="28"/>
          <w:szCs w:val="28"/>
        </w:rPr>
        <w:t xml:space="preserve">В данной статье обсуждаются вопросы математического моделирования микроволнового нагрева при переработке органических отходов животноводческих предприятий. Проведено сравнение результатов математического моделирования с результатами экспериментального исследования СВЧ сушки конского навоза. </w:t>
      </w:r>
    </w:p>
    <w:p w:rsidR="00413032" w:rsidRPr="002F44EA" w:rsidRDefault="00413032" w:rsidP="00413032">
      <w:pPr>
        <w:widowControl w:val="0"/>
        <w:tabs>
          <w:tab w:val="left" w:pos="142"/>
        </w:tabs>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b/>
          <w:bCs/>
          <w:sz w:val="28"/>
          <w:szCs w:val="28"/>
        </w:rPr>
        <w:t>Ключевые слова:</w:t>
      </w:r>
      <w:r w:rsidRPr="002F44EA">
        <w:rPr>
          <w:rFonts w:ascii="Times New Roman" w:hAnsi="Times New Roman" w:cs="Times New Roman"/>
          <w:sz w:val="28"/>
          <w:szCs w:val="28"/>
        </w:rPr>
        <w:t xml:space="preserve"> электромагнитные поля, сверхвысокочастотный диапазон, микроволновая обработка, математическое моделирование, переработка отходов; навоз.</w:t>
      </w:r>
    </w:p>
    <w:p w:rsidR="00413032" w:rsidRPr="00413032" w:rsidRDefault="00413032" w:rsidP="00413032">
      <w:pPr>
        <w:widowControl w:val="0"/>
        <w:tabs>
          <w:tab w:val="left" w:pos="142"/>
        </w:tabs>
        <w:spacing w:after="0" w:line="360" w:lineRule="atLeast"/>
        <w:ind w:firstLine="709"/>
        <w:jc w:val="both"/>
        <w:rPr>
          <w:szCs w:val="28"/>
        </w:rPr>
      </w:pPr>
    </w:p>
    <w:p w:rsidR="00413032" w:rsidRPr="002F44EA" w:rsidRDefault="00413032" w:rsidP="00413032">
      <w:pPr>
        <w:spacing w:after="0" w:line="360" w:lineRule="atLeast"/>
        <w:rPr>
          <w:rFonts w:ascii="Times New Roman" w:hAnsi="Times New Roman" w:cs="Times New Roman"/>
          <w:sz w:val="28"/>
          <w:szCs w:val="28"/>
        </w:rPr>
      </w:pPr>
      <w:r w:rsidRPr="002F44EA">
        <w:rPr>
          <w:rFonts w:ascii="Times New Roman" w:hAnsi="Times New Roman" w:cs="Times New Roman"/>
          <w:sz w:val="28"/>
          <w:szCs w:val="28"/>
        </w:rPr>
        <w:t>УДК 621.391</w:t>
      </w:r>
    </w:p>
    <w:p w:rsidR="00413032" w:rsidRPr="002F44EA" w:rsidRDefault="00413032" w:rsidP="00413032">
      <w:pPr>
        <w:spacing w:after="0" w:line="360" w:lineRule="atLeast"/>
        <w:jc w:val="center"/>
        <w:rPr>
          <w:rFonts w:ascii="Times New Roman" w:hAnsi="Times New Roman" w:cs="Times New Roman"/>
          <w:b/>
          <w:bCs/>
          <w:sz w:val="28"/>
          <w:szCs w:val="28"/>
        </w:rPr>
      </w:pPr>
    </w:p>
    <w:p w:rsidR="00413032" w:rsidRPr="002F44EA" w:rsidRDefault="00413032" w:rsidP="00413032">
      <w:pPr>
        <w:spacing w:after="0" w:line="360" w:lineRule="atLeast"/>
        <w:jc w:val="center"/>
        <w:rPr>
          <w:rFonts w:ascii="Times New Roman" w:hAnsi="Times New Roman" w:cs="Times New Roman"/>
          <w:b/>
          <w:bCs/>
          <w:sz w:val="28"/>
          <w:szCs w:val="28"/>
        </w:rPr>
      </w:pPr>
      <w:r w:rsidRPr="002F44EA">
        <w:rPr>
          <w:rFonts w:ascii="Times New Roman" w:hAnsi="Times New Roman" w:cs="Times New Roman"/>
          <w:b/>
          <w:bCs/>
          <w:sz w:val="28"/>
          <w:szCs w:val="28"/>
        </w:rPr>
        <w:t>К ВОПРОСУ О РАСЧЕТЕ ЗНАЧЕНИЙ ПИК-ФАКТОРА СИГНАЛОВ, ГЕНЕРИРУЕМЫХ РАСПРОСТРАНЕННЫМИ СКРЫТНЫМИ СИСТЕМАМИ СВЯЗИ</w:t>
      </w:r>
    </w:p>
    <w:p w:rsidR="00413032" w:rsidRPr="002F44EA" w:rsidRDefault="00413032" w:rsidP="00413032">
      <w:pPr>
        <w:spacing w:after="0" w:line="360" w:lineRule="atLeast"/>
        <w:ind w:firstLine="709"/>
        <w:jc w:val="center"/>
        <w:rPr>
          <w:rFonts w:ascii="Times New Roman" w:hAnsi="Times New Roman" w:cs="Times New Roman"/>
          <w:b/>
          <w:bCs/>
          <w:sz w:val="28"/>
          <w:szCs w:val="28"/>
        </w:rPr>
      </w:pPr>
    </w:p>
    <w:p w:rsidR="00413032" w:rsidRPr="002F44EA" w:rsidRDefault="00413032" w:rsidP="00413032">
      <w:pPr>
        <w:spacing w:after="0" w:line="360" w:lineRule="atLeast"/>
        <w:jc w:val="both"/>
        <w:rPr>
          <w:rFonts w:ascii="Times New Roman" w:hAnsi="Times New Roman" w:cs="Times New Roman"/>
          <w:i/>
          <w:iCs/>
          <w:sz w:val="28"/>
          <w:szCs w:val="28"/>
        </w:rPr>
      </w:pPr>
      <w:r w:rsidRPr="002F44EA">
        <w:rPr>
          <w:rFonts w:ascii="Times New Roman" w:hAnsi="Times New Roman" w:cs="Times New Roman"/>
          <w:i/>
          <w:iCs/>
          <w:sz w:val="28"/>
          <w:szCs w:val="28"/>
        </w:rPr>
        <w:t xml:space="preserve">Гавришев А.А., старший преподаватель ФГАОУ ВО «Северо-Кавказский федеральный университет»; </w:t>
      </w:r>
      <w:r w:rsidRPr="002F44EA">
        <w:rPr>
          <w:rFonts w:ascii="Times New Roman" w:hAnsi="Times New Roman" w:cs="Times New Roman"/>
          <w:i/>
          <w:iCs/>
          <w:sz w:val="28"/>
          <w:szCs w:val="28"/>
          <w:lang w:val="en-US"/>
        </w:rPr>
        <w:t>E</w:t>
      </w:r>
      <w:r w:rsidRPr="002F44EA">
        <w:rPr>
          <w:rFonts w:ascii="Times New Roman" w:hAnsi="Times New Roman" w:cs="Times New Roman"/>
          <w:i/>
          <w:iCs/>
          <w:sz w:val="28"/>
          <w:szCs w:val="28"/>
        </w:rPr>
        <w:t>-</w:t>
      </w:r>
      <w:r w:rsidRPr="002F44EA">
        <w:rPr>
          <w:rFonts w:ascii="Times New Roman" w:hAnsi="Times New Roman" w:cs="Times New Roman"/>
          <w:i/>
          <w:iCs/>
          <w:sz w:val="28"/>
          <w:szCs w:val="28"/>
          <w:lang w:val="en-US"/>
        </w:rPr>
        <w:t>mail</w:t>
      </w:r>
      <w:r w:rsidRPr="002F44EA">
        <w:rPr>
          <w:rFonts w:ascii="Times New Roman" w:hAnsi="Times New Roman" w:cs="Times New Roman"/>
          <w:i/>
          <w:iCs/>
          <w:sz w:val="28"/>
          <w:szCs w:val="28"/>
        </w:rPr>
        <w:t xml:space="preserve">: </w:t>
      </w:r>
      <w:r w:rsidRPr="002F44EA">
        <w:rPr>
          <w:rFonts w:ascii="Times New Roman" w:hAnsi="Times New Roman" w:cs="Times New Roman"/>
          <w:i/>
          <w:iCs/>
          <w:sz w:val="28"/>
          <w:szCs w:val="28"/>
          <w:lang w:val="en-US"/>
        </w:rPr>
        <w:t>alexxx</w:t>
      </w:r>
      <w:r w:rsidRPr="002F44EA">
        <w:rPr>
          <w:rFonts w:ascii="Times New Roman" w:hAnsi="Times New Roman" w:cs="Times New Roman"/>
          <w:i/>
          <w:iCs/>
          <w:sz w:val="28"/>
          <w:szCs w:val="28"/>
        </w:rPr>
        <w:t>.2008@</w:t>
      </w:r>
      <w:r w:rsidRPr="002F44EA">
        <w:rPr>
          <w:rFonts w:ascii="Times New Roman" w:hAnsi="Times New Roman" w:cs="Times New Roman"/>
          <w:i/>
          <w:iCs/>
          <w:sz w:val="28"/>
          <w:szCs w:val="28"/>
          <w:lang w:val="en-US"/>
        </w:rPr>
        <w:t>inbox</w:t>
      </w:r>
      <w:r w:rsidRPr="002F44EA">
        <w:rPr>
          <w:rFonts w:ascii="Times New Roman" w:hAnsi="Times New Roman" w:cs="Times New Roman"/>
          <w:i/>
          <w:iCs/>
          <w:sz w:val="28"/>
          <w:szCs w:val="28"/>
        </w:rPr>
        <w:t>.</w:t>
      </w:r>
      <w:r w:rsidRPr="002F44EA">
        <w:rPr>
          <w:rFonts w:ascii="Times New Roman" w:hAnsi="Times New Roman" w:cs="Times New Roman"/>
          <w:i/>
          <w:iCs/>
          <w:sz w:val="28"/>
          <w:szCs w:val="28"/>
          <w:lang w:val="en-US"/>
        </w:rPr>
        <w:t>ru</w:t>
      </w:r>
      <w:r w:rsidRPr="002F44EA">
        <w:rPr>
          <w:rFonts w:ascii="Times New Roman" w:hAnsi="Times New Roman" w:cs="Times New Roman"/>
          <w:i/>
          <w:iCs/>
          <w:sz w:val="28"/>
          <w:szCs w:val="28"/>
        </w:rPr>
        <w:t>;</w:t>
      </w:r>
    </w:p>
    <w:p w:rsidR="00413032" w:rsidRPr="002F44EA" w:rsidRDefault="00413032" w:rsidP="00413032">
      <w:pPr>
        <w:spacing w:after="0" w:line="360" w:lineRule="atLeast"/>
        <w:jc w:val="both"/>
        <w:rPr>
          <w:rFonts w:ascii="Times New Roman" w:hAnsi="Times New Roman" w:cs="Times New Roman"/>
          <w:i/>
          <w:iCs/>
          <w:sz w:val="28"/>
          <w:szCs w:val="28"/>
        </w:rPr>
      </w:pPr>
      <w:r w:rsidRPr="002F44EA">
        <w:rPr>
          <w:rFonts w:ascii="Times New Roman" w:hAnsi="Times New Roman" w:cs="Times New Roman"/>
          <w:i/>
          <w:iCs/>
          <w:sz w:val="28"/>
          <w:szCs w:val="28"/>
        </w:rPr>
        <w:lastRenderedPageBreak/>
        <w:t xml:space="preserve">Гавришев А.Н., инженер Ставропольского института кооперации, филиала АНО ВО </w:t>
      </w:r>
      <w:r w:rsidRPr="002F44EA">
        <w:rPr>
          <w:rFonts w:ascii="Times New Roman" w:hAnsi="Times New Roman" w:cs="Times New Roman"/>
          <w:i/>
          <w:sz w:val="28"/>
          <w:szCs w:val="28"/>
          <w:shd w:val="clear" w:color="auto" w:fill="FFFFFF"/>
        </w:rPr>
        <w:t>«Белгородский университет кооперации, экономики и права»</w:t>
      </w:r>
      <w:r w:rsidRPr="002F44EA">
        <w:rPr>
          <w:rFonts w:ascii="Times New Roman" w:hAnsi="Times New Roman" w:cs="Times New Roman"/>
          <w:i/>
          <w:iCs/>
          <w:sz w:val="28"/>
          <w:szCs w:val="28"/>
        </w:rPr>
        <w:t xml:space="preserve">, </w:t>
      </w:r>
      <w:r>
        <w:rPr>
          <w:rFonts w:ascii="Times New Roman" w:hAnsi="Times New Roman" w:cs="Times New Roman"/>
          <w:i/>
          <w:iCs/>
          <w:sz w:val="28"/>
          <w:szCs w:val="28"/>
        </w:rPr>
        <w:br/>
      </w:r>
      <w:r w:rsidRPr="002F44EA">
        <w:rPr>
          <w:rFonts w:ascii="Times New Roman" w:hAnsi="Times New Roman" w:cs="Times New Roman"/>
          <w:i/>
          <w:iCs/>
          <w:sz w:val="28"/>
          <w:szCs w:val="28"/>
        </w:rPr>
        <w:t xml:space="preserve">г. Ставрополь, Россия; </w:t>
      </w:r>
      <w:r w:rsidRPr="002F44EA">
        <w:rPr>
          <w:rFonts w:ascii="Times New Roman" w:hAnsi="Times New Roman" w:cs="Times New Roman"/>
          <w:i/>
          <w:iCs/>
          <w:sz w:val="28"/>
          <w:szCs w:val="28"/>
          <w:lang w:val="en-US"/>
        </w:rPr>
        <w:t>E</w:t>
      </w:r>
      <w:r w:rsidRPr="002F44EA">
        <w:rPr>
          <w:rFonts w:ascii="Times New Roman" w:hAnsi="Times New Roman" w:cs="Times New Roman"/>
          <w:i/>
          <w:iCs/>
          <w:sz w:val="28"/>
          <w:szCs w:val="28"/>
        </w:rPr>
        <w:t>-</w:t>
      </w:r>
      <w:r w:rsidRPr="002F44EA">
        <w:rPr>
          <w:rFonts w:ascii="Times New Roman" w:hAnsi="Times New Roman" w:cs="Times New Roman"/>
          <w:i/>
          <w:iCs/>
          <w:sz w:val="28"/>
          <w:szCs w:val="28"/>
          <w:lang w:val="en-US"/>
        </w:rPr>
        <w:t>mail</w:t>
      </w:r>
      <w:r w:rsidRPr="002F44EA">
        <w:rPr>
          <w:rFonts w:ascii="Times New Roman" w:hAnsi="Times New Roman" w:cs="Times New Roman"/>
          <w:i/>
          <w:iCs/>
          <w:sz w:val="28"/>
          <w:szCs w:val="28"/>
        </w:rPr>
        <w:t xml:space="preserve">: </w:t>
      </w:r>
      <w:r w:rsidRPr="002F44EA">
        <w:rPr>
          <w:rFonts w:ascii="Times New Roman" w:hAnsi="Times New Roman" w:cs="Times New Roman"/>
          <w:i/>
          <w:iCs/>
          <w:sz w:val="28"/>
          <w:szCs w:val="28"/>
          <w:lang w:val="en-US"/>
        </w:rPr>
        <w:t>gavana</w:t>
      </w:r>
      <w:r w:rsidRPr="002F44EA">
        <w:rPr>
          <w:rFonts w:ascii="Times New Roman" w:hAnsi="Times New Roman" w:cs="Times New Roman"/>
          <w:i/>
          <w:iCs/>
          <w:sz w:val="28"/>
          <w:szCs w:val="28"/>
        </w:rPr>
        <w:t>63@</w:t>
      </w:r>
      <w:r w:rsidRPr="002F44EA">
        <w:rPr>
          <w:rFonts w:ascii="Times New Roman" w:hAnsi="Times New Roman" w:cs="Times New Roman"/>
          <w:i/>
          <w:iCs/>
          <w:sz w:val="28"/>
          <w:szCs w:val="28"/>
          <w:lang w:val="en-US"/>
        </w:rPr>
        <w:t>yandex</w:t>
      </w:r>
      <w:r w:rsidRPr="002F44EA">
        <w:rPr>
          <w:rFonts w:ascii="Times New Roman" w:hAnsi="Times New Roman" w:cs="Times New Roman"/>
          <w:i/>
          <w:iCs/>
          <w:sz w:val="28"/>
          <w:szCs w:val="28"/>
        </w:rPr>
        <w:t>.</w:t>
      </w:r>
      <w:r w:rsidRPr="002F44EA">
        <w:rPr>
          <w:rFonts w:ascii="Times New Roman" w:hAnsi="Times New Roman" w:cs="Times New Roman"/>
          <w:i/>
          <w:iCs/>
          <w:sz w:val="28"/>
          <w:szCs w:val="28"/>
          <w:lang w:val="en-US"/>
        </w:rPr>
        <w:t>ru</w:t>
      </w:r>
    </w:p>
    <w:p w:rsidR="00413032" w:rsidRPr="002F44EA" w:rsidRDefault="00413032" w:rsidP="00413032">
      <w:pPr>
        <w:spacing w:after="0" w:line="360" w:lineRule="atLeast"/>
        <w:jc w:val="both"/>
        <w:rPr>
          <w:rFonts w:ascii="Times New Roman" w:hAnsi="Times New Roman" w:cs="Times New Roman"/>
          <w:i/>
          <w:iCs/>
          <w:sz w:val="28"/>
          <w:szCs w:val="28"/>
        </w:rPr>
      </w:pPr>
    </w:p>
    <w:p w:rsidR="00413032" w:rsidRPr="002F44EA" w:rsidRDefault="00413032" w:rsidP="00413032">
      <w:pPr>
        <w:spacing w:after="0" w:line="360" w:lineRule="atLeast"/>
        <w:jc w:val="center"/>
        <w:rPr>
          <w:rFonts w:ascii="Times New Roman" w:hAnsi="Times New Roman" w:cs="Times New Roman"/>
          <w:b/>
          <w:bCs/>
          <w:sz w:val="28"/>
          <w:szCs w:val="28"/>
        </w:rPr>
      </w:pPr>
      <w:r w:rsidRPr="002F44EA">
        <w:rPr>
          <w:rFonts w:ascii="Times New Roman" w:hAnsi="Times New Roman" w:cs="Times New Roman"/>
          <w:b/>
          <w:bCs/>
          <w:sz w:val="28"/>
          <w:szCs w:val="28"/>
        </w:rPr>
        <w:t>Аннотация</w:t>
      </w:r>
    </w:p>
    <w:p w:rsidR="00413032" w:rsidRPr="002F44EA" w:rsidRDefault="00413032" w:rsidP="00413032">
      <w:pPr>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sz w:val="28"/>
          <w:szCs w:val="28"/>
        </w:rPr>
        <w:t>Проведен расчет значений пик-фактора сигналов, генерируемых распространенными скрытными системами связи. К таким системам связи отнесены система связи с прямым расширением спектра; система связи, предложенная А.А. Шагаровой; система связи с хаотической маскировкой</w:t>
      </w:r>
      <w:r w:rsidR="0071125E" w:rsidRPr="002F44EA">
        <w:rPr>
          <w:rFonts w:ascii="Times New Roman" w:hAnsi="Times New Roman" w:cs="Times New Roman"/>
          <w:sz w:val="28"/>
          <w:szCs w:val="28"/>
        </w:rPr>
        <w:fldChar w:fldCharType="begin"/>
      </w:r>
      <w:r w:rsidRPr="002F44EA">
        <w:rPr>
          <w:rFonts w:ascii="Times New Roman" w:hAnsi="Times New Roman" w:cs="Times New Roman"/>
          <w:sz w:val="28"/>
          <w:szCs w:val="28"/>
        </w:rPr>
        <w:instrText xml:space="preserve"> QUOTE </w:instrText>
      </w:r>
      <m:oMath>
        <m:r>
          <m:rPr>
            <m:sty m:val="p"/>
          </m:rPr>
          <w:rPr>
            <w:rFonts w:ascii="Cambria Math" w:hAnsi="Cambria Math"/>
            <w:sz w:val="28"/>
            <w:szCs w:val="28"/>
            <w:lang w:val="en-US"/>
          </w:rPr>
          <m:t>p</m:t>
        </m:r>
        <m:r>
          <m:rPr>
            <m:sty m:val="p"/>
          </m:rPr>
          <w:rPr>
            <w:rFonts w:ascii="Cambria Math" w:hAnsi="Cambria Math"/>
            <w:sz w:val="28"/>
            <w:szCs w:val="28"/>
          </w:rPr>
          <m:t>∈[2,64;3,48]</m:t>
        </m:r>
      </m:oMath>
      <w:r w:rsidRPr="002F44EA">
        <w:rPr>
          <w:rFonts w:ascii="Times New Roman" w:hAnsi="Times New Roman" w:cs="Times New Roman"/>
          <w:sz w:val="28"/>
          <w:szCs w:val="28"/>
        </w:rPr>
        <w:instrText xml:space="preserve"> </w:instrText>
      </w:r>
      <w:r w:rsidR="0071125E" w:rsidRPr="002F44EA">
        <w:rPr>
          <w:rFonts w:ascii="Times New Roman" w:hAnsi="Times New Roman" w:cs="Times New Roman"/>
          <w:sz w:val="28"/>
          <w:szCs w:val="28"/>
        </w:rPr>
        <w:fldChar w:fldCharType="end"/>
      </w:r>
      <w:r w:rsidR="0071125E" w:rsidRPr="002F44EA">
        <w:rPr>
          <w:rFonts w:ascii="Times New Roman" w:hAnsi="Times New Roman" w:cs="Times New Roman"/>
          <w:sz w:val="28"/>
          <w:szCs w:val="28"/>
        </w:rPr>
        <w:fldChar w:fldCharType="begin"/>
      </w:r>
      <w:r w:rsidRPr="002F44EA">
        <w:rPr>
          <w:rFonts w:ascii="Times New Roman" w:hAnsi="Times New Roman" w:cs="Times New Roman"/>
          <w:sz w:val="28"/>
          <w:szCs w:val="28"/>
        </w:rPr>
        <w:instrText xml:space="preserve"> QUOTE </w:instrText>
      </w:r>
      <m:oMath>
        <m:r>
          <m:rPr>
            <m:sty m:val="p"/>
          </m:rPr>
          <w:rPr>
            <w:rFonts w:ascii="Cambria Math" w:hAnsi="Cambria Math"/>
            <w:sz w:val="28"/>
            <w:szCs w:val="28"/>
            <w:lang w:val="en-US"/>
          </w:rPr>
          <m:t>p</m:t>
        </m:r>
        <m:r>
          <m:rPr>
            <m:sty m:val="p"/>
          </m:rPr>
          <w:rPr>
            <w:rFonts w:ascii="Cambria Math" w:hAnsi="Cambria Math"/>
            <w:sz w:val="28"/>
            <w:szCs w:val="28"/>
          </w:rPr>
          <m:t>∈[1,72;1,98]</m:t>
        </m:r>
      </m:oMath>
      <w:r w:rsidRPr="002F44EA">
        <w:rPr>
          <w:rFonts w:ascii="Times New Roman" w:hAnsi="Times New Roman" w:cs="Times New Roman"/>
          <w:sz w:val="28"/>
          <w:szCs w:val="28"/>
        </w:rPr>
        <w:instrText xml:space="preserve"> </w:instrText>
      </w:r>
      <w:r w:rsidR="0071125E" w:rsidRPr="002F44EA">
        <w:rPr>
          <w:rFonts w:ascii="Times New Roman" w:hAnsi="Times New Roman" w:cs="Times New Roman"/>
          <w:sz w:val="28"/>
          <w:szCs w:val="28"/>
        </w:rPr>
        <w:fldChar w:fldCharType="end"/>
      </w:r>
      <w:r w:rsidR="0071125E" w:rsidRPr="002F44EA">
        <w:rPr>
          <w:rFonts w:ascii="Times New Roman" w:hAnsi="Times New Roman" w:cs="Times New Roman"/>
          <w:sz w:val="28"/>
          <w:szCs w:val="28"/>
        </w:rPr>
        <w:fldChar w:fldCharType="begin"/>
      </w:r>
      <w:r w:rsidRPr="002F44EA">
        <w:rPr>
          <w:rFonts w:ascii="Times New Roman" w:hAnsi="Times New Roman" w:cs="Times New Roman"/>
          <w:sz w:val="28"/>
          <w:szCs w:val="28"/>
        </w:rPr>
        <w:instrText xml:space="preserve"> QUOTE </w:instrText>
      </w:r>
      <m:oMath>
        <m:r>
          <m:rPr>
            <m:sty m:val="p"/>
          </m:rPr>
          <w:rPr>
            <w:rFonts w:ascii="Cambria Math" w:hAnsi="Cambria Math"/>
            <w:sz w:val="28"/>
            <w:szCs w:val="28"/>
            <w:lang w:val="en-US"/>
          </w:rPr>
          <m:t>p</m:t>
        </m:r>
        <m:r>
          <m:rPr>
            <m:sty m:val="p"/>
          </m:rPr>
          <w:rPr>
            <w:rFonts w:ascii="Cambria Math" w:hAnsi="Cambria Math"/>
            <w:sz w:val="28"/>
            <w:szCs w:val="28"/>
          </w:rPr>
          <m:t>∈[2,64;3,48]</m:t>
        </m:r>
      </m:oMath>
      <w:r w:rsidRPr="002F44EA">
        <w:rPr>
          <w:rFonts w:ascii="Times New Roman" w:hAnsi="Times New Roman" w:cs="Times New Roman"/>
          <w:sz w:val="28"/>
          <w:szCs w:val="28"/>
        </w:rPr>
        <w:instrText xml:space="preserve"> </w:instrText>
      </w:r>
      <w:r w:rsidR="0071125E" w:rsidRPr="002F44EA">
        <w:rPr>
          <w:rFonts w:ascii="Times New Roman" w:hAnsi="Times New Roman" w:cs="Times New Roman"/>
          <w:sz w:val="28"/>
          <w:szCs w:val="28"/>
        </w:rPr>
        <w:fldChar w:fldCharType="end"/>
      </w:r>
      <w:r w:rsidR="0071125E" w:rsidRPr="002F44EA">
        <w:rPr>
          <w:rFonts w:ascii="Times New Roman" w:hAnsi="Times New Roman" w:cs="Times New Roman"/>
          <w:sz w:val="28"/>
          <w:szCs w:val="28"/>
        </w:rPr>
        <w:fldChar w:fldCharType="begin"/>
      </w:r>
      <w:r w:rsidRPr="002F44EA">
        <w:rPr>
          <w:rFonts w:ascii="Times New Roman" w:hAnsi="Times New Roman" w:cs="Times New Roman"/>
          <w:sz w:val="28"/>
          <w:szCs w:val="28"/>
        </w:rPr>
        <w:instrText xml:space="preserve"> QUOTE </w:instrText>
      </w:r>
      <m:oMath>
        <m:r>
          <m:rPr>
            <m:sty m:val="p"/>
          </m:rPr>
          <w:rPr>
            <w:rFonts w:ascii="Cambria Math" w:hAnsi="Cambria Math"/>
            <w:sz w:val="28"/>
            <w:szCs w:val="28"/>
            <w:lang w:val="en-US"/>
          </w:rPr>
          <m:t>p</m:t>
        </m:r>
        <m:r>
          <m:rPr>
            <m:sty m:val="p"/>
          </m:rPr>
          <w:rPr>
            <w:rFonts w:ascii="Cambria Math" w:hAnsi="Cambria Math"/>
            <w:sz w:val="28"/>
            <w:szCs w:val="28"/>
          </w:rPr>
          <m:t>∈[1,72;1,98]</m:t>
        </m:r>
      </m:oMath>
      <w:r w:rsidRPr="002F44EA">
        <w:rPr>
          <w:rFonts w:ascii="Times New Roman" w:hAnsi="Times New Roman" w:cs="Times New Roman"/>
          <w:sz w:val="28"/>
          <w:szCs w:val="28"/>
        </w:rPr>
        <w:instrText xml:space="preserve"> </w:instrText>
      </w:r>
      <w:r w:rsidR="0071125E" w:rsidRPr="002F44EA">
        <w:rPr>
          <w:rFonts w:ascii="Times New Roman" w:hAnsi="Times New Roman" w:cs="Times New Roman"/>
          <w:sz w:val="28"/>
          <w:szCs w:val="28"/>
        </w:rPr>
        <w:fldChar w:fldCharType="end"/>
      </w:r>
      <w:r w:rsidRPr="002F44EA">
        <w:rPr>
          <w:rFonts w:ascii="Times New Roman" w:hAnsi="Times New Roman" w:cs="Times New Roman"/>
          <w:sz w:val="28"/>
          <w:szCs w:val="28"/>
        </w:rPr>
        <w:t xml:space="preserve">. Анализ полученных данных и известной литературы показал, что для современных систем связи значение пик-фактора передаваемых сигналов находится примерно в диапазоне </w:t>
      </w:r>
      <w:r w:rsidR="0071125E" w:rsidRPr="0071125E">
        <w:rPr>
          <w:rFonts w:ascii="Times New Roman" w:hAnsi="Times New Roman" w:cs="Times New Roman"/>
          <w:noProof/>
          <w:position w:val="-10"/>
          <w:sz w:val="28"/>
          <w:szCs w:val="28"/>
          <w:lang w:eastAsia="en-US"/>
        </w:rPr>
        <w:pict>
          <v:shape id="_x0000_s1112" style="position:absolute;left:0;text-align:left;margin-left:0;margin-top:0;width:50pt;height:50pt;z-index:251671552;visibility:hidden;mso-position-horizontal-relative:text;mso-position-vertical-relative:text" coordsize="21600,21600" o:spt="100" adj="0,,0" path="m,l21600,r,21600l,21600xe">
            <v:stroke joinstyle="round"/>
            <v:formulas/>
            <v:path o:connecttype="segments"/>
            <o:lock v:ext="edit" selection="t"/>
          </v:shape>
        </w:pict>
      </w:r>
      <w:r w:rsidRPr="002F44EA">
        <w:rPr>
          <w:rFonts w:ascii="Times New Roman" w:hAnsi="Times New Roman" w:cs="Times New Roman"/>
          <w:noProof/>
          <w:position w:val="-10"/>
          <w:sz w:val="28"/>
          <w:szCs w:val="28"/>
        </w:rPr>
        <w:object w:dxaOrig="1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1.8pt;visibility:visible;mso-wrap-style:none;mso-position-vertical-relative:line" o:ole="">
            <v:imagedata r:id="rId50" o:title=""/>
          </v:shape>
          <o:OLEObject Type="Embed" ProgID="Equation.DSMT4" ShapeID="_x0000_i1025" DrawAspect="Content" ObjectID="_1673160686" r:id="rId51"/>
        </w:object>
      </w:r>
      <w:r w:rsidR="0071125E" w:rsidRPr="002F44EA">
        <w:rPr>
          <w:rFonts w:ascii="Times New Roman" w:hAnsi="Times New Roman" w:cs="Times New Roman"/>
          <w:sz w:val="28"/>
          <w:szCs w:val="28"/>
        </w:rPr>
        <w:fldChar w:fldCharType="begin"/>
      </w:r>
      <w:r w:rsidRPr="002F44EA">
        <w:rPr>
          <w:rFonts w:ascii="Times New Roman" w:hAnsi="Times New Roman" w:cs="Times New Roman"/>
          <w:sz w:val="28"/>
          <w:szCs w:val="28"/>
        </w:rPr>
        <w:instrText xml:space="preserve"> QUOTE </w:instrText>
      </w:r>
      <m:oMath>
        <m:r>
          <m:rPr>
            <m:sty m:val="p"/>
          </m:rPr>
          <w:rPr>
            <w:rFonts w:ascii="Cambria Math" w:hAnsi="Cambria Math"/>
            <w:sz w:val="28"/>
            <w:szCs w:val="28"/>
            <w:lang w:val="en-US"/>
          </w:rPr>
          <m:t>p</m:t>
        </m:r>
        <m:r>
          <m:rPr>
            <m:sty m:val="p"/>
          </m:rPr>
          <w:rPr>
            <w:rFonts w:ascii="Cambria Math" w:hAnsi="Cambria Math"/>
            <w:sz w:val="28"/>
            <w:szCs w:val="28"/>
          </w:rPr>
          <m:t>∈</m:t>
        </m:r>
        <m:d>
          <m:dPr>
            <m:begChr m:val="["/>
            <m:endChr m:val="]"/>
            <m:ctrlPr>
              <w:rPr>
                <w:rFonts w:ascii="Cambria Math" w:hAnsi="Cambria Math"/>
                <w:i/>
                <w:sz w:val="28"/>
                <w:szCs w:val="28"/>
              </w:rPr>
            </m:ctrlPr>
          </m:dPr>
          <m:e>
            <m:r>
              <m:rPr>
                <m:sty m:val="p"/>
              </m:rPr>
              <w:rPr>
                <w:rFonts w:ascii="Cambria Math" w:hAnsi="Cambria Math"/>
                <w:sz w:val="28"/>
                <w:szCs w:val="28"/>
              </w:rPr>
              <m:t>1;4</m:t>
            </m:r>
          </m:e>
        </m:d>
      </m:oMath>
      <w:r w:rsidRPr="002F44EA">
        <w:rPr>
          <w:rFonts w:ascii="Times New Roman" w:hAnsi="Times New Roman" w:cs="Times New Roman"/>
          <w:sz w:val="28"/>
          <w:szCs w:val="28"/>
        </w:rPr>
        <w:instrText xml:space="preserve"> </w:instrText>
      </w:r>
      <w:r w:rsidR="0071125E" w:rsidRPr="002F44EA">
        <w:rPr>
          <w:rFonts w:ascii="Times New Roman" w:hAnsi="Times New Roman" w:cs="Times New Roman"/>
          <w:sz w:val="28"/>
          <w:szCs w:val="28"/>
        </w:rPr>
        <w:fldChar w:fldCharType="end"/>
      </w:r>
      <w:r w:rsidRPr="002F44EA">
        <w:rPr>
          <w:rFonts w:ascii="Times New Roman" w:hAnsi="Times New Roman" w:cs="Times New Roman"/>
          <w:sz w:val="28"/>
          <w:szCs w:val="28"/>
        </w:rPr>
        <w:t xml:space="preserve">. Проведенные расчеты совпадают с расчетами, приведенными в известных работах, так как тоже находятся примерно в диапазоне </w:t>
      </w:r>
      <w:r w:rsidR="0071125E" w:rsidRPr="0071125E">
        <w:rPr>
          <w:rFonts w:ascii="Times New Roman" w:hAnsi="Times New Roman" w:cs="Times New Roman"/>
          <w:noProof/>
          <w:position w:val="-10"/>
          <w:sz w:val="28"/>
          <w:szCs w:val="28"/>
          <w:lang w:eastAsia="en-US"/>
        </w:rPr>
        <w:pict>
          <v:shape id="_x0000_s1113" style="position:absolute;left:0;text-align:left;margin-left:0;margin-top:0;width:50pt;height:50pt;z-index:251672576;visibility:hidden;mso-position-horizontal-relative:text;mso-position-vertical-relative:text" coordsize="21600,21600" o:spt="100" adj="0,,0" path="m,l21600,r,21600l,21600xe">
            <v:stroke joinstyle="round"/>
            <v:formulas/>
            <v:path o:connecttype="segments"/>
            <o:lock v:ext="edit" selection="t"/>
          </v:shape>
        </w:pict>
      </w:r>
      <w:r w:rsidRPr="002F44EA">
        <w:rPr>
          <w:rFonts w:ascii="Times New Roman" w:hAnsi="Times New Roman" w:cs="Times New Roman"/>
          <w:noProof/>
          <w:position w:val="-10"/>
          <w:sz w:val="28"/>
          <w:szCs w:val="28"/>
        </w:rPr>
        <w:object w:dxaOrig="1000" w:dyaOrig="320">
          <v:shape id="_x0000_i1026" type="#_x0000_t75" style="width:37.2pt;height:11.8pt;visibility:visible;mso-wrap-style:none;mso-position-vertical-relative:line" o:ole="">
            <v:imagedata r:id="rId52" o:title=""/>
          </v:shape>
          <o:OLEObject Type="Embed" ProgID="Equation.DSMT4" ShapeID="_x0000_i1026" DrawAspect="Content" ObjectID="_1673160687" r:id="rId53"/>
        </w:object>
      </w:r>
      <w:r w:rsidR="0071125E" w:rsidRPr="002F44EA">
        <w:rPr>
          <w:rFonts w:ascii="Times New Roman" w:hAnsi="Times New Roman" w:cs="Times New Roman"/>
          <w:sz w:val="28"/>
          <w:szCs w:val="28"/>
        </w:rPr>
        <w:fldChar w:fldCharType="begin"/>
      </w:r>
      <w:r w:rsidRPr="002F44EA">
        <w:rPr>
          <w:rFonts w:ascii="Times New Roman" w:hAnsi="Times New Roman" w:cs="Times New Roman"/>
          <w:sz w:val="28"/>
          <w:szCs w:val="28"/>
        </w:rPr>
        <w:instrText xml:space="preserve"> QUOTE </w:instrText>
      </w:r>
      <m:oMath>
        <m:r>
          <m:rPr>
            <m:sty m:val="p"/>
          </m:rPr>
          <w:rPr>
            <w:rFonts w:ascii="Cambria Math" w:hAnsi="Cambria Math"/>
            <w:sz w:val="28"/>
            <w:szCs w:val="28"/>
            <w:lang w:val="en-US"/>
          </w:rPr>
          <m:t>p</m:t>
        </m:r>
        <m:r>
          <m:rPr>
            <m:sty m:val="p"/>
          </m:rPr>
          <w:rPr>
            <w:rFonts w:ascii="Cambria Math" w:hAnsi="Cambria Math"/>
            <w:sz w:val="28"/>
            <w:szCs w:val="28"/>
          </w:rPr>
          <m:t>∈</m:t>
        </m:r>
        <m:d>
          <m:dPr>
            <m:begChr m:val="["/>
            <m:endChr m:val="]"/>
            <m:ctrlPr>
              <w:rPr>
                <w:rFonts w:ascii="Cambria Math" w:hAnsi="Cambria Math"/>
                <w:i/>
                <w:sz w:val="28"/>
                <w:szCs w:val="28"/>
              </w:rPr>
            </m:ctrlPr>
          </m:dPr>
          <m:e>
            <m:r>
              <m:rPr>
                <m:sty m:val="p"/>
              </m:rPr>
              <w:rPr>
                <w:rFonts w:ascii="Cambria Math" w:hAnsi="Cambria Math"/>
                <w:sz w:val="28"/>
                <w:szCs w:val="28"/>
              </w:rPr>
              <m:t>1;4</m:t>
            </m:r>
          </m:e>
        </m:d>
      </m:oMath>
      <w:r w:rsidRPr="002F44EA">
        <w:rPr>
          <w:rFonts w:ascii="Times New Roman" w:hAnsi="Times New Roman" w:cs="Times New Roman"/>
          <w:sz w:val="28"/>
          <w:szCs w:val="28"/>
        </w:rPr>
        <w:instrText xml:space="preserve"> </w:instrText>
      </w:r>
      <w:r w:rsidR="0071125E" w:rsidRPr="002F44EA">
        <w:rPr>
          <w:rFonts w:ascii="Times New Roman" w:hAnsi="Times New Roman" w:cs="Times New Roman"/>
          <w:sz w:val="28"/>
          <w:szCs w:val="28"/>
        </w:rPr>
        <w:fldChar w:fldCharType="end"/>
      </w:r>
      <w:r w:rsidRPr="002F44EA">
        <w:rPr>
          <w:rFonts w:ascii="Times New Roman" w:hAnsi="Times New Roman" w:cs="Times New Roman"/>
          <w:sz w:val="28"/>
          <w:szCs w:val="28"/>
        </w:rPr>
        <w:t>. Полученные данные и известные работы подтверждают, что хаотические сигналы и другие сложные сигналы, построенные на новых принципах, потенциально возможно применять в скрытных системах связи наравне с классическими сигналами.</w:t>
      </w:r>
    </w:p>
    <w:p w:rsidR="00413032" w:rsidRPr="002F44EA" w:rsidRDefault="00413032" w:rsidP="00413032">
      <w:pPr>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b/>
          <w:bCs/>
          <w:sz w:val="28"/>
          <w:szCs w:val="28"/>
        </w:rPr>
        <w:t>Ключевые слова</w:t>
      </w:r>
      <w:r w:rsidRPr="002F44EA">
        <w:rPr>
          <w:rFonts w:ascii="Times New Roman" w:hAnsi="Times New Roman" w:cs="Times New Roman"/>
          <w:sz w:val="28"/>
          <w:szCs w:val="28"/>
        </w:rPr>
        <w:t>: пик-фактор, скрытные системы связи, сложные сигналы, беспроводной канал связи.</w:t>
      </w:r>
    </w:p>
    <w:p w:rsidR="00413032" w:rsidRPr="00413032" w:rsidRDefault="00413032" w:rsidP="00413032">
      <w:pPr>
        <w:spacing w:after="0" w:line="360" w:lineRule="atLeast"/>
        <w:ind w:firstLine="709"/>
        <w:jc w:val="both"/>
        <w:rPr>
          <w:rFonts w:ascii="Times New Roman" w:hAnsi="Times New Roman" w:cs="Times New Roman"/>
          <w:sz w:val="28"/>
          <w:szCs w:val="28"/>
        </w:rPr>
      </w:pPr>
    </w:p>
    <w:p w:rsidR="00413032" w:rsidRPr="002F44EA" w:rsidRDefault="00413032" w:rsidP="00413032">
      <w:pPr>
        <w:suppressAutoHyphens/>
        <w:spacing w:after="0" w:line="360" w:lineRule="atLeast"/>
        <w:rPr>
          <w:rFonts w:ascii="Times New Roman" w:hAnsi="Times New Roman" w:cs="Times New Roman"/>
          <w:caps/>
          <w:sz w:val="28"/>
          <w:szCs w:val="28"/>
        </w:rPr>
      </w:pPr>
      <w:r w:rsidRPr="002F44EA">
        <w:rPr>
          <w:rFonts w:ascii="Times New Roman" w:hAnsi="Times New Roman" w:cs="Times New Roman"/>
          <w:caps/>
          <w:sz w:val="28"/>
          <w:szCs w:val="28"/>
        </w:rPr>
        <w:t>УДК 656.087</w:t>
      </w:r>
    </w:p>
    <w:p w:rsidR="00413032" w:rsidRPr="002F44EA" w:rsidRDefault="00413032" w:rsidP="00413032">
      <w:pPr>
        <w:spacing w:after="0" w:line="360" w:lineRule="atLeast"/>
        <w:ind w:firstLine="709"/>
        <w:jc w:val="center"/>
        <w:rPr>
          <w:rFonts w:ascii="Times New Roman" w:hAnsi="Times New Roman" w:cs="Times New Roman"/>
          <w:b/>
          <w:caps/>
          <w:sz w:val="28"/>
          <w:szCs w:val="28"/>
        </w:rPr>
      </w:pPr>
    </w:p>
    <w:p w:rsidR="00413032" w:rsidRPr="002F44EA" w:rsidRDefault="00413032" w:rsidP="00413032">
      <w:pPr>
        <w:suppressAutoHyphens/>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РАЗРАБОТКА СРЕДСТВА АВТОМАТИЧЕСКОГО ОПОВЕЩЕНИЯ О ДОРОЖНО-ТРАНСПОРТНЫХ ПРОИ</w:t>
      </w:r>
      <w:r w:rsidRPr="002F44EA">
        <w:rPr>
          <w:rFonts w:ascii="Times New Roman" w:hAnsi="Times New Roman" w:cs="Times New Roman"/>
          <w:b/>
          <w:sz w:val="28"/>
          <w:szCs w:val="28"/>
          <w:lang w:val="en-US"/>
        </w:rPr>
        <w:t>C</w:t>
      </w:r>
      <w:r w:rsidRPr="002F44EA">
        <w:rPr>
          <w:rFonts w:ascii="Times New Roman" w:hAnsi="Times New Roman" w:cs="Times New Roman"/>
          <w:b/>
          <w:sz w:val="28"/>
          <w:szCs w:val="28"/>
        </w:rPr>
        <w:t>ШЕСТВИЯХ ДЛЯ ПОЛЬЗОВАТЕЛЕЙ МОТОЦИКЛЕТНОГО ТРАНСПОРТА</w:t>
      </w:r>
    </w:p>
    <w:p w:rsidR="00413032" w:rsidRPr="002F44EA" w:rsidRDefault="00413032" w:rsidP="00413032">
      <w:pPr>
        <w:suppressAutoHyphens/>
        <w:spacing w:after="0" w:line="360" w:lineRule="atLeast"/>
        <w:jc w:val="both"/>
        <w:rPr>
          <w:rFonts w:ascii="Times New Roman" w:hAnsi="Times New Roman" w:cs="Times New Roman"/>
          <w:i/>
          <w:sz w:val="28"/>
          <w:szCs w:val="28"/>
        </w:rPr>
      </w:pPr>
    </w:p>
    <w:p w:rsidR="00413032" w:rsidRPr="002F44EA" w:rsidRDefault="00413032" w:rsidP="00413032">
      <w:pPr>
        <w:suppressAutoHyphens/>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Гришечко А.А., магистрант; </w:t>
      </w:r>
      <w:r w:rsidRPr="002F44EA">
        <w:rPr>
          <w:rFonts w:ascii="Times New Roman" w:hAnsi="Times New Roman" w:cs="Times New Roman"/>
          <w:i/>
          <w:sz w:val="28"/>
          <w:szCs w:val="28"/>
          <w:shd w:val="clear" w:color="auto" w:fill="FFFFFF"/>
          <w:lang w:val="en-US"/>
        </w:rPr>
        <w:t>E</w:t>
      </w:r>
      <w:r w:rsidRPr="002F44EA">
        <w:rPr>
          <w:rFonts w:ascii="Times New Roman" w:hAnsi="Times New Roman" w:cs="Times New Roman"/>
          <w:i/>
          <w:sz w:val="28"/>
          <w:szCs w:val="28"/>
          <w:shd w:val="clear" w:color="auto" w:fill="FFFFFF"/>
        </w:rPr>
        <w:t>-</w:t>
      </w:r>
      <w:r w:rsidRPr="002F44EA">
        <w:rPr>
          <w:rFonts w:ascii="Times New Roman" w:hAnsi="Times New Roman" w:cs="Times New Roman"/>
          <w:i/>
          <w:sz w:val="28"/>
          <w:szCs w:val="28"/>
          <w:shd w:val="clear" w:color="auto" w:fill="FFFFFF"/>
          <w:lang w:val="en-US"/>
        </w:rPr>
        <w:t>mail</w:t>
      </w:r>
      <w:r w:rsidRPr="002F44EA">
        <w:rPr>
          <w:rFonts w:ascii="Times New Roman" w:hAnsi="Times New Roman" w:cs="Times New Roman"/>
          <w:i/>
          <w:sz w:val="28"/>
          <w:szCs w:val="28"/>
          <w:shd w:val="clear" w:color="auto" w:fill="FFFFFF"/>
        </w:rPr>
        <w:t xml:space="preserve">: </w:t>
      </w:r>
      <w:r w:rsidRPr="002F44EA">
        <w:rPr>
          <w:rFonts w:ascii="Times New Roman" w:hAnsi="Times New Roman" w:cs="Times New Roman"/>
          <w:i/>
          <w:sz w:val="28"/>
          <w:szCs w:val="28"/>
          <w:lang w:val="en-US"/>
        </w:rPr>
        <w:t>grishechkoartem</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gmail</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com</w:t>
      </w:r>
      <w:r w:rsidRPr="002F44EA">
        <w:rPr>
          <w:rFonts w:ascii="Times New Roman" w:hAnsi="Times New Roman" w:cs="Times New Roman"/>
          <w:i/>
          <w:sz w:val="28"/>
          <w:szCs w:val="28"/>
        </w:rPr>
        <w:t>;</w:t>
      </w:r>
    </w:p>
    <w:p w:rsidR="00413032" w:rsidRPr="002F44EA" w:rsidRDefault="00413032" w:rsidP="00413032">
      <w:pPr>
        <w:suppressAutoHyphens/>
        <w:spacing w:after="0" w:line="360" w:lineRule="atLeast"/>
        <w:jc w:val="both"/>
        <w:rPr>
          <w:rFonts w:ascii="Times New Roman" w:hAnsi="Times New Roman" w:cs="Times New Roman"/>
          <w:i/>
          <w:sz w:val="28"/>
          <w:szCs w:val="28"/>
        </w:rPr>
      </w:pPr>
      <w:r w:rsidRPr="002F44EA">
        <w:rPr>
          <w:rFonts w:ascii="Times New Roman" w:hAnsi="Times New Roman" w:cs="Times New Roman"/>
          <w:i/>
          <w:sz w:val="28"/>
          <w:szCs w:val="28"/>
        </w:rPr>
        <w:t xml:space="preserve">Будрина Е.В., д.э.н., профессор факультета технологического менеджмента и инноваций Национального исследовательского университета ИТМО, </w:t>
      </w:r>
      <w:r w:rsidRPr="002F44EA">
        <w:rPr>
          <w:rFonts w:ascii="Times New Roman" w:hAnsi="Times New Roman" w:cs="Times New Roman"/>
          <w:i/>
          <w:sz w:val="28"/>
          <w:szCs w:val="28"/>
        </w:rPr>
        <w:br/>
        <w:t>г. Санкт-Петербург, Россия;</w:t>
      </w:r>
      <w:r w:rsidRPr="002F44EA">
        <w:rPr>
          <w:rFonts w:ascii="Times New Roman" w:hAnsi="Times New Roman" w:cs="Times New Roman"/>
          <w:sz w:val="28"/>
          <w:szCs w:val="28"/>
        </w:rPr>
        <w:t xml:space="preserve"> </w:t>
      </w:r>
      <w:r w:rsidRPr="002F44EA">
        <w:rPr>
          <w:rFonts w:ascii="Times New Roman" w:hAnsi="Times New Roman" w:cs="Times New Roman"/>
          <w:i/>
          <w:sz w:val="28"/>
          <w:szCs w:val="28"/>
          <w:shd w:val="clear" w:color="auto" w:fill="FFFFFF"/>
          <w:lang w:val="en-US"/>
        </w:rPr>
        <w:t>E</w:t>
      </w:r>
      <w:r w:rsidRPr="002F44EA">
        <w:rPr>
          <w:rFonts w:ascii="Times New Roman" w:hAnsi="Times New Roman" w:cs="Times New Roman"/>
          <w:i/>
          <w:sz w:val="28"/>
          <w:szCs w:val="28"/>
          <w:shd w:val="clear" w:color="auto" w:fill="FFFFFF"/>
        </w:rPr>
        <w:t>-</w:t>
      </w:r>
      <w:r w:rsidRPr="002F44EA">
        <w:rPr>
          <w:rFonts w:ascii="Times New Roman" w:hAnsi="Times New Roman" w:cs="Times New Roman"/>
          <w:i/>
          <w:sz w:val="28"/>
          <w:szCs w:val="28"/>
          <w:shd w:val="clear" w:color="auto" w:fill="FFFFFF"/>
          <w:lang w:val="en-US"/>
        </w:rPr>
        <w:t>mail</w:t>
      </w:r>
      <w:r w:rsidRPr="002F44EA">
        <w:rPr>
          <w:rFonts w:ascii="Times New Roman" w:hAnsi="Times New Roman" w:cs="Times New Roman"/>
          <w:i/>
          <w:sz w:val="28"/>
          <w:szCs w:val="28"/>
          <w:shd w:val="clear" w:color="auto" w:fill="FFFFFF"/>
        </w:rPr>
        <w:t xml:space="preserve">: </w:t>
      </w:r>
      <w:r w:rsidRPr="002F44EA">
        <w:rPr>
          <w:rFonts w:ascii="Times New Roman" w:hAnsi="Times New Roman" w:cs="Times New Roman"/>
          <w:i/>
          <w:sz w:val="28"/>
          <w:szCs w:val="28"/>
        </w:rPr>
        <w:t>evbudrina@itmo.ru</w:t>
      </w:r>
    </w:p>
    <w:p w:rsidR="00413032" w:rsidRPr="002F44EA" w:rsidRDefault="00413032" w:rsidP="00413032">
      <w:pPr>
        <w:widowControl w:val="0"/>
        <w:suppressAutoHyphens/>
        <w:spacing w:after="0" w:line="360" w:lineRule="atLeast"/>
        <w:ind w:firstLine="709"/>
        <w:jc w:val="center"/>
        <w:rPr>
          <w:rFonts w:ascii="Times New Roman" w:hAnsi="Times New Roman" w:cs="Times New Roman"/>
          <w:b/>
          <w:sz w:val="28"/>
          <w:szCs w:val="28"/>
        </w:rPr>
      </w:pPr>
    </w:p>
    <w:p w:rsidR="00413032" w:rsidRPr="002F44EA" w:rsidRDefault="00413032" w:rsidP="00413032">
      <w:pPr>
        <w:suppressAutoHyphens/>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t>Аннотация</w:t>
      </w:r>
    </w:p>
    <w:p w:rsidR="00413032" w:rsidRPr="002F44EA" w:rsidRDefault="00413032" w:rsidP="00413032">
      <w:pPr>
        <w:widowControl w:val="0"/>
        <w:suppressAutoHyphens/>
        <w:spacing w:after="0" w:line="360" w:lineRule="atLeast"/>
        <w:ind w:firstLine="709"/>
        <w:jc w:val="both"/>
        <w:rPr>
          <w:rFonts w:ascii="Times New Roman" w:hAnsi="Times New Roman" w:cs="Times New Roman"/>
          <w:b/>
          <w:sz w:val="28"/>
          <w:szCs w:val="28"/>
        </w:rPr>
      </w:pPr>
      <w:r w:rsidRPr="002F44EA">
        <w:rPr>
          <w:rFonts w:ascii="Times New Roman" w:hAnsi="Times New Roman" w:cs="Times New Roman"/>
          <w:sz w:val="28"/>
          <w:szCs w:val="28"/>
        </w:rPr>
        <w:t xml:space="preserve">В статье представлена разработка алгоритмов средства автоматического оповещения о дорожно-транспортных происшествиях, выполненного в форме мобильного приложения, для использования на мотоциклетном транспорте, проведен обзор применяемых в разработке технологий и средств, а также выполнен сравнительный анализ предлагаемого программного продукта с системой экстренного оповещения ЭРА-ГЛОНАСС, которая является аналогом для применения на </w:t>
      </w:r>
      <w:r w:rsidRPr="002F44EA">
        <w:rPr>
          <w:rFonts w:ascii="Times New Roman" w:hAnsi="Times New Roman" w:cs="Times New Roman"/>
          <w:sz w:val="28"/>
          <w:szCs w:val="28"/>
        </w:rPr>
        <w:lastRenderedPageBreak/>
        <w:t xml:space="preserve">автомобильном транспорте. Получен вывод о целесообразности разработки обособленного программного продукта на основании алгоритмов, сформированных в ходе исследования. </w:t>
      </w:r>
    </w:p>
    <w:p w:rsidR="00413032" w:rsidRPr="002F44EA" w:rsidRDefault="00413032" w:rsidP="00413032">
      <w:pPr>
        <w:widowControl w:val="0"/>
        <w:suppressAutoHyphens/>
        <w:spacing w:after="0" w:line="360" w:lineRule="atLeast"/>
        <w:ind w:firstLine="709"/>
        <w:jc w:val="both"/>
        <w:rPr>
          <w:rFonts w:ascii="Times New Roman" w:hAnsi="Times New Roman" w:cs="Times New Roman"/>
          <w:sz w:val="28"/>
          <w:szCs w:val="28"/>
        </w:rPr>
      </w:pPr>
      <w:r w:rsidRPr="002F44EA">
        <w:rPr>
          <w:rFonts w:ascii="Times New Roman" w:hAnsi="Times New Roman" w:cs="Times New Roman"/>
          <w:b/>
          <w:sz w:val="28"/>
          <w:szCs w:val="28"/>
        </w:rPr>
        <w:t>Ключевые слова:</w:t>
      </w:r>
      <w:r w:rsidRPr="002F44EA">
        <w:rPr>
          <w:rFonts w:ascii="Times New Roman" w:hAnsi="Times New Roman" w:cs="Times New Roman"/>
          <w:sz w:val="28"/>
          <w:szCs w:val="28"/>
        </w:rPr>
        <w:t xml:space="preserve"> мотоцикл, транспорт, мобильное приложение, дорожно-транспортное происшествие, столкновение, оповещение.</w:t>
      </w:r>
    </w:p>
    <w:p w:rsidR="00413032" w:rsidRPr="00413032" w:rsidRDefault="00413032" w:rsidP="00413032">
      <w:pPr>
        <w:rPr>
          <w:szCs w:val="28"/>
        </w:rPr>
      </w:pPr>
    </w:p>
    <w:p w:rsidR="00413032" w:rsidRPr="002F44EA" w:rsidRDefault="00413032" w:rsidP="00413032">
      <w:pPr>
        <w:autoSpaceDE w:val="0"/>
        <w:autoSpaceDN w:val="0"/>
        <w:spacing w:after="0" w:line="360" w:lineRule="atLeast"/>
        <w:rPr>
          <w:rFonts w:ascii="Times New Roman" w:eastAsia="Times New Roman" w:hAnsi="Times New Roman" w:cs="Times New Roman"/>
          <w:bCs/>
          <w:sz w:val="28"/>
          <w:szCs w:val="28"/>
        </w:rPr>
      </w:pPr>
      <w:r w:rsidRPr="002F44EA">
        <w:rPr>
          <w:rFonts w:ascii="Times New Roman" w:eastAsia="Times New Roman" w:hAnsi="Times New Roman" w:cs="Times New Roman"/>
          <w:bCs/>
          <w:sz w:val="28"/>
          <w:szCs w:val="28"/>
        </w:rPr>
        <w:t>УДК 620.179.1</w:t>
      </w:r>
    </w:p>
    <w:p w:rsidR="00413032" w:rsidRPr="002F44EA" w:rsidRDefault="00413032" w:rsidP="00413032">
      <w:pPr>
        <w:autoSpaceDE w:val="0"/>
        <w:autoSpaceDN w:val="0"/>
        <w:spacing w:after="0" w:line="360" w:lineRule="atLeast"/>
        <w:ind w:firstLine="709"/>
        <w:jc w:val="center"/>
        <w:rPr>
          <w:rFonts w:ascii="Times New Roman" w:eastAsia="Times New Roman" w:hAnsi="Times New Roman" w:cs="Times New Roman"/>
          <w:b/>
          <w:bCs/>
          <w:sz w:val="28"/>
          <w:szCs w:val="28"/>
        </w:rPr>
      </w:pPr>
    </w:p>
    <w:p w:rsidR="00413032" w:rsidRPr="002F44EA" w:rsidRDefault="00413032" w:rsidP="00413032">
      <w:pPr>
        <w:autoSpaceDE w:val="0"/>
        <w:autoSpaceDN w:val="0"/>
        <w:spacing w:after="0" w:line="360" w:lineRule="atLeast"/>
        <w:ind w:firstLine="709"/>
        <w:jc w:val="center"/>
        <w:rPr>
          <w:rFonts w:ascii="Times New Roman" w:eastAsia="Times New Roman" w:hAnsi="Times New Roman" w:cs="Times New Roman"/>
          <w:b/>
          <w:bCs/>
          <w:sz w:val="28"/>
          <w:szCs w:val="28"/>
        </w:rPr>
      </w:pPr>
      <w:r w:rsidRPr="002F44EA">
        <w:rPr>
          <w:rFonts w:ascii="Times New Roman" w:eastAsia="Times New Roman" w:hAnsi="Times New Roman" w:cs="Times New Roman"/>
          <w:b/>
          <w:bCs/>
          <w:sz w:val="28"/>
          <w:szCs w:val="28"/>
        </w:rPr>
        <w:t>ИССЛЕДОВАНИЕ ПЛОТНОСТИ И ПОРИСТОСТИ АДДИТИВНЫХ МАТЕРИАЛОВ С ПРИМЕНЕНИЕМ СПИРАЛЬНОЙ КОМПЬЮТЕРНОЙ ТОМОГРАФИИ</w:t>
      </w:r>
    </w:p>
    <w:p w:rsidR="00413032" w:rsidRPr="002F44EA" w:rsidRDefault="00413032" w:rsidP="00413032">
      <w:pPr>
        <w:autoSpaceDE w:val="0"/>
        <w:autoSpaceDN w:val="0"/>
        <w:spacing w:after="0" w:line="360" w:lineRule="atLeast"/>
        <w:ind w:firstLine="709"/>
        <w:jc w:val="both"/>
        <w:rPr>
          <w:rFonts w:ascii="Times New Roman" w:eastAsia="Times New Roman" w:hAnsi="Times New Roman" w:cs="Times New Roman"/>
          <w:b/>
          <w:bCs/>
          <w:sz w:val="28"/>
          <w:szCs w:val="28"/>
        </w:rPr>
      </w:pPr>
    </w:p>
    <w:p w:rsidR="00413032" w:rsidRPr="002F44EA" w:rsidRDefault="00413032" w:rsidP="00413032">
      <w:pPr>
        <w:spacing w:after="0" w:line="360" w:lineRule="atLeast"/>
        <w:jc w:val="both"/>
        <w:rPr>
          <w:rFonts w:ascii="Times New Roman" w:eastAsia="Times New Roman" w:hAnsi="Times New Roman" w:cs="Times New Roman"/>
          <w:i/>
          <w:sz w:val="28"/>
          <w:szCs w:val="28"/>
        </w:rPr>
      </w:pPr>
      <w:r w:rsidRPr="002F44EA">
        <w:rPr>
          <w:rFonts w:ascii="Times New Roman" w:eastAsia="Times New Roman" w:hAnsi="Times New Roman" w:cs="Times New Roman"/>
          <w:i/>
          <w:sz w:val="28"/>
          <w:szCs w:val="28"/>
        </w:rPr>
        <w:t xml:space="preserve">Митряйкин В.И., д.т.н., профессор; </w:t>
      </w:r>
      <w:r w:rsidRPr="002F44EA">
        <w:rPr>
          <w:rFonts w:ascii="Times New Roman" w:eastAsia="Times New Roman" w:hAnsi="Times New Roman" w:cs="Times New Roman"/>
          <w:i/>
          <w:sz w:val="28"/>
          <w:szCs w:val="28"/>
          <w:lang w:val="en-US"/>
        </w:rPr>
        <w:t>E</w:t>
      </w:r>
      <w:r w:rsidRPr="002F44EA">
        <w:rPr>
          <w:rFonts w:ascii="Times New Roman" w:eastAsia="Times New Roman" w:hAnsi="Times New Roman" w:cs="Times New Roman"/>
          <w:i/>
          <w:sz w:val="28"/>
          <w:szCs w:val="28"/>
        </w:rPr>
        <w:t>-</w:t>
      </w:r>
      <w:r w:rsidRPr="002F44EA">
        <w:rPr>
          <w:rFonts w:ascii="Times New Roman" w:eastAsia="Times New Roman" w:hAnsi="Times New Roman" w:cs="Times New Roman"/>
          <w:i/>
          <w:sz w:val="28"/>
          <w:szCs w:val="28"/>
          <w:lang w:val="en-US"/>
        </w:rPr>
        <w:t>mail</w:t>
      </w:r>
      <w:r w:rsidRPr="002F44EA">
        <w:rPr>
          <w:rFonts w:ascii="Times New Roman" w:eastAsia="Times New Roman" w:hAnsi="Times New Roman" w:cs="Times New Roman"/>
          <w:i/>
          <w:sz w:val="28"/>
          <w:szCs w:val="28"/>
        </w:rPr>
        <w:t>:</w:t>
      </w:r>
      <w:r w:rsidRPr="002F44EA">
        <w:rPr>
          <w:rFonts w:ascii="Times New Roman" w:eastAsia="Times New Roman" w:hAnsi="Times New Roman" w:cs="Times New Roman"/>
          <w:sz w:val="28"/>
          <w:szCs w:val="28"/>
        </w:rPr>
        <w:t xml:space="preserve"> </w:t>
      </w:r>
      <w:hyperlink r:id="rId54" w:history="1">
        <w:r w:rsidRPr="002F44EA">
          <w:rPr>
            <w:rFonts w:ascii="Times New Roman" w:eastAsia="Times New Roman" w:hAnsi="Times New Roman" w:cs="Times New Roman"/>
            <w:i/>
            <w:sz w:val="28"/>
          </w:rPr>
          <w:t>vmitryaykin@bk.ru</w:t>
        </w:r>
      </w:hyperlink>
      <w:r w:rsidRPr="002F44EA">
        <w:rPr>
          <w:rFonts w:ascii="Times New Roman" w:eastAsia="Times New Roman" w:hAnsi="Times New Roman" w:cs="Times New Roman"/>
          <w:i/>
          <w:sz w:val="28"/>
          <w:szCs w:val="28"/>
        </w:rPr>
        <w:t xml:space="preserve">, </w:t>
      </w:r>
      <w:r w:rsidRPr="002F44EA">
        <w:rPr>
          <w:rFonts w:ascii="Times New Roman" w:eastAsia="Times New Roman" w:hAnsi="Times New Roman" w:cs="Times New Roman"/>
          <w:i/>
          <w:sz w:val="28"/>
        </w:rPr>
        <w:t>https://orcid.org/0000-0003-4640-5137</w:t>
      </w:r>
      <w:r>
        <w:rPr>
          <w:rFonts w:ascii="Times New Roman" w:eastAsia="Times New Roman" w:hAnsi="Times New Roman" w:cs="Times New Roman"/>
          <w:i/>
          <w:sz w:val="28"/>
        </w:rPr>
        <w:t>;</w:t>
      </w:r>
    </w:p>
    <w:p w:rsidR="00413032" w:rsidRPr="002F44EA" w:rsidRDefault="00413032" w:rsidP="00413032">
      <w:pPr>
        <w:spacing w:after="0" w:line="360" w:lineRule="atLeast"/>
        <w:jc w:val="both"/>
        <w:rPr>
          <w:rFonts w:ascii="Times New Roman" w:eastAsia="Times New Roman" w:hAnsi="Times New Roman" w:cs="Times New Roman"/>
          <w:sz w:val="28"/>
          <w:szCs w:val="28"/>
        </w:rPr>
      </w:pPr>
      <w:r w:rsidRPr="002F44EA">
        <w:rPr>
          <w:rFonts w:ascii="Times New Roman" w:eastAsia="Times New Roman" w:hAnsi="Times New Roman" w:cs="Times New Roman"/>
          <w:i/>
          <w:sz w:val="28"/>
          <w:szCs w:val="28"/>
        </w:rPr>
        <w:t xml:space="preserve">Зайцева Т.А., ассистент кафедры «Машиноведения и инженерной графики» </w:t>
      </w:r>
      <w:r w:rsidRPr="002F44EA">
        <w:rPr>
          <w:rFonts w:ascii="Times New Roman" w:hAnsi="Times New Roman" w:cs="Times New Roman"/>
          <w:bCs/>
          <w:i/>
          <w:sz w:val="28"/>
          <w:szCs w:val="28"/>
        </w:rPr>
        <w:t>ФГБОУ ВО «Казанский национальный исследовательский технический университет им. А.Н. Туполева – КАИ»,</w:t>
      </w:r>
      <w:r w:rsidRPr="002F44EA">
        <w:rPr>
          <w:rFonts w:ascii="Times New Roman" w:hAnsi="Times New Roman" w:cs="Times New Roman"/>
          <w:bCs/>
          <w:sz w:val="28"/>
          <w:szCs w:val="28"/>
        </w:rPr>
        <w:t xml:space="preserve"> </w:t>
      </w:r>
      <w:r w:rsidRPr="002F44EA">
        <w:rPr>
          <w:rFonts w:ascii="Times New Roman" w:eastAsia="Times New Roman" w:hAnsi="Times New Roman" w:cs="Times New Roman"/>
          <w:i/>
          <w:sz w:val="28"/>
          <w:szCs w:val="28"/>
        </w:rPr>
        <w:t xml:space="preserve">г. Казань, Россия; </w:t>
      </w:r>
      <w:r w:rsidRPr="002F44EA">
        <w:rPr>
          <w:rFonts w:ascii="Times New Roman" w:eastAsia="Times New Roman" w:hAnsi="Times New Roman" w:cs="Times New Roman"/>
          <w:i/>
          <w:sz w:val="28"/>
          <w:szCs w:val="28"/>
        </w:rPr>
        <w:br/>
      </w:r>
      <w:r w:rsidRPr="002F44EA">
        <w:rPr>
          <w:rFonts w:ascii="Times New Roman" w:eastAsia="Times New Roman" w:hAnsi="Times New Roman" w:cs="Times New Roman"/>
          <w:i/>
          <w:sz w:val="28"/>
          <w:szCs w:val="28"/>
          <w:lang w:val="en-US"/>
        </w:rPr>
        <w:t>E</w:t>
      </w:r>
      <w:r w:rsidRPr="002F44EA">
        <w:rPr>
          <w:rFonts w:ascii="Times New Roman" w:eastAsia="Times New Roman" w:hAnsi="Times New Roman" w:cs="Times New Roman"/>
          <w:i/>
          <w:sz w:val="28"/>
          <w:szCs w:val="28"/>
        </w:rPr>
        <w:t>-</w:t>
      </w:r>
      <w:r w:rsidRPr="002F44EA">
        <w:rPr>
          <w:rFonts w:ascii="Times New Roman" w:eastAsia="Times New Roman" w:hAnsi="Times New Roman" w:cs="Times New Roman"/>
          <w:i/>
          <w:sz w:val="28"/>
          <w:szCs w:val="28"/>
          <w:lang w:val="en-US"/>
        </w:rPr>
        <w:t>mail</w:t>
      </w:r>
      <w:r w:rsidRPr="002F44EA">
        <w:rPr>
          <w:rFonts w:ascii="Times New Roman" w:eastAsia="Times New Roman" w:hAnsi="Times New Roman" w:cs="Times New Roman"/>
          <w:i/>
          <w:sz w:val="28"/>
          <w:szCs w:val="28"/>
        </w:rPr>
        <w:t>:</w:t>
      </w:r>
      <w:r w:rsidRPr="002F44EA">
        <w:rPr>
          <w:rFonts w:ascii="Times New Roman" w:eastAsia="Times New Roman" w:hAnsi="Times New Roman" w:cs="Times New Roman"/>
          <w:sz w:val="28"/>
          <w:szCs w:val="28"/>
        </w:rPr>
        <w:t xml:space="preserve"> </w:t>
      </w:r>
      <w:r w:rsidRPr="002F44EA">
        <w:rPr>
          <w:rFonts w:ascii="Times New Roman" w:eastAsia="Times New Roman" w:hAnsi="Times New Roman" w:cs="Times New Roman"/>
          <w:i/>
          <w:sz w:val="28"/>
          <w:lang w:val="en-US"/>
        </w:rPr>
        <w:t>tanechkaGA</w:t>
      </w:r>
      <w:r w:rsidRPr="002F44EA">
        <w:rPr>
          <w:rFonts w:ascii="Times New Roman" w:eastAsia="Times New Roman" w:hAnsi="Times New Roman" w:cs="Times New Roman"/>
          <w:i/>
          <w:sz w:val="28"/>
        </w:rPr>
        <w:t>@</w:t>
      </w:r>
      <w:r w:rsidRPr="002F44EA">
        <w:rPr>
          <w:rFonts w:ascii="Times New Roman" w:eastAsia="Times New Roman" w:hAnsi="Times New Roman" w:cs="Times New Roman"/>
          <w:i/>
          <w:sz w:val="28"/>
          <w:lang w:val="en-US"/>
        </w:rPr>
        <w:t>mail</w:t>
      </w:r>
      <w:r w:rsidRPr="002F44EA">
        <w:rPr>
          <w:rFonts w:ascii="Times New Roman" w:eastAsia="Times New Roman" w:hAnsi="Times New Roman" w:cs="Times New Roman"/>
          <w:i/>
          <w:sz w:val="28"/>
        </w:rPr>
        <w:t>.</w:t>
      </w:r>
      <w:r w:rsidRPr="002F44EA">
        <w:rPr>
          <w:rFonts w:ascii="Times New Roman" w:eastAsia="Times New Roman" w:hAnsi="Times New Roman" w:cs="Times New Roman"/>
          <w:i/>
          <w:sz w:val="28"/>
          <w:lang w:val="en-US"/>
        </w:rPr>
        <w:t>ru</w:t>
      </w:r>
      <w:r>
        <w:rPr>
          <w:rFonts w:ascii="Times New Roman" w:eastAsia="Times New Roman" w:hAnsi="Times New Roman" w:cs="Times New Roman"/>
          <w:i/>
          <w:sz w:val="28"/>
        </w:rPr>
        <w:t>;</w:t>
      </w:r>
      <w:r w:rsidRPr="002F44EA">
        <w:rPr>
          <w:rFonts w:ascii="Times New Roman" w:eastAsia="Times New Roman" w:hAnsi="Times New Roman" w:cs="Times New Roman"/>
          <w:i/>
          <w:sz w:val="28"/>
        </w:rPr>
        <w:t xml:space="preserve"> </w:t>
      </w:r>
      <w:r w:rsidRPr="002F44EA">
        <w:rPr>
          <w:rFonts w:ascii="Times New Roman" w:eastAsia="Times New Roman" w:hAnsi="Times New Roman" w:cs="Times New Roman"/>
          <w:i/>
          <w:sz w:val="28"/>
          <w:lang w:val="en-US"/>
        </w:rPr>
        <w:t>https</w:t>
      </w:r>
      <w:r w:rsidRPr="002F44EA">
        <w:rPr>
          <w:rFonts w:ascii="Times New Roman" w:eastAsia="Times New Roman" w:hAnsi="Times New Roman" w:cs="Times New Roman"/>
          <w:i/>
          <w:sz w:val="28"/>
        </w:rPr>
        <w:t>://</w:t>
      </w:r>
      <w:r w:rsidRPr="002F44EA">
        <w:rPr>
          <w:rFonts w:ascii="Times New Roman" w:eastAsia="Times New Roman" w:hAnsi="Times New Roman" w:cs="Times New Roman"/>
          <w:i/>
          <w:sz w:val="28"/>
          <w:lang w:val="en-US"/>
        </w:rPr>
        <w:t>orcid</w:t>
      </w:r>
      <w:r w:rsidRPr="002F44EA">
        <w:rPr>
          <w:rFonts w:ascii="Times New Roman" w:eastAsia="Times New Roman" w:hAnsi="Times New Roman" w:cs="Times New Roman"/>
          <w:i/>
          <w:sz w:val="28"/>
        </w:rPr>
        <w:t>.</w:t>
      </w:r>
      <w:r w:rsidRPr="002F44EA">
        <w:rPr>
          <w:rFonts w:ascii="Times New Roman" w:eastAsia="Times New Roman" w:hAnsi="Times New Roman" w:cs="Times New Roman"/>
          <w:i/>
          <w:sz w:val="28"/>
          <w:lang w:val="en-US"/>
        </w:rPr>
        <w:t>org</w:t>
      </w:r>
      <w:r w:rsidRPr="002F44EA">
        <w:rPr>
          <w:rFonts w:ascii="Times New Roman" w:eastAsia="Times New Roman" w:hAnsi="Times New Roman" w:cs="Times New Roman"/>
          <w:i/>
          <w:sz w:val="28"/>
        </w:rPr>
        <w:t>/0000-0001-7836-4996</w:t>
      </w:r>
    </w:p>
    <w:p w:rsidR="00413032" w:rsidRPr="002F44EA" w:rsidRDefault="00413032" w:rsidP="00413032">
      <w:pPr>
        <w:spacing w:after="0" w:line="360" w:lineRule="atLeast"/>
        <w:ind w:firstLine="709"/>
        <w:jc w:val="both"/>
        <w:rPr>
          <w:rFonts w:ascii="Times New Roman" w:eastAsia="Times New Roman" w:hAnsi="Times New Roman" w:cs="Times New Roman"/>
          <w:sz w:val="28"/>
        </w:rPr>
      </w:pPr>
    </w:p>
    <w:p w:rsidR="00413032" w:rsidRPr="002F44EA" w:rsidRDefault="00413032" w:rsidP="00413032">
      <w:pPr>
        <w:spacing w:after="0" w:line="360" w:lineRule="atLeast"/>
        <w:ind w:firstLine="709"/>
        <w:jc w:val="center"/>
        <w:rPr>
          <w:rFonts w:ascii="Times New Roman" w:eastAsia="Times New Roman" w:hAnsi="Times New Roman" w:cs="Times New Roman"/>
          <w:b/>
          <w:sz w:val="28"/>
          <w:szCs w:val="28"/>
        </w:rPr>
      </w:pPr>
      <w:r w:rsidRPr="002F44EA">
        <w:rPr>
          <w:rFonts w:ascii="Times New Roman" w:eastAsia="Times New Roman" w:hAnsi="Times New Roman" w:cs="Times New Roman"/>
          <w:b/>
          <w:sz w:val="28"/>
          <w:szCs w:val="28"/>
        </w:rPr>
        <w:t>Аннотация</w:t>
      </w:r>
    </w:p>
    <w:p w:rsidR="00413032" w:rsidRPr="002F44EA" w:rsidRDefault="00413032" w:rsidP="00413032">
      <w:pPr>
        <w:autoSpaceDE w:val="0"/>
        <w:autoSpaceDN w:val="0"/>
        <w:adjustRightInd w:val="0"/>
        <w:spacing w:after="0" w:line="360" w:lineRule="atLeast"/>
        <w:ind w:firstLine="709"/>
        <w:jc w:val="both"/>
        <w:rPr>
          <w:rFonts w:ascii="Times New Roman" w:eastAsia="Times New Roman" w:hAnsi="Times New Roman" w:cs="Times New Roman"/>
          <w:i/>
          <w:sz w:val="28"/>
          <w:szCs w:val="28"/>
          <w:highlight w:val="yellow"/>
        </w:rPr>
      </w:pPr>
      <w:r w:rsidRPr="002F44EA">
        <w:rPr>
          <w:rFonts w:ascii="Times New Roman" w:eastAsia="Times New Roman" w:hAnsi="Times New Roman" w:cs="Times New Roman"/>
          <w:sz w:val="28"/>
          <w:szCs w:val="28"/>
        </w:rPr>
        <w:t xml:space="preserve">В настоящее время широко используются специализированные программы по оценке напряженно-деформированного состояния имплантов на базе конечных элементов. Трехмерные модели, полученные методом компьютерной томографии и используемые при производстве аддитивных деталей, могут быть экспортированы в программы, позволяющие проводить расчеты на основе МКЭ. Особое место в этих расчетах занимает знание структуры и механических характеристик материалов, изготовленных различными способами. Физико-механические свойства материалов определяются их микроструктурой, которая зависит от химического состава и технологий их производства. В работе проведено исследование плотности и пористости материалов, изготовленных аддитивным способом, с применением сканирующей электронной микроскопии и спиральной компьютерной томографии, для установления корреляционных связей между этими параметрами. </w:t>
      </w:r>
    </w:p>
    <w:p w:rsidR="00413032" w:rsidRPr="002F44EA" w:rsidRDefault="00413032" w:rsidP="00413032">
      <w:pPr>
        <w:spacing w:after="0" w:line="360" w:lineRule="atLeast"/>
        <w:ind w:firstLine="709"/>
        <w:jc w:val="both"/>
        <w:rPr>
          <w:rFonts w:ascii="Times New Roman" w:eastAsia="Times New Roman" w:hAnsi="Times New Roman" w:cs="Times New Roman"/>
          <w:sz w:val="28"/>
          <w:szCs w:val="28"/>
        </w:rPr>
      </w:pPr>
      <w:r w:rsidRPr="002F44EA">
        <w:rPr>
          <w:rFonts w:ascii="Times New Roman" w:eastAsia="Times New Roman" w:hAnsi="Times New Roman" w:cs="Times New Roman"/>
          <w:b/>
          <w:sz w:val="28"/>
          <w:szCs w:val="28"/>
        </w:rPr>
        <w:t xml:space="preserve">Ключевые слова: </w:t>
      </w:r>
      <w:r w:rsidRPr="002F44EA">
        <w:rPr>
          <w:rFonts w:ascii="Times New Roman" w:eastAsia="Times New Roman" w:hAnsi="Times New Roman" w:cs="Times New Roman"/>
          <w:sz w:val="28"/>
          <w:szCs w:val="28"/>
        </w:rPr>
        <w:t>неразрушающий контроль, спиральная компьютерная томография, плотность, пористость, аддитивные материалы.</w:t>
      </w:r>
    </w:p>
    <w:p w:rsidR="00413032" w:rsidRPr="00413032" w:rsidRDefault="00413032" w:rsidP="00413032">
      <w:pPr>
        <w:spacing w:after="0" w:line="360" w:lineRule="atLeast"/>
        <w:jc w:val="both"/>
        <w:rPr>
          <w:rFonts w:ascii="Times New Roman" w:hAnsi="Times New Roman" w:cs="Times New Roman"/>
          <w:sz w:val="28"/>
          <w:szCs w:val="28"/>
        </w:rPr>
      </w:pPr>
    </w:p>
    <w:p w:rsidR="00413032" w:rsidRPr="002F44EA" w:rsidRDefault="00413032" w:rsidP="00413032">
      <w:pPr>
        <w:spacing w:after="0" w:line="360" w:lineRule="atLeast"/>
        <w:jc w:val="both"/>
        <w:rPr>
          <w:rFonts w:ascii="Times New Roman" w:hAnsi="Times New Roman" w:cs="Times New Roman"/>
          <w:sz w:val="28"/>
          <w:szCs w:val="28"/>
        </w:rPr>
      </w:pPr>
      <w:r w:rsidRPr="002F44EA">
        <w:rPr>
          <w:rFonts w:ascii="Times New Roman" w:hAnsi="Times New Roman" w:cs="Times New Roman"/>
          <w:sz w:val="28"/>
          <w:szCs w:val="28"/>
        </w:rPr>
        <w:t>УДК 628.517.2</w:t>
      </w:r>
    </w:p>
    <w:p w:rsidR="00413032" w:rsidRPr="002F44EA" w:rsidRDefault="00413032" w:rsidP="00413032">
      <w:pPr>
        <w:spacing w:after="0" w:line="360" w:lineRule="atLeast"/>
        <w:jc w:val="center"/>
        <w:rPr>
          <w:rFonts w:ascii="Times New Roman" w:hAnsi="Times New Roman" w:cs="Times New Roman"/>
          <w:b/>
          <w:sz w:val="28"/>
          <w:szCs w:val="28"/>
        </w:rPr>
      </w:pPr>
    </w:p>
    <w:p w:rsidR="00413032" w:rsidRPr="002F44EA" w:rsidRDefault="00413032" w:rsidP="00413032">
      <w:pPr>
        <w:spacing w:after="0" w:line="360" w:lineRule="atLeast"/>
        <w:jc w:val="center"/>
        <w:rPr>
          <w:rFonts w:ascii="Times New Roman" w:hAnsi="Times New Roman" w:cs="Times New Roman"/>
          <w:b/>
          <w:sz w:val="28"/>
          <w:szCs w:val="28"/>
        </w:rPr>
      </w:pPr>
      <w:r w:rsidRPr="002F44EA">
        <w:rPr>
          <w:rFonts w:ascii="Times New Roman" w:hAnsi="Times New Roman" w:cs="Times New Roman"/>
          <w:b/>
          <w:sz w:val="28"/>
          <w:szCs w:val="28"/>
        </w:rPr>
        <w:lastRenderedPageBreak/>
        <w:t>РАЗРАБОТКА СЕРИИ ГЛУШИТЕЛЕЙ ШУМА</w:t>
      </w:r>
    </w:p>
    <w:p w:rsidR="00413032" w:rsidRPr="002F44EA" w:rsidRDefault="00413032" w:rsidP="00413032">
      <w:pPr>
        <w:shd w:val="clear" w:color="auto" w:fill="FFFFFF"/>
        <w:spacing w:after="0" w:line="360" w:lineRule="atLeast"/>
        <w:rPr>
          <w:rFonts w:ascii="Times New Roman" w:eastAsia="Times New Roman" w:hAnsi="Times New Roman" w:cs="Times New Roman"/>
          <w:i/>
          <w:sz w:val="28"/>
          <w:szCs w:val="28"/>
        </w:rPr>
      </w:pPr>
    </w:p>
    <w:p w:rsidR="00413032" w:rsidRPr="002F44EA" w:rsidRDefault="00413032" w:rsidP="00413032">
      <w:pPr>
        <w:shd w:val="clear" w:color="auto" w:fill="FFFFFF"/>
        <w:spacing w:after="0" w:line="360" w:lineRule="atLeast"/>
        <w:jc w:val="both"/>
        <w:rPr>
          <w:rFonts w:ascii="Times New Roman" w:hAnsi="Times New Roman" w:cs="Times New Roman"/>
          <w:i/>
          <w:sz w:val="28"/>
          <w:szCs w:val="28"/>
        </w:rPr>
      </w:pPr>
      <w:r w:rsidRPr="002F44EA">
        <w:rPr>
          <w:rFonts w:ascii="Times New Roman" w:eastAsia="Times New Roman" w:hAnsi="Times New Roman" w:cs="Times New Roman"/>
          <w:i/>
          <w:sz w:val="28"/>
          <w:szCs w:val="28"/>
        </w:rPr>
        <w:t>Плицына О.В.,</w:t>
      </w:r>
      <w:r w:rsidRPr="002F44EA">
        <w:rPr>
          <w:rFonts w:ascii="Times New Roman" w:hAnsi="Times New Roman" w:cs="Times New Roman"/>
          <w:i/>
          <w:sz w:val="28"/>
          <w:szCs w:val="28"/>
        </w:rPr>
        <w:t xml:space="preserve"> </w:t>
      </w:r>
      <w:r w:rsidRPr="002F44EA">
        <w:rPr>
          <w:rFonts w:ascii="Times New Roman" w:eastAsia="Times New Roman" w:hAnsi="Times New Roman" w:cs="Times New Roman"/>
          <w:i/>
          <w:sz w:val="28"/>
          <w:szCs w:val="28"/>
        </w:rPr>
        <w:t>к.т.н., доцент;</w:t>
      </w:r>
      <w:r w:rsidRPr="002F44EA">
        <w:rPr>
          <w:rFonts w:ascii="Times New Roman" w:hAnsi="Times New Roman" w:cs="Times New Roman"/>
          <w:i/>
          <w:sz w:val="28"/>
          <w:szCs w:val="28"/>
        </w:rPr>
        <w:t xml:space="preserve"> </w:t>
      </w:r>
      <w:r w:rsidRPr="002F44EA">
        <w:rPr>
          <w:rFonts w:ascii="Times New Roman" w:hAnsi="Times New Roman" w:cs="Times New Roman"/>
          <w:i/>
          <w:sz w:val="28"/>
          <w:szCs w:val="28"/>
          <w:lang w:val="en-US"/>
        </w:rPr>
        <w:t>E</w:t>
      </w:r>
      <w:r w:rsidRPr="002F44EA">
        <w:rPr>
          <w:rFonts w:ascii="Times New Roman" w:hAnsi="Times New Roman" w:cs="Times New Roman"/>
          <w:i/>
          <w:sz w:val="28"/>
          <w:szCs w:val="28"/>
        </w:rPr>
        <w:t>-</w:t>
      </w:r>
      <w:r w:rsidRPr="002F44EA">
        <w:rPr>
          <w:rFonts w:ascii="Times New Roman" w:hAnsi="Times New Roman" w:cs="Times New Roman"/>
          <w:i/>
          <w:sz w:val="28"/>
          <w:szCs w:val="28"/>
          <w:lang w:val="en-US"/>
        </w:rPr>
        <w:t>mail</w:t>
      </w:r>
      <w:r w:rsidRPr="002F44EA">
        <w:rPr>
          <w:rFonts w:ascii="Times New Roman" w:hAnsi="Times New Roman" w:cs="Times New Roman"/>
          <w:i/>
          <w:sz w:val="28"/>
          <w:szCs w:val="28"/>
        </w:rPr>
        <w:t xml:space="preserve">: </w:t>
      </w:r>
      <w:hyperlink r:id="rId55" w:history="1">
        <w:r w:rsidRPr="002F44EA">
          <w:rPr>
            <w:rFonts w:ascii="Times New Roman" w:hAnsi="Times New Roman" w:cs="Times New Roman"/>
            <w:i/>
            <w:sz w:val="28"/>
            <w:lang w:val="en-US"/>
          </w:rPr>
          <w:t>plitsa</w:t>
        </w:r>
        <w:r w:rsidRPr="002F44EA">
          <w:rPr>
            <w:rFonts w:ascii="Times New Roman" w:hAnsi="Times New Roman" w:cs="Times New Roman"/>
            <w:i/>
            <w:sz w:val="28"/>
          </w:rPr>
          <w:t>@</w:t>
        </w:r>
        <w:r w:rsidRPr="002F44EA">
          <w:rPr>
            <w:rFonts w:ascii="Times New Roman" w:hAnsi="Times New Roman" w:cs="Times New Roman"/>
            <w:i/>
            <w:sz w:val="28"/>
            <w:lang w:val="en-US"/>
          </w:rPr>
          <w:t>yandex</w:t>
        </w:r>
        <w:r w:rsidRPr="002F44EA">
          <w:rPr>
            <w:rFonts w:ascii="Times New Roman" w:hAnsi="Times New Roman" w:cs="Times New Roman"/>
            <w:i/>
            <w:sz w:val="28"/>
          </w:rPr>
          <w:t>.</w:t>
        </w:r>
        <w:r w:rsidRPr="002F44EA">
          <w:rPr>
            <w:rFonts w:ascii="Times New Roman" w:hAnsi="Times New Roman" w:cs="Times New Roman"/>
            <w:i/>
            <w:sz w:val="28"/>
            <w:lang w:val="en-US"/>
          </w:rPr>
          <w:t>ru</w:t>
        </w:r>
      </w:hyperlink>
      <w:r w:rsidRPr="002F44EA">
        <w:rPr>
          <w:rFonts w:ascii="Times New Roman" w:hAnsi="Times New Roman" w:cs="Times New Roman"/>
          <w:i/>
          <w:sz w:val="28"/>
          <w:szCs w:val="28"/>
        </w:rPr>
        <w:t xml:space="preserve">; </w:t>
      </w:r>
    </w:p>
    <w:p w:rsidR="00413032" w:rsidRPr="002F44EA" w:rsidRDefault="00413032" w:rsidP="00413032">
      <w:pPr>
        <w:shd w:val="clear" w:color="auto" w:fill="FFFFFF"/>
        <w:spacing w:after="0" w:line="360" w:lineRule="atLeast"/>
        <w:jc w:val="both"/>
        <w:rPr>
          <w:rFonts w:ascii="Times New Roman" w:eastAsia="Times New Roman" w:hAnsi="Times New Roman" w:cs="Times New Roman"/>
          <w:i/>
          <w:sz w:val="28"/>
          <w:szCs w:val="28"/>
        </w:rPr>
      </w:pPr>
      <w:r w:rsidRPr="002F44EA">
        <w:rPr>
          <w:rFonts w:ascii="Times New Roman" w:hAnsi="Times New Roman" w:cs="Times New Roman"/>
          <w:i/>
          <w:sz w:val="28"/>
          <w:szCs w:val="28"/>
        </w:rPr>
        <w:t>Рогова Т.Н.,</w:t>
      </w:r>
      <w:r w:rsidRPr="002F44EA">
        <w:rPr>
          <w:rFonts w:ascii="Times New Roman" w:eastAsia="Times New Roman" w:hAnsi="Times New Roman" w:cs="Times New Roman"/>
          <w:i/>
          <w:sz w:val="28"/>
          <w:szCs w:val="28"/>
        </w:rPr>
        <w:t xml:space="preserve"> к.т.н., доцент кафедры управления безопасностью в техносфере</w:t>
      </w:r>
      <w:r w:rsidRPr="002F44EA">
        <w:rPr>
          <w:rFonts w:ascii="Times New Roman" w:hAnsi="Times New Roman" w:cs="Times New Roman"/>
          <w:i/>
          <w:sz w:val="28"/>
          <w:szCs w:val="28"/>
        </w:rPr>
        <w:t xml:space="preserve"> </w:t>
      </w:r>
      <w:r w:rsidRPr="002F44EA">
        <w:rPr>
          <w:rFonts w:ascii="Times New Roman" w:eastAsia="Times New Roman" w:hAnsi="Times New Roman" w:cs="Times New Roman"/>
          <w:i/>
          <w:sz w:val="28"/>
          <w:szCs w:val="28"/>
        </w:rPr>
        <w:t>ФГАОУ ВО «Российский университет транспорта», г. Москва, Россия;</w:t>
      </w:r>
    </w:p>
    <w:p w:rsidR="00413032" w:rsidRPr="002F44EA" w:rsidRDefault="00413032" w:rsidP="00413032">
      <w:pPr>
        <w:shd w:val="clear" w:color="auto" w:fill="FFFFFF"/>
        <w:spacing w:after="0" w:line="360" w:lineRule="atLeast"/>
        <w:jc w:val="both"/>
        <w:rPr>
          <w:rFonts w:ascii="Times New Roman" w:hAnsi="Times New Roman" w:cs="Times New Roman"/>
          <w:b/>
          <w:sz w:val="28"/>
          <w:szCs w:val="28"/>
          <w:lang w:val="en-US"/>
        </w:rPr>
      </w:pPr>
      <w:r w:rsidRPr="002F44EA">
        <w:rPr>
          <w:rFonts w:ascii="Times New Roman" w:hAnsi="Times New Roman" w:cs="Times New Roman"/>
          <w:i/>
          <w:sz w:val="28"/>
          <w:szCs w:val="28"/>
          <w:lang w:val="en-US"/>
        </w:rPr>
        <w:t xml:space="preserve">E-mail: </w:t>
      </w:r>
      <w:hyperlink r:id="rId56" w:history="1">
        <w:r w:rsidRPr="002F44EA">
          <w:rPr>
            <w:rFonts w:ascii="Times New Roman" w:hAnsi="Times New Roman" w:cs="Times New Roman"/>
            <w:i/>
            <w:sz w:val="28"/>
            <w:lang w:val="en-US"/>
          </w:rPr>
          <w:t>tatnik2009@rambler.ru</w:t>
        </w:r>
      </w:hyperlink>
    </w:p>
    <w:p w:rsidR="00413032" w:rsidRPr="002F44EA" w:rsidRDefault="00413032" w:rsidP="00413032">
      <w:pPr>
        <w:spacing w:after="0" w:line="360" w:lineRule="atLeast"/>
        <w:jc w:val="center"/>
        <w:rPr>
          <w:rFonts w:ascii="Times New Roman" w:hAnsi="Times New Roman" w:cs="Times New Roman"/>
          <w:b/>
          <w:sz w:val="28"/>
          <w:szCs w:val="28"/>
          <w:lang w:val="en-US"/>
        </w:rPr>
      </w:pPr>
    </w:p>
    <w:p w:rsidR="00413032" w:rsidRPr="00413032" w:rsidRDefault="00413032" w:rsidP="00413032">
      <w:pPr>
        <w:spacing w:after="0" w:line="360" w:lineRule="atLeast"/>
        <w:jc w:val="center"/>
        <w:rPr>
          <w:rFonts w:ascii="Times New Roman" w:hAnsi="Times New Roman" w:cs="Times New Roman"/>
          <w:b/>
          <w:sz w:val="28"/>
          <w:szCs w:val="28"/>
          <w:lang w:val="en-US"/>
        </w:rPr>
      </w:pPr>
      <w:r w:rsidRPr="002F44EA">
        <w:rPr>
          <w:rFonts w:ascii="Times New Roman" w:hAnsi="Times New Roman" w:cs="Times New Roman"/>
          <w:b/>
          <w:sz w:val="28"/>
          <w:szCs w:val="28"/>
        </w:rPr>
        <w:t>Аннотация</w:t>
      </w:r>
    </w:p>
    <w:p w:rsidR="00413032" w:rsidRPr="002F44EA" w:rsidRDefault="00413032" w:rsidP="00413032">
      <w:pPr>
        <w:spacing w:after="0" w:line="360" w:lineRule="atLeast"/>
        <w:ind w:firstLine="709"/>
        <w:jc w:val="both"/>
        <w:rPr>
          <w:rFonts w:ascii="Times New Roman" w:eastAsia="Times New Roman" w:hAnsi="Times New Roman" w:cs="Times New Roman"/>
          <w:sz w:val="28"/>
          <w:szCs w:val="28"/>
        </w:rPr>
      </w:pPr>
      <w:r w:rsidRPr="002F44EA">
        <w:rPr>
          <w:rFonts w:ascii="Times New Roman" w:hAnsi="Times New Roman" w:cs="Times New Roman"/>
          <w:sz w:val="28"/>
          <w:szCs w:val="28"/>
        </w:rPr>
        <w:t>Статья посвящена перспективам снижения шума в системах с воздуховодами и газоходами большого поперечного сечения. Предложена серия реактивных глушителей для различных систем: глушитель, щелевые каналы которого образованы последовательными сужениями и расширениями; глушитель, щелевые каналы которого содержат внутренние элементы; глушитель, объединяющий две секции с противоположно ориентированными щелевыми каналами; дополнительная секция глушителя, составленная из щелевых резонаторов</w:t>
      </w:r>
      <w:r w:rsidRPr="002F44EA">
        <w:rPr>
          <w:rFonts w:ascii="Times New Roman" w:hAnsi="Times New Roman" w:cs="Times New Roman"/>
          <w:sz w:val="24"/>
        </w:rPr>
        <w:t>.</w:t>
      </w:r>
    </w:p>
    <w:p w:rsidR="00413032" w:rsidRPr="002F44EA" w:rsidRDefault="00413032" w:rsidP="00413032">
      <w:pPr>
        <w:spacing w:after="0" w:line="360" w:lineRule="atLeast"/>
        <w:ind w:firstLine="709"/>
        <w:jc w:val="both"/>
        <w:rPr>
          <w:rFonts w:ascii="Times New Roman" w:eastAsia="Times New Roman" w:hAnsi="Times New Roman" w:cs="Times New Roman"/>
          <w:sz w:val="28"/>
          <w:szCs w:val="28"/>
        </w:rPr>
      </w:pPr>
      <w:r w:rsidRPr="002F44EA">
        <w:rPr>
          <w:rFonts w:ascii="Times New Roman" w:hAnsi="Times New Roman" w:cs="Times New Roman"/>
          <w:b/>
          <w:sz w:val="28"/>
          <w:szCs w:val="28"/>
        </w:rPr>
        <w:t>Ключевые слова:</w:t>
      </w:r>
      <w:r w:rsidRPr="002F44EA">
        <w:rPr>
          <w:rFonts w:ascii="Times New Roman" w:hAnsi="Times New Roman" w:cs="Times New Roman"/>
          <w:sz w:val="28"/>
          <w:szCs w:val="28"/>
        </w:rPr>
        <w:t xml:space="preserve"> </w:t>
      </w:r>
      <w:r w:rsidRPr="002F44EA">
        <w:rPr>
          <w:rFonts w:ascii="Times New Roman" w:eastAsia="Times New Roman" w:hAnsi="Times New Roman" w:cs="Times New Roman"/>
          <w:sz w:val="28"/>
          <w:szCs w:val="28"/>
        </w:rPr>
        <w:t>щелевые каналы, сужения, расширения, щелевые резонаторы, секция глушителя, снижение шума, диапазон частот, потери давления.</w:t>
      </w:r>
    </w:p>
    <w:p w:rsidR="00413032" w:rsidRPr="00413032" w:rsidRDefault="00413032" w:rsidP="00413032">
      <w:pPr>
        <w:rPr>
          <w:szCs w:val="28"/>
        </w:rPr>
      </w:pPr>
    </w:p>
    <w:p w:rsidR="00413032" w:rsidRDefault="00413032" w:rsidP="00413032">
      <w:pPr>
        <w:jc w:val="center"/>
        <w:rPr>
          <w:b/>
          <w:sz w:val="28"/>
          <w:szCs w:val="28"/>
        </w:rPr>
      </w:pPr>
      <w:r>
        <w:rPr>
          <w:b/>
          <w:sz w:val="28"/>
          <w:szCs w:val="28"/>
        </w:rPr>
        <w:t>№4, 2020</w:t>
      </w:r>
    </w:p>
    <w:p w:rsidR="00413032" w:rsidRPr="008F7340" w:rsidRDefault="00413032" w:rsidP="00413032">
      <w:pPr>
        <w:widowControl w:val="0"/>
        <w:autoSpaceDE w:val="0"/>
        <w:autoSpaceDN w:val="0"/>
        <w:spacing w:line="360" w:lineRule="atLeast"/>
        <w:rPr>
          <w:rFonts w:eastAsia="Times New Roman"/>
          <w:sz w:val="28"/>
          <w:szCs w:val="28"/>
          <w:lang w:bidi="en-US"/>
        </w:rPr>
      </w:pPr>
      <w:r w:rsidRPr="008F7340">
        <w:rPr>
          <w:rFonts w:eastAsia="Times New Roman"/>
          <w:sz w:val="28"/>
          <w:szCs w:val="28"/>
          <w:lang w:bidi="en-US"/>
        </w:rPr>
        <w:t>УДК 519.876.2+004</w:t>
      </w:r>
    </w:p>
    <w:p w:rsidR="00413032" w:rsidRDefault="00413032" w:rsidP="00413032">
      <w:pPr>
        <w:spacing w:line="360" w:lineRule="atLeast"/>
        <w:jc w:val="center"/>
        <w:rPr>
          <w:b/>
          <w:sz w:val="28"/>
          <w:szCs w:val="28"/>
        </w:rPr>
      </w:pPr>
      <w:r w:rsidRPr="007631A7">
        <w:rPr>
          <w:b/>
          <w:sz w:val="28"/>
          <w:szCs w:val="28"/>
        </w:rPr>
        <w:t xml:space="preserve">ОБ ОДНОМ ИЗ ПОДХОДОВ К МОДЕЛИРОВАНИЮ </w:t>
      </w:r>
    </w:p>
    <w:p w:rsidR="00413032" w:rsidRPr="007D4FA7" w:rsidRDefault="00413032" w:rsidP="00413032">
      <w:pPr>
        <w:spacing w:line="360" w:lineRule="atLeast"/>
        <w:jc w:val="center"/>
        <w:rPr>
          <w:b/>
          <w:sz w:val="28"/>
          <w:szCs w:val="28"/>
        </w:rPr>
      </w:pPr>
      <w:r w:rsidRPr="007D4FA7">
        <w:rPr>
          <w:b/>
          <w:sz w:val="28"/>
          <w:szCs w:val="28"/>
        </w:rPr>
        <w:t>БИЗНЕС-ПРОЦЕССОВ</w:t>
      </w:r>
    </w:p>
    <w:p w:rsidR="00413032" w:rsidRPr="007D4FA7" w:rsidRDefault="00413032" w:rsidP="00413032">
      <w:pPr>
        <w:widowControl w:val="0"/>
        <w:autoSpaceDE w:val="0"/>
        <w:autoSpaceDN w:val="0"/>
        <w:spacing w:line="360" w:lineRule="atLeast"/>
        <w:rPr>
          <w:i/>
          <w:sz w:val="28"/>
          <w:szCs w:val="28"/>
          <w:shd w:val="clear" w:color="auto" w:fill="FFFFFF"/>
        </w:rPr>
      </w:pPr>
      <w:r w:rsidRPr="007D4FA7">
        <w:rPr>
          <w:rFonts w:eastAsia="Times New Roman"/>
          <w:i/>
          <w:sz w:val="28"/>
          <w:szCs w:val="28"/>
          <w:lang w:bidi="en-US"/>
        </w:rPr>
        <w:t xml:space="preserve">Антонова П.В., </w:t>
      </w:r>
      <w:r w:rsidRPr="007D4FA7">
        <w:rPr>
          <w:i/>
          <w:sz w:val="28"/>
          <w:szCs w:val="28"/>
          <w:shd w:val="clear" w:color="auto" w:fill="FFFFFF"/>
        </w:rPr>
        <w:t>ассистент</w:t>
      </w:r>
      <w:r>
        <w:rPr>
          <w:i/>
          <w:sz w:val="28"/>
          <w:szCs w:val="28"/>
          <w:shd w:val="clear" w:color="auto" w:fill="FFFFFF"/>
        </w:rPr>
        <w:t>;</w:t>
      </w:r>
      <w:r w:rsidRPr="007D4FA7">
        <w:rPr>
          <w:i/>
          <w:sz w:val="28"/>
          <w:szCs w:val="28"/>
          <w:shd w:val="clear" w:color="auto" w:fill="FFFFFF"/>
        </w:rPr>
        <w:t xml:space="preserve"> </w:t>
      </w:r>
      <w:r>
        <w:rPr>
          <w:i/>
          <w:sz w:val="28"/>
          <w:szCs w:val="28"/>
        </w:rPr>
        <w:t>E</w:t>
      </w:r>
      <w:r w:rsidRPr="00397587">
        <w:rPr>
          <w:i/>
          <w:sz w:val="28"/>
          <w:szCs w:val="28"/>
        </w:rPr>
        <w:t>-</w:t>
      </w:r>
      <w:r>
        <w:rPr>
          <w:i/>
          <w:sz w:val="28"/>
          <w:szCs w:val="28"/>
        </w:rPr>
        <w:t xml:space="preserve">mail: </w:t>
      </w:r>
      <w:r w:rsidRPr="00CB6881">
        <w:rPr>
          <w:i/>
          <w:sz w:val="28"/>
          <w:szCs w:val="28"/>
          <w:shd w:val="clear" w:color="auto" w:fill="FFFFFF"/>
        </w:rPr>
        <w:t>valerevna.p@inbox.ru</w:t>
      </w:r>
      <w:r>
        <w:rPr>
          <w:i/>
          <w:sz w:val="28"/>
          <w:szCs w:val="28"/>
          <w:shd w:val="clear" w:color="auto" w:fill="FFFFFF"/>
        </w:rPr>
        <w:t>;</w:t>
      </w:r>
    </w:p>
    <w:p w:rsidR="00413032" w:rsidRDefault="00413032" w:rsidP="00413032">
      <w:pPr>
        <w:widowControl w:val="0"/>
        <w:autoSpaceDE w:val="0"/>
        <w:autoSpaceDN w:val="0"/>
        <w:spacing w:line="360" w:lineRule="atLeast"/>
        <w:rPr>
          <w:rFonts w:eastAsia="Times New Roman"/>
          <w:i/>
          <w:sz w:val="28"/>
          <w:szCs w:val="28"/>
          <w:lang w:bidi="en-US"/>
        </w:rPr>
      </w:pPr>
      <w:r w:rsidRPr="007D4FA7">
        <w:rPr>
          <w:rFonts w:eastAsia="Times New Roman"/>
          <w:i/>
          <w:sz w:val="28"/>
          <w:szCs w:val="28"/>
          <w:lang w:bidi="en-US"/>
        </w:rPr>
        <w:t xml:space="preserve">Кириченков Н.Р., </w:t>
      </w:r>
      <w:r w:rsidRPr="007D4FA7">
        <w:rPr>
          <w:i/>
          <w:sz w:val="28"/>
          <w:szCs w:val="28"/>
          <w:shd w:val="clear" w:color="auto" w:fill="FFFFFF"/>
        </w:rPr>
        <w:t>студент 4 курса кафедры ИСУИР, факультет наноматериалов</w:t>
      </w:r>
      <w:r w:rsidRPr="007D4FA7">
        <w:rPr>
          <w:i/>
          <w:color w:val="333333"/>
          <w:sz w:val="28"/>
          <w:szCs w:val="28"/>
          <w:shd w:val="clear" w:color="auto" w:fill="FFFFFF"/>
        </w:rPr>
        <w:t xml:space="preserve"> и нанотехнологий</w:t>
      </w:r>
      <w:r w:rsidRPr="007D4FA7">
        <w:rPr>
          <w:rFonts w:eastAsia="Times New Roman"/>
          <w:i/>
          <w:sz w:val="28"/>
          <w:szCs w:val="28"/>
          <w:lang w:bidi="en-US"/>
        </w:rPr>
        <w:t xml:space="preserve"> ФГБОУ ВО «Казанский национальный исследовательский технологический университет», г. Казань, Россия</w:t>
      </w:r>
      <w:r>
        <w:rPr>
          <w:rFonts w:eastAsia="Times New Roman"/>
          <w:i/>
          <w:sz w:val="28"/>
          <w:szCs w:val="28"/>
          <w:lang w:bidi="en-US"/>
        </w:rPr>
        <w:t>;</w:t>
      </w:r>
    </w:p>
    <w:p w:rsidR="00413032" w:rsidRPr="009F2531" w:rsidRDefault="00413032" w:rsidP="00413032">
      <w:pPr>
        <w:widowControl w:val="0"/>
        <w:autoSpaceDE w:val="0"/>
        <w:autoSpaceDN w:val="0"/>
        <w:spacing w:line="360" w:lineRule="atLeast"/>
        <w:rPr>
          <w:rFonts w:eastAsia="Times New Roman"/>
          <w:i/>
          <w:sz w:val="28"/>
          <w:szCs w:val="28"/>
          <w:lang w:val="en-US" w:bidi="en-US"/>
        </w:rPr>
      </w:pPr>
      <w:r w:rsidRPr="009F2531">
        <w:rPr>
          <w:i/>
          <w:sz w:val="28"/>
          <w:szCs w:val="28"/>
          <w:lang w:val="en-US"/>
        </w:rPr>
        <w:t xml:space="preserve">E-mail: </w:t>
      </w:r>
      <w:hyperlink r:id="rId57" w:history="1">
        <w:r w:rsidRPr="009F2531">
          <w:rPr>
            <w:rStyle w:val="a5"/>
            <w:i/>
            <w:sz w:val="28"/>
            <w:szCs w:val="28"/>
            <w:shd w:val="clear" w:color="auto" w:fill="FFFFFF"/>
            <w:lang w:val="en-US"/>
          </w:rPr>
          <w:t>gnikkir@gmail.com</w:t>
        </w:r>
      </w:hyperlink>
    </w:p>
    <w:p w:rsidR="00413032" w:rsidRPr="00176108" w:rsidRDefault="00413032" w:rsidP="00413032">
      <w:pPr>
        <w:widowControl w:val="0"/>
        <w:autoSpaceDE w:val="0"/>
        <w:autoSpaceDN w:val="0"/>
        <w:spacing w:line="360" w:lineRule="atLeast"/>
        <w:jc w:val="center"/>
        <w:rPr>
          <w:rFonts w:eastAsia="Arial"/>
          <w:b/>
          <w:color w:val="000000" w:themeColor="text1"/>
          <w:sz w:val="28"/>
          <w:szCs w:val="28"/>
          <w:lang w:val="en-US" w:bidi="en-US"/>
        </w:rPr>
      </w:pPr>
      <w:r w:rsidRPr="008F7340">
        <w:rPr>
          <w:rFonts w:eastAsia="Arial"/>
          <w:b/>
          <w:color w:val="000000" w:themeColor="text1"/>
          <w:sz w:val="28"/>
          <w:szCs w:val="28"/>
          <w:lang w:bidi="en-US"/>
        </w:rPr>
        <w:t>Аннотация</w:t>
      </w:r>
    </w:p>
    <w:p w:rsidR="00413032" w:rsidRPr="00D4562E" w:rsidRDefault="00413032" w:rsidP="00D4562E">
      <w:pPr>
        <w:widowControl w:val="0"/>
        <w:autoSpaceDE w:val="0"/>
        <w:autoSpaceDN w:val="0"/>
        <w:spacing w:line="360" w:lineRule="atLeast"/>
        <w:ind w:firstLine="709"/>
        <w:jc w:val="both"/>
        <w:rPr>
          <w:rFonts w:ascii="Times New Roman" w:eastAsia="Arial" w:hAnsi="Times New Roman" w:cs="Times New Roman"/>
          <w:sz w:val="28"/>
          <w:szCs w:val="28"/>
          <w:lang w:bidi="en-US"/>
        </w:rPr>
      </w:pPr>
      <w:r w:rsidRPr="00D4562E">
        <w:rPr>
          <w:rFonts w:ascii="Times New Roman" w:eastAsia="Arial" w:hAnsi="Times New Roman" w:cs="Times New Roman"/>
          <w:color w:val="000000" w:themeColor="text1"/>
          <w:sz w:val="28"/>
          <w:szCs w:val="28"/>
          <w:lang w:bidi="en-US"/>
        </w:rPr>
        <w:t xml:space="preserve">Целью работы является исследование и разработка методов и средств анализа действий пользователей и выявление основных зон интереса пользователя. В работе рассмотрены методы выделения (кластеризации) ядра </w:t>
      </w:r>
      <w:r w:rsidRPr="00D4562E">
        <w:rPr>
          <w:rFonts w:ascii="Times New Roman" w:eastAsia="Arial" w:hAnsi="Times New Roman" w:cs="Times New Roman"/>
          <w:color w:val="000000" w:themeColor="text1"/>
          <w:sz w:val="28"/>
          <w:szCs w:val="28"/>
          <w:lang w:bidi="en-US"/>
        </w:rPr>
        <w:lastRenderedPageBreak/>
        <w:t xml:space="preserve">основных пользователей и выявления характеристик поведения основного ядра пользователей. Для этой цели в работе были проанализированы исходные данные и выбран оптимальный метод анализа. Был реализован единый формат данных, который будет использоваться во всем программном продукте,  и сформирован механизм анализа данных. В первой части данной работы исследуются теоретические аспекты анализа и усовершенствования бизнес-процессов: порядок составления журнала событий, методы анализа информации журнала событий, способы применения полученных знаний из анализа журнала событий. Во второй части рассматриваются этапы разработки </w:t>
      </w:r>
      <w:r w:rsidRPr="00D4562E">
        <w:rPr>
          <w:rFonts w:ascii="Times New Roman" w:eastAsia="Arial" w:hAnsi="Times New Roman" w:cs="Times New Roman"/>
          <w:sz w:val="28"/>
          <w:szCs w:val="28"/>
          <w:lang w:bidi="en-US"/>
        </w:rPr>
        <w:t>программного продукта для построения моделей процессов по журналам событий.</w:t>
      </w:r>
    </w:p>
    <w:p w:rsidR="00413032" w:rsidRPr="00D4562E" w:rsidRDefault="00413032" w:rsidP="00413032">
      <w:pPr>
        <w:widowControl w:val="0"/>
        <w:autoSpaceDE w:val="0"/>
        <w:autoSpaceDN w:val="0"/>
        <w:spacing w:line="360" w:lineRule="atLeast"/>
        <w:ind w:firstLine="709"/>
        <w:rPr>
          <w:rFonts w:ascii="Times New Roman" w:eastAsia="Times New Roman" w:hAnsi="Times New Roman" w:cs="Times New Roman"/>
          <w:sz w:val="28"/>
          <w:szCs w:val="28"/>
          <w:lang w:bidi="en-US"/>
        </w:rPr>
      </w:pPr>
      <w:r w:rsidRPr="00EA7DEC">
        <w:rPr>
          <w:rFonts w:eastAsia="Times New Roman"/>
          <w:b/>
          <w:sz w:val="28"/>
          <w:szCs w:val="28"/>
          <w:lang w:bidi="en-US"/>
        </w:rPr>
        <w:t>Ключевые слова:</w:t>
      </w:r>
      <w:r w:rsidRPr="00EA7DEC">
        <w:rPr>
          <w:rFonts w:eastAsia="Times New Roman"/>
          <w:sz w:val="28"/>
          <w:szCs w:val="28"/>
          <w:lang w:bidi="en-US"/>
        </w:rPr>
        <w:t xml:space="preserve"> </w:t>
      </w:r>
      <w:r w:rsidRPr="00D4562E">
        <w:rPr>
          <w:rFonts w:ascii="Times New Roman" w:eastAsia="Times New Roman" w:hAnsi="Times New Roman" w:cs="Times New Roman"/>
          <w:sz w:val="28"/>
          <w:szCs w:val="28"/>
          <w:lang w:bidi="en-US"/>
        </w:rPr>
        <w:t>моделирование бизнес-процессов, журнал событий, С#.</w:t>
      </w:r>
    </w:p>
    <w:p w:rsidR="00413032" w:rsidRPr="000B55E6" w:rsidRDefault="00413032" w:rsidP="00413032">
      <w:pPr>
        <w:spacing w:line="360" w:lineRule="atLeast"/>
        <w:rPr>
          <w:sz w:val="28"/>
          <w:szCs w:val="28"/>
        </w:rPr>
      </w:pPr>
      <w:r w:rsidRPr="000B55E6">
        <w:rPr>
          <w:sz w:val="28"/>
          <w:szCs w:val="28"/>
        </w:rPr>
        <w:t>УДК 004.822</w:t>
      </w:r>
    </w:p>
    <w:p w:rsidR="00413032" w:rsidRPr="000B55E6" w:rsidRDefault="00413032" w:rsidP="00413032">
      <w:pPr>
        <w:spacing w:line="360" w:lineRule="atLeast"/>
        <w:ind w:firstLine="709"/>
        <w:jc w:val="center"/>
        <w:rPr>
          <w:b/>
          <w:sz w:val="28"/>
          <w:szCs w:val="28"/>
        </w:rPr>
      </w:pPr>
      <w:r w:rsidRPr="000B55E6">
        <w:rPr>
          <w:b/>
          <w:sz w:val="28"/>
          <w:szCs w:val="28"/>
        </w:rPr>
        <w:t>ВОПРОСЫ ПРИМЕНЕНИЯ ОНТОЛОГИЧЕСКИХ МОДЕЛЕЙ И ПРОСТРАНСТВА ЗНАНИЙ В КОНЦЕПЦИИ УМНОГО ГОРОДА.</w:t>
      </w:r>
    </w:p>
    <w:p w:rsidR="00413032" w:rsidRDefault="00413032" w:rsidP="00413032">
      <w:pPr>
        <w:pStyle w:val="ac"/>
        <w:spacing w:after="0" w:line="360" w:lineRule="atLeast"/>
        <w:jc w:val="both"/>
        <w:rPr>
          <w:i/>
          <w:iCs/>
          <w:sz w:val="28"/>
          <w:szCs w:val="28"/>
        </w:rPr>
      </w:pPr>
      <w:r>
        <w:rPr>
          <w:i/>
          <w:iCs/>
          <w:sz w:val="28"/>
          <w:szCs w:val="28"/>
        </w:rPr>
        <w:t>Бабаев А.Б., к.э.н., младший научный сотрудник;</w:t>
      </w:r>
    </w:p>
    <w:p w:rsidR="00413032" w:rsidRPr="006033ED" w:rsidRDefault="00413032" w:rsidP="00413032">
      <w:pPr>
        <w:pStyle w:val="ac"/>
        <w:spacing w:after="0" w:line="360" w:lineRule="atLeast"/>
        <w:jc w:val="both"/>
        <w:rPr>
          <w:i/>
          <w:iCs/>
          <w:sz w:val="28"/>
          <w:szCs w:val="28"/>
          <w:lang w:val="en-US"/>
        </w:rPr>
      </w:pPr>
      <w:r>
        <w:rPr>
          <w:i/>
          <w:iCs/>
          <w:sz w:val="28"/>
          <w:szCs w:val="28"/>
          <w:lang w:val="en-US"/>
        </w:rPr>
        <w:t>E</w:t>
      </w:r>
      <w:r w:rsidRPr="006033ED">
        <w:rPr>
          <w:i/>
          <w:iCs/>
          <w:sz w:val="28"/>
          <w:szCs w:val="28"/>
          <w:lang w:val="en-US"/>
        </w:rPr>
        <w:t>-</w:t>
      </w:r>
      <w:r>
        <w:rPr>
          <w:i/>
          <w:iCs/>
          <w:sz w:val="28"/>
          <w:szCs w:val="28"/>
          <w:lang w:val="en-US"/>
        </w:rPr>
        <w:t>mail</w:t>
      </w:r>
      <w:r w:rsidRPr="006033ED">
        <w:rPr>
          <w:i/>
          <w:iCs/>
          <w:sz w:val="28"/>
          <w:szCs w:val="28"/>
          <w:lang w:val="en-US"/>
        </w:rPr>
        <w:t>: al_babaev@mail.ru;</w:t>
      </w:r>
    </w:p>
    <w:p w:rsidR="00413032" w:rsidRDefault="00413032" w:rsidP="00413032">
      <w:pPr>
        <w:pStyle w:val="ac"/>
        <w:spacing w:after="0" w:line="360" w:lineRule="atLeast"/>
        <w:jc w:val="both"/>
        <w:rPr>
          <w:i/>
          <w:iCs/>
          <w:sz w:val="28"/>
          <w:szCs w:val="28"/>
        </w:rPr>
      </w:pPr>
      <w:r>
        <w:rPr>
          <w:i/>
          <w:iCs/>
          <w:sz w:val="28"/>
          <w:szCs w:val="28"/>
        </w:rPr>
        <w:t>Екатериничев А.Л., к.т.н., заместитель начальника отдела – руководитель группы управления каталогом ИТ-услуг и научной деятельности;</w:t>
      </w:r>
    </w:p>
    <w:p w:rsidR="00413032" w:rsidRPr="006033ED" w:rsidRDefault="00413032" w:rsidP="00413032">
      <w:pPr>
        <w:pStyle w:val="ac"/>
        <w:spacing w:after="0" w:line="360" w:lineRule="atLeast"/>
        <w:jc w:val="both"/>
        <w:rPr>
          <w:rFonts w:eastAsiaTheme="minorHAnsi"/>
          <w:i/>
          <w:iCs/>
          <w:sz w:val="28"/>
          <w:szCs w:val="28"/>
          <w:lang w:val="en-US"/>
        </w:rPr>
      </w:pPr>
      <w:r>
        <w:rPr>
          <w:i/>
          <w:iCs/>
          <w:sz w:val="28"/>
          <w:szCs w:val="28"/>
          <w:lang w:val="en-US"/>
        </w:rPr>
        <w:t>E</w:t>
      </w:r>
      <w:r w:rsidRPr="006033ED">
        <w:rPr>
          <w:i/>
          <w:iCs/>
          <w:sz w:val="28"/>
          <w:szCs w:val="28"/>
          <w:lang w:val="en-US"/>
        </w:rPr>
        <w:t>-</w:t>
      </w:r>
      <w:r>
        <w:rPr>
          <w:i/>
          <w:iCs/>
          <w:sz w:val="28"/>
          <w:szCs w:val="28"/>
          <w:lang w:val="en-US"/>
        </w:rPr>
        <w:t>mail</w:t>
      </w:r>
      <w:r w:rsidRPr="006033ED">
        <w:rPr>
          <w:i/>
          <w:iCs/>
          <w:sz w:val="28"/>
          <w:szCs w:val="28"/>
          <w:lang w:val="en-US"/>
        </w:rPr>
        <w:t xml:space="preserve">: Alexey.Ekaterinichev@tularegion.ru; </w:t>
      </w:r>
    </w:p>
    <w:p w:rsidR="00413032" w:rsidRDefault="00413032" w:rsidP="00413032">
      <w:pPr>
        <w:pStyle w:val="ac"/>
        <w:spacing w:after="0" w:line="360" w:lineRule="atLeast"/>
        <w:jc w:val="both"/>
        <w:rPr>
          <w:i/>
          <w:color w:val="010101"/>
          <w:sz w:val="28"/>
          <w:szCs w:val="28"/>
          <w:shd w:val="clear" w:color="auto" w:fill="FFFFFF"/>
        </w:rPr>
      </w:pPr>
      <w:r>
        <w:rPr>
          <w:i/>
          <w:iCs/>
          <w:sz w:val="28"/>
          <w:szCs w:val="28"/>
        </w:rPr>
        <w:t xml:space="preserve">Зенин И.В., заместитель директора – начальник управления по обеспечению деятельности и развитию, </w:t>
      </w:r>
      <w:r w:rsidRPr="000B55E6">
        <w:rPr>
          <w:i/>
          <w:sz w:val="28"/>
          <w:szCs w:val="28"/>
        </w:rPr>
        <w:t>ГАУ Тульской области «Центр информационных технологий»</w:t>
      </w:r>
      <w:r w:rsidRPr="000B55E6">
        <w:rPr>
          <w:i/>
          <w:color w:val="010101"/>
          <w:sz w:val="28"/>
          <w:szCs w:val="28"/>
          <w:shd w:val="clear" w:color="auto" w:fill="FFFFFF"/>
        </w:rPr>
        <w:t xml:space="preserve"> г. Тула</w:t>
      </w:r>
      <w:r>
        <w:rPr>
          <w:i/>
          <w:color w:val="010101"/>
          <w:sz w:val="28"/>
          <w:szCs w:val="28"/>
          <w:shd w:val="clear" w:color="auto" w:fill="FFFFFF"/>
        </w:rPr>
        <w:t>;</w:t>
      </w:r>
    </w:p>
    <w:p w:rsidR="00413032" w:rsidRPr="006033ED" w:rsidRDefault="00413032" w:rsidP="00413032">
      <w:pPr>
        <w:pStyle w:val="ac"/>
        <w:spacing w:after="0" w:line="360" w:lineRule="atLeast"/>
        <w:jc w:val="both"/>
        <w:rPr>
          <w:lang w:val="en-US"/>
        </w:rPr>
      </w:pPr>
      <w:r>
        <w:rPr>
          <w:i/>
          <w:iCs/>
          <w:sz w:val="28"/>
          <w:szCs w:val="28"/>
          <w:lang w:val="en-US"/>
        </w:rPr>
        <w:t>E</w:t>
      </w:r>
      <w:r w:rsidRPr="006033ED">
        <w:rPr>
          <w:i/>
          <w:iCs/>
          <w:sz w:val="28"/>
          <w:szCs w:val="28"/>
          <w:lang w:val="en-US"/>
        </w:rPr>
        <w:t>-</w:t>
      </w:r>
      <w:r>
        <w:rPr>
          <w:i/>
          <w:iCs/>
          <w:sz w:val="28"/>
          <w:szCs w:val="28"/>
          <w:lang w:val="en-US"/>
        </w:rPr>
        <w:t>mail</w:t>
      </w:r>
      <w:r w:rsidRPr="006033ED">
        <w:rPr>
          <w:i/>
          <w:iCs/>
          <w:sz w:val="28"/>
          <w:szCs w:val="28"/>
          <w:lang w:val="en-US"/>
        </w:rPr>
        <w:t>: igor.zenin@tularegion.ru</w:t>
      </w:r>
    </w:p>
    <w:p w:rsidR="00413032" w:rsidRPr="009F2531" w:rsidRDefault="00413032" w:rsidP="00413032">
      <w:pPr>
        <w:spacing w:line="360" w:lineRule="atLeast"/>
        <w:ind w:firstLine="851"/>
        <w:jc w:val="center"/>
        <w:rPr>
          <w:b/>
          <w:bCs/>
          <w:i/>
          <w:iCs/>
          <w:color w:val="00B050"/>
          <w:sz w:val="28"/>
          <w:lang w:val="en-US"/>
        </w:rPr>
      </w:pPr>
    </w:p>
    <w:p w:rsidR="00413032" w:rsidRPr="005B6B96" w:rsidRDefault="00413032" w:rsidP="00413032">
      <w:pPr>
        <w:spacing w:line="360" w:lineRule="atLeast"/>
        <w:jc w:val="center"/>
        <w:rPr>
          <w:b/>
          <w:sz w:val="28"/>
          <w:szCs w:val="28"/>
        </w:rPr>
      </w:pPr>
      <w:r w:rsidRPr="005B6B96">
        <w:rPr>
          <w:b/>
          <w:sz w:val="28"/>
          <w:szCs w:val="28"/>
        </w:rPr>
        <w:t>Аннотация</w:t>
      </w:r>
    </w:p>
    <w:p w:rsidR="00413032" w:rsidRPr="00D4562E" w:rsidRDefault="00413032" w:rsidP="00D4562E">
      <w:pPr>
        <w:spacing w:line="360" w:lineRule="atLeast"/>
        <w:ind w:firstLine="709"/>
        <w:jc w:val="both"/>
        <w:rPr>
          <w:rFonts w:ascii="Times New Roman" w:hAnsi="Times New Roman" w:cs="Times New Roman"/>
          <w:sz w:val="28"/>
          <w:szCs w:val="28"/>
        </w:rPr>
      </w:pPr>
      <w:r w:rsidRPr="00D4562E">
        <w:rPr>
          <w:rFonts w:ascii="Times New Roman" w:hAnsi="Times New Roman" w:cs="Times New Roman"/>
          <w:sz w:val="28"/>
          <w:szCs w:val="28"/>
        </w:rPr>
        <w:t xml:space="preserve">Статья посвящена анализу концепции «умного города» с применением методологий онтологической модели и пространства знаний. Предложен перечень концептов для онтологической модели городской среды. Рассмотрена возможность применения семантики RDF (Resource Description Framework) для описания пространства знаний городской среды, а также </w:t>
      </w:r>
      <w:r w:rsidRPr="00D4562E">
        <w:rPr>
          <w:rFonts w:ascii="Times New Roman" w:hAnsi="Times New Roman" w:cs="Times New Roman"/>
          <w:sz w:val="28"/>
          <w:szCs w:val="28"/>
        </w:rPr>
        <w:lastRenderedPageBreak/>
        <w:t>примеры запросов по технологии SPARQL (</w:t>
      </w:r>
      <w:hyperlink r:id="rId58" w:tooltip="Рекурсивный акроним" w:history="1">
        <w:r w:rsidRPr="00D4562E">
          <w:rPr>
            <w:rFonts w:ascii="Times New Roman" w:hAnsi="Times New Roman" w:cs="Times New Roman"/>
            <w:sz w:val="28"/>
            <w:szCs w:val="28"/>
          </w:rPr>
          <w:t>рекурсивный акроним</w:t>
        </w:r>
      </w:hyperlink>
      <w:r w:rsidRPr="00D4562E">
        <w:rPr>
          <w:rFonts w:ascii="Times New Roman" w:hAnsi="Times New Roman" w:cs="Times New Roman"/>
          <w:sz w:val="28"/>
          <w:szCs w:val="28"/>
        </w:rPr>
        <w:t xml:space="preserve"> от </w:t>
      </w:r>
      <w:hyperlink r:id="rId59" w:tooltip="Английский язык" w:history="1">
        <w:r w:rsidRPr="00D4562E">
          <w:rPr>
            <w:rFonts w:ascii="Times New Roman" w:hAnsi="Times New Roman" w:cs="Times New Roman"/>
            <w:sz w:val="28"/>
            <w:szCs w:val="28"/>
          </w:rPr>
          <w:t>англ</w:t>
        </w:r>
      </w:hyperlink>
      <w:r w:rsidRPr="00D4562E">
        <w:rPr>
          <w:rFonts w:ascii="Times New Roman" w:hAnsi="Times New Roman" w:cs="Times New Roman"/>
          <w:sz w:val="28"/>
          <w:szCs w:val="28"/>
        </w:rPr>
        <w:t xml:space="preserve">ийского Protocol and RDF Query Language). Полученные в статье выводы могут быть использованы в планировании программ создания и развития умных городов. </w:t>
      </w:r>
    </w:p>
    <w:p w:rsidR="00413032" w:rsidRPr="00D4562E" w:rsidRDefault="00413032" w:rsidP="00413032">
      <w:pPr>
        <w:spacing w:line="360" w:lineRule="atLeast"/>
        <w:ind w:firstLine="709"/>
        <w:rPr>
          <w:rFonts w:ascii="Times New Roman" w:hAnsi="Times New Roman" w:cs="Times New Roman"/>
          <w:sz w:val="28"/>
          <w:szCs w:val="28"/>
        </w:rPr>
      </w:pPr>
      <w:r w:rsidRPr="00D4562E">
        <w:rPr>
          <w:rFonts w:ascii="Times New Roman" w:hAnsi="Times New Roman" w:cs="Times New Roman"/>
          <w:b/>
          <w:sz w:val="28"/>
          <w:szCs w:val="28"/>
        </w:rPr>
        <w:t>Ключевые слова:</w:t>
      </w:r>
      <w:r w:rsidRPr="00D4562E">
        <w:rPr>
          <w:rFonts w:ascii="Times New Roman" w:hAnsi="Times New Roman" w:cs="Times New Roman"/>
          <w:sz w:val="28"/>
          <w:szCs w:val="28"/>
        </w:rPr>
        <w:t xml:space="preserve"> город, умный город, пространство знаний, онтологическая модель, семантический веб. </w:t>
      </w:r>
    </w:p>
    <w:p w:rsidR="00413032" w:rsidRPr="00081690" w:rsidRDefault="00413032" w:rsidP="00413032">
      <w:pPr>
        <w:rPr>
          <w:b/>
          <w:sz w:val="28"/>
        </w:rPr>
      </w:pPr>
      <w:r w:rsidRPr="00081690">
        <w:rPr>
          <w:sz w:val="28"/>
        </w:rPr>
        <w:t xml:space="preserve">УДК </w:t>
      </w:r>
      <w:r w:rsidRPr="00081690">
        <w:rPr>
          <w:rFonts w:eastAsia="Times New Roman"/>
          <w:sz w:val="28"/>
          <w:szCs w:val="28"/>
        </w:rPr>
        <w:t>378:371.26+656.25</w:t>
      </w:r>
    </w:p>
    <w:p w:rsidR="00413032" w:rsidRPr="00081690" w:rsidRDefault="00413032" w:rsidP="00413032">
      <w:pPr>
        <w:spacing w:line="360" w:lineRule="atLeast"/>
        <w:jc w:val="center"/>
        <w:rPr>
          <w:b/>
          <w:sz w:val="28"/>
          <w:szCs w:val="28"/>
        </w:rPr>
      </w:pPr>
      <w:r w:rsidRPr="00081690">
        <w:rPr>
          <w:b/>
          <w:sz w:val="28"/>
          <w:szCs w:val="28"/>
        </w:rPr>
        <w:t xml:space="preserve">О РЕЗУЛЬТАТАХ ТЕСТИРОВАНИЯ ВЫПУСКНИКОВ </w:t>
      </w:r>
    </w:p>
    <w:p w:rsidR="00413032" w:rsidRPr="00081690" w:rsidRDefault="00413032" w:rsidP="00413032">
      <w:pPr>
        <w:spacing w:line="360" w:lineRule="atLeast"/>
        <w:jc w:val="center"/>
        <w:rPr>
          <w:b/>
          <w:sz w:val="28"/>
          <w:szCs w:val="28"/>
        </w:rPr>
      </w:pPr>
      <w:r w:rsidRPr="00081690">
        <w:rPr>
          <w:b/>
          <w:sz w:val="28"/>
          <w:szCs w:val="28"/>
        </w:rPr>
        <w:t>ТРАНСПОРТНЫХ ВУЗОВ НА ЗНАНИЕ</w:t>
      </w:r>
      <w:r w:rsidRPr="00081690">
        <w:rPr>
          <w:b/>
          <w:caps/>
          <w:sz w:val="28"/>
          <w:szCs w:val="28"/>
        </w:rPr>
        <w:t xml:space="preserve"> нормативных</w:t>
      </w:r>
    </w:p>
    <w:p w:rsidR="00413032" w:rsidRPr="00081690" w:rsidRDefault="00413032" w:rsidP="00413032">
      <w:pPr>
        <w:spacing w:line="360" w:lineRule="atLeast"/>
        <w:jc w:val="center"/>
        <w:rPr>
          <w:b/>
          <w:sz w:val="28"/>
          <w:szCs w:val="28"/>
        </w:rPr>
      </w:pPr>
      <w:r w:rsidRPr="00081690">
        <w:rPr>
          <w:b/>
          <w:caps/>
          <w:sz w:val="28"/>
          <w:szCs w:val="28"/>
        </w:rPr>
        <w:t>документов по безопасности движения поездов</w:t>
      </w:r>
      <w:r w:rsidRPr="00081690">
        <w:rPr>
          <w:b/>
          <w:sz w:val="28"/>
          <w:szCs w:val="28"/>
        </w:rPr>
        <w:t xml:space="preserve">  </w:t>
      </w:r>
    </w:p>
    <w:p w:rsidR="00413032" w:rsidRPr="007631A7" w:rsidRDefault="00413032" w:rsidP="00413032">
      <w:pPr>
        <w:pStyle w:val="msonormalmrcssattr"/>
        <w:shd w:val="clear" w:color="auto" w:fill="FFFFFF"/>
        <w:spacing w:before="0" w:beforeAutospacing="0" w:after="0" w:afterAutospacing="0" w:line="360" w:lineRule="atLeast"/>
        <w:rPr>
          <w:rFonts w:eastAsia="Calibri"/>
          <w:i/>
          <w:sz w:val="28"/>
          <w:szCs w:val="28"/>
          <w:lang w:eastAsia="en-US"/>
        </w:rPr>
      </w:pPr>
      <w:r w:rsidRPr="007631A7">
        <w:rPr>
          <w:rFonts w:eastAsia="Calibri"/>
          <w:i/>
          <w:sz w:val="28"/>
          <w:szCs w:val="28"/>
          <w:lang w:eastAsia="en-US"/>
        </w:rPr>
        <w:t xml:space="preserve">Бересток Н.О., аспирант; E-mail: </w:t>
      </w:r>
      <w:hyperlink r:id="rId60" w:history="1">
        <w:r w:rsidRPr="007631A7">
          <w:rPr>
            <w:rStyle w:val="a5"/>
            <w:i/>
            <w:sz w:val="28"/>
            <w:szCs w:val="28"/>
          </w:rPr>
          <w:t>berestok@mail.ru</w:t>
        </w:r>
      </w:hyperlink>
      <w:r>
        <w:rPr>
          <w:i/>
          <w:sz w:val="28"/>
          <w:szCs w:val="28"/>
        </w:rPr>
        <w:t>;</w:t>
      </w:r>
    </w:p>
    <w:p w:rsidR="00413032" w:rsidRPr="007631A7" w:rsidRDefault="00413032" w:rsidP="00413032">
      <w:pPr>
        <w:pStyle w:val="msonormalmrcssattr"/>
        <w:shd w:val="clear" w:color="auto" w:fill="FFFFFF"/>
        <w:spacing w:before="0" w:beforeAutospacing="0" w:after="0" w:afterAutospacing="0" w:line="360" w:lineRule="atLeast"/>
        <w:rPr>
          <w:i/>
          <w:sz w:val="28"/>
          <w:szCs w:val="28"/>
        </w:rPr>
      </w:pPr>
      <w:r w:rsidRPr="007631A7">
        <w:rPr>
          <w:rFonts w:eastAsia="Calibri"/>
          <w:i/>
          <w:sz w:val="28"/>
          <w:szCs w:val="28"/>
          <w:lang w:eastAsia="en-US"/>
        </w:rPr>
        <w:t>Кобзев В.А., д.т.н., профессор; E-mail:</w:t>
      </w:r>
      <w:r w:rsidRPr="007631A7">
        <w:rPr>
          <w:i/>
          <w:sz w:val="28"/>
          <w:szCs w:val="28"/>
        </w:rPr>
        <w:t xml:space="preserve"> </w:t>
      </w:r>
      <w:hyperlink r:id="rId61" w:history="1">
        <w:r w:rsidRPr="007631A7">
          <w:rPr>
            <w:rStyle w:val="a5"/>
            <w:i/>
            <w:sz w:val="28"/>
            <w:szCs w:val="28"/>
          </w:rPr>
          <w:t>vkobzev46@yandex.ru</w:t>
        </w:r>
      </w:hyperlink>
      <w:r>
        <w:rPr>
          <w:i/>
          <w:sz w:val="28"/>
          <w:szCs w:val="28"/>
        </w:rPr>
        <w:t>;</w:t>
      </w:r>
    </w:p>
    <w:p w:rsidR="00413032" w:rsidRPr="007631A7" w:rsidRDefault="00413032" w:rsidP="00413032">
      <w:pPr>
        <w:pStyle w:val="msonormalmrcssattr"/>
        <w:shd w:val="clear" w:color="auto" w:fill="FFFFFF"/>
        <w:spacing w:before="0" w:beforeAutospacing="0" w:after="0" w:afterAutospacing="0" w:line="360" w:lineRule="atLeast"/>
        <w:rPr>
          <w:i/>
          <w:sz w:val="28"/>
          <w:szCs w:val="28"/>
        </w:rPr>
      </w:pPr>
      <w:r w:rsidRPr="007631A7">
        <w:rPr>
          <w:rFonts w:eastAsia="Calibri"/>
          <w:i/>
          <w:sz w:val="28"/>
          <w:szCs w:val="28"/>
          <w:lang w:eastAsia="en-US"/>
        </w:rPr>
        <w:t>Овчинникова Е.А., к.т.н., доцент; E-mail:</w:t>
      </w:r>
      <w:r w:rsidRPr="007631A7">
        <w:rPr>
          <w:i/>
          <w:sz w:val="28"/>
          <w:szCs w:val="28"/>
        </w:rPr>
        <w:t xml:space="preserve"> </w:t>
      </w:r>
      <w:hyperlink r:id="rId62" w:history="1">
        <w:r w:rsidRPr="007631A7">
          <w:rPr>
            <w:rStyle w:val="a5"/>
            <w:i/>
            <w:sz w:val="28"/>
            <w:szCs w:val="28"/>
          </w:rPr>
          <w:t>bogdanelena@yandex.ru</w:t>
        </w:r>
      </w:hyperlink>
      <w:r>
        <w:rPr>
          <w:i/>
          <w:sz w:val="28"/>
          <w:szCs w:val="28"/>
        </w:rPr>
        <w:t>;</w:t>
      </w:r>
    </w:p>
    <w:p w:rsidR="00413032" w:rsidRPr="007631A7" w:rsidRDefault="00413032" w:rsidP="00413032">
      <w:pPr>
        <w:spacing w:line="360" w:lineRule="atLeast"/>
        <w:rPr>
          <w:i/>
          <w:sz w:val="28"/>
          <w:szCs w:val="28"/>
        </w:rPr>
      </w:pPr>
      <w:r w:rsidRPr="007631A7">
        <w:rPr>
          <w:i/>
          <w:sz w:val="28"/>
          <w:szCs w:val="28"/>
        </w:rPr>
        <w:t xml:space="preserve">Шумский С.П., к.т.н., доцент, Российский университет транспорта, </w:t>
      </w:r>
      <w:r w:rsidRPr="007631A7">
        <w:rPr>
          <w:i/>
          <w:sz w:val="28"/>
          <w:szCs w:val="28"/>
        </w:rPr>
        <w:br/>
        <w:t>г. Москва, Россия;</w:t>
      </w:r>
    </w:p>
    <w:p w:rsidR="00413032" w:rsidRPr="007631A7" w:rsidRDefault="00413032" w:rsidP="00413032">
      <w:pPr>
        <w:pStyle w:val="msonormalmrcssattr"/>
        <w:shd w:val="clear" w:color="auto" w:fill="FFFFFF"/>
        <w:spacing w:before="0" w:beforeAutospacing="0" w:after="0" w:afterAutospacing="0" w:line="360" w:lineRule="atLeast"/>
        <w:rPr>
          <w:i/>
          <w:sz w:val="28"/>
          <w:szCs w:val="28"/>
          <w:lang w:val="en-US"/>
        </w:rPr>
      </w:pPr>
      <w:r w:rsidRPr="007631A7">
        <w:rPr>
          <w:rFonts w:eastAsia="Calibri"/>
          <w:i/>
          <w:sz w:val="28"/>
          <w:szCs w:val="28"/>
          <w:lang w:val="en-US" w:eastAsia="en-US"/>
        </w:rPr>
        <w:t>E-mail:</w:t>
      </w:r>
      <w:r w:rsidRPr="007631A7">
        <w:rPr>
          <w:i/>
          <w:sz w:val="28"/>
          <w:szCs w:val="28"/>
          <w:lang w:val="en-US"/>
        </w:rPr>
        <w:t xml:space="preserve"> dpo.miit@gmail.com.</w:t>
      </w:r>
    </w:p>
    <w:p w:rsidR="00413032" w:rsidRPr="00D4562E" w:rsidRDefault="00413032" w:rsidP="00413032">
      <w:pPr>
        <w:spacing w:line="360" w:lineRule="atLeast"/>
        <w:jc w:val="center"/>
        <w:rPr>
          <w:rFonts w:ascii="Times New Roman" w:hAnsi="Times New Roman" w:cs="Times New Roman"/>
          <w:b/>
          <w:sz w:val="28"/>
          <w:szCs w:val="28"/>
        </w:rPr>
      </w:pPr>
      <w:r w:rsidRPr="00D4562E">
        <w:rPr>
          <w:rFonts w:ascii="Times New Roman" w:hAnsi="Times New Roman" w:cs="Times New Roman"/>
          <w:b/>
          <w:sz w:val="28"/>
          <w:szCs w:val="28"/>
        </w:rPr>
        <w:t>Аннотация</w:t>
      </w:r>
    </w:p>
    <w:p w:rsidR="00413032" w:rsidRPr="00D4562E" w:rsidRDefault="00413032" w:rsidP="00D4562E">
      <w:pPr>
        <w:spacing w:line="360" w:lineRule="atLeast"/>
        <w:ind w:firstLine="709"/>
        <w:jc w:val="both"/>
        <w:rPr>
          <w:rFonts w:ascii="Times New Roman" w:hAnsi="Times New Roman" w:cs="Times New Roman"/>
          <w:sz w:val="28"/>
          <w:szCs w:val="28"/>
        </w:rPr>
      </w:pPr>
      <w:r w:rsidRPr="00D4562E">
        <w:rPr>
          <w:rFonts w:ascii="Times New Roman" w:hAnsi="Times New Roman" w:cs="Times New Roman"/>
          <w:sz w:val="28"/>
          <w:szCs w:val="28"/>
        </w:rPr>
        <w:t xml:space="preserve">Сравнение количеств нарушений и транспортных происшествий. Использования результата кластерного анализа для проведения исследования. Проведение исследования по сравнения допущенных нарушений работниками хозяйства движения и ошибок, допущенных при проведении  тестирования на знание ПТЭ. Анализ результата следования на основе культуры безопасности. Определение общих рекомендаций по повышению уровня понимания правил технической эксплуатации железных дорог Российской Федерации.  </w:t>
      </w:r>
    </w:p>
    <w:p w:rsidR="00413032" w:rsidRPr="00D4562E" w:rsidRDefault="00413032" w:rsidP="00D4562E">
      <w:pPr>
        <w:spacing w:line="360" w:lineRule="atLeast"/>
        <w:ind w:firstLine="709"/>
        <w:jc w:val="both"/>
        <w:rPr>
          <w:rFonts w:ascii="Times New Roman" w:hAnsi="Times New Roman" w:cs="Times New Roman"/>
          <w:sz w:val="28"/>
          <w:szCs w:val="28"/>
        </w:rPr>
      </w:pPr>
      <w:r w:rsidRPr="00D4562E">
        <w:rPr>
          <w:rFonts w:ascii="Times New Roman" w:hAnsi="Times New Roman" w:cs="Times New Roman"/>
          <w:b/>
          <w:sz w:val="28"/>
          <w:szCs w:val="28"/>
        </w:rPr>
        <w:t>Ключевые слова:</w:t>
      </w:r>
      <w:r w:rsidRPr="00D4562E">
        <w:rPr>
          <w:rFonts w:ascii="Times New Roman" w:hAnsi="Times New Roman" w:cs="Times New Roman"/>
          <w:sz w:val="28"/>
          <w:szCs w:val="28"/>
        </w:rPr>
        <w:t xml:space="preserve"> безопасность движения поездов, культура безопасности, Правила технической эксплуатации железных дорог РФ.</w:t>
      </w:r>
    </w:p>
    <w:p w:rsidR="00413032" w:rsidRPr="00060264" w:rsidRDefault="00413032" w:rsidP="00413032">
      <w:pPr>
        <w:spacing w:line="360" w:lineRule="atLeast"/>
        <w:rPr>
          <w:iCs/>
          <w:sz w:val="28"/>
          <w:szCs w:val="28"/>
        </w:rPr>
      </w:pPr>
      <w:r w:rsidRPr="00060264">
        <w:rPr>
          <w:iCs/>
          <w:sz w:val="28"/>
          <w:szCs w:val="28"/>
        </w:rPr>
        <w:t>УДК 338.47:656/004.9</w:t>
      </w:r>
    </w:p>
    <w:p w:rsidR="00413032" w:rsidRPr="00060264" w:rsidRDefault="00413032" w:rsidP="00413032">
      <w:pPr>
        <w:spacing w:line="360" w:lineRule="atLeast"/>
        <w:jc w:val="center"/>
        <w:rPr>
          <w:b/>
          <w:iCs/>
          <w:sz w:val="28"/>
          <w:szCs w:val="28"/>
        </w:rPr>
      </w:pPr>
      <w:r w:rsidRPr="00060264">
        <w:rPr>
          <w:b/>
          <w:iCs/>
          <w:sz w:val="28"/>
          <w:szCs w:val="28"/>
        </w:rPr>
        <w:t>МЕТОД НОРМИРОВАННОГО РАЗМАХА ДЛЯ АНАЛИЗА ИНТЕНСИВНОСТИ ТРАНСПОРТНОГО ПОТОКА</w:t>
      </w:r>
    </w:p>
    <w:p w:rsidR="00413032" w:rsidRPr="00060264" w:rsidRDefault="00413032" w:rsidP="00413032">
      <w:pPr>
        <w:spacing w:line="360" w:lineRule="atLeast"/>
        <w:jc w:val="center"/>
        <w:rPr>
          <w:iCs/>
          <w:sz w:val="28"/>
          <w:szCs w:val="28"/>
        </w:rPr>
      </w:pPr>
    </w:p>
    <w:p w:rsidR="00413032" w:rsidRPr="00060264" w:rsidRDefault="00413032" w:rsidP="00413032">
      <w:pPr>
        <w:spacing w:line="360" w:lineRule="atLeast"/>
        <w:rPr>
          <w:i/>
          <w:iCs/>
          <w:sz w:val="28"/>
          <w:szCs w:val="28"/>
        </w:rPr>
      </w:pPr>
      <w:r w:rsidRPr="00060264">
        <w:rPr>
          <w:i/>
          <w:iCs/>
          <w:sz w:val="28"/>
          <w:szCs w:val="28"/>
        </w:rPr>
        <w:lastRenderedPageBreak/>
        <w:t xml:space="preserve">Бояршинов М.Г., д.т.н., </w:t>
      </w:r>
      <w:r w:rsidRPr="00060264">
        <w:rPr>
          <w:i/>
          <w:sz w:val="28"/>
          <w:szCs w:val="28"/>
        </w:rPr>
        <w:t>профессор, заведующий кафедрой «Автомобили и технологические машины»</w:t>
      </w:r>
      <w:r>
        <w:rPr>
          <w:i/>
          <w:sz w:val="28"/>
          <w:szCs w:val="28"/>
        </w:rPr>
        <w:t xml:space="preserve"> </w:t>
      </w:r>
      <w:r w:rsidRPr="00060264">
        <w:rPr>
          <w:i/>
          <w:sz w:val="28"/>
          <w:szCs w:val="28"/>
        </w:rPr>
        <w:t>ФГБОУ ВО</w:t>
      </w:r>
      <w:r>
        <w:rPr>
          <w:i/>
          <w:sz w:val="28"/>
          <w:szCs w:val="28"/>
        </w:rPr>
        <w:t xml:space="preserve"> </w:t>
      </w:r>
      <w:r w:rsidRPr="00060264">
        <w:rPr>
          <w:i/>
          <w:sz w:val="28"/>
          <w:szCs w:val="28"/>
        </w:rPr>
        <w:t>«Пермский национальный исследовательский политехнический университет»</w:t>
      </w:r>
      <w:r>
        <w:rPr>
          <w:i/>
          <w:sz w:val="28"/>
          <w:szCs w:val="28"/>
        </w:rPr>
        <w:t>,</w:t>
      </w:r>
      <w:r w:rsidRPr="00060264">
        <w:rPr>
          <w:i/>
          <w:sz w:val="28"/>
          <w:szCs w:val="28"/>
        </w:rPr>
        <w:t xml:space="preserve"> </w:t>
      </w:r>
      <w:r w:rsidRPr="00060264">
        <w:rPr>
          <w:i/>
          <w:iCs/>
          <w:sz w:val="28"/>
          <w:szCs w:val="28"/>
        </w:rPr>
        <w:t>г. Пермь, Россия;</w:t>
      </w:r>
    </w:p>
    <w:p w:rsidR="00413032" w:rsidRPr="009F2531" w:rsidRDefault="00413032" w:rsidP="00413032">
      <w:pPr>
        <w:spacing w:line="360" w:lineRule="atLeast"/>
        <w:rPr>
          <w:i/>
          <w:iCs/>
          <w:sz w:val="28"/>
          <w:szCs w:val="28"/>
          <w:lang w:val="en-US"/>
        </w:rPr>
      </w:pPr>
      <w:r w:rsidRPr="009F2531">
        <w:rPr>
          <w:i/>
          <w:iCs/>
          <w:sz w:val="28"/>
          <w:szCs w:val="28"/>
          <w:lang w:val="en-US"/>
        </w:rPr>
        <w:t xml:space="preserve">E-mail: </w:t>
      </w:r>
      <w:hyperlink r:id="rId63" w:history="1">
        <w:r w:rsidRPr="009F2531">
          <w:rPr>
            <w:rStyle w:val="a5"/>
            <w:i/>
            <w:sz w:val="28"/>
            <w:szCs w:val="28"/>
            <w:lang w:val="en-US"/>
          </w:rPr>
          <w:t>atm@pstu.ru</w:t>
        </w:r>
      </w:hyperlink>
    </w:p>
    <w:p w:rsidR="00413032" w:rsidRPr="00D4562E" w:rsidRDefault="00413032" w:rsidP="00D4562E">
      <w:pPr>
        <w:spacing w:line="360" w:lineRule="atLeast"/>
        <w:jc w:val="center"/>
        <w:rPr>
          <w:rFonts w:ascii="Times New Roman" w:hAnsi="Times New Roman" w:cs="Times New Roman"/>
          <w:b/>
          <w:iCs/>
          <w:sz w:val="28"/>
          <w:szCs w:val="28"/>
          <w:lang w:val="en-US"/>
        </w:rPr>
      </w:pPr>
      <w:r w:rsidRPr="00D4562E">
        <w:rPr>
          <w:rFonts w:ascii="Times New Roman" w:hAnsi="Times New Roman" w:cs="Times New Roman"/>
          <w:b/>
          <w:iCs/>
          <w:sz w:val="28"/>
          <w:szCs w:val="28"/>
        </w:rPr>
        <w:t>Аннотация</w:t>
      </w:r>
    </w:p>
    <w:p w:rsidR="00413032" w:rsidRPr="00D4562E" w:rsidRDefault="00413032" w:rsidP="00D4562E">
      <w:pPr>
        <w:spacing w:line="360" w:lineRule="atLeast"/>
        <w:ind w:firstLine="709"/>
        <w:jc w:val="both"/>
        <w:rPr>
          <w:rFonts w:ascii="Times New Roman" w:hAnsi="Times New Roman" w:cs="Times New Roman"/>
          <w:iCs/>
          <w:sz w:val="28"/>
          <w:szCs w:val="28"/>
        </w:rPr>
      </w:pPr>
      <w:r w:rsidRPr="00D4562E">
        <w:rPr>
          <w:rFonts w:ascii="Times New Roman" w:hAnsi="Times New Roman" w:cs="Times New Roman"/>
          <w:iCs/>
          <w:sz w:val="28"/>
          <w:szCs w:val="28"/>
        </w:rPr>
        <w:t>Рассматриваются результаты применения метода нормированного размаха Хёрста (</w:t>
      </w:r>
      <w:r w:rsidRPr="00D4562E">
        <w:rPr>
          <w:rFonts w:ascii="Times New Roman" w:hAnsi="Times New Roman" w:cs="Times New Roman"/>
          <w:i/>
          <w:iCs/>
          <w:sz w:val="28"/>
          <w:szCs w:val="28"/>
        </w:rPr>
        <w:t>R</w:t>
      </w:r>
      <w:r w:rsidRPr="00D4562E">
        <w:rPr>
          <w:rFonts w:ascii="Times New Roman" w:hAnsi="Times New Roman" w:cs="Times New Roman"/>
          <w:iCs/>
          <w:sz w:val="28"/>
          <w:szCs w:val="28"/>
        </w:rPr>
        <w:t>/</w:t>
      </w:r>
      <w:r w:rsidRPr="00D4562E">
        <w:rPr>
          <w:rFonts w:ascii="Times New Roman" w:hAnsi="Times New Roman" w:cs="Times New Roman"/>
          <w:i/>
          <w:iCs/>
          <w:sz w:val="28"/>
          <w:szCs w:val="28"/>
        </w:rPr>
        <w:t>S-</w:t>
      </w:r>
      <w:r w:rsidRPr="00D4562E">
        <w:rPr>
          <w:rFonts w:ascii="Times New Roman" w:hAnsi="Times New Roman" w:cs="Times New Roman"/>
          <w:iCs/>
          <w:sz w:val="28"/>
          <w:szCs w:val="28"/>
        </w:rPr>
        <w:t xml:space="preserve">анализа) для анализа временного ряда данных об интенсивности транспортного потока с целью выявления наличия тренда (персистентности) и возможного изменения в дальнейшем интенсивности движения автомобилей по автомобильным дорогам современного города. Данные о количестве проезжающих автомобилей в течение семи суток (одна неделя) получены с использованием комплекса КИПТ «Азимут 2.0», установленного на одной из оживленных дорог города Перми. Интенсивность транспортного потока оценивалась каждые 10 минут, что соответствует 1008 слагаемым временного ряда (одна неделя). Для анализа использованы выборки в 50, 100, 250, 500 и 1000 слагаемых. Полученные в результате обработки данные показывают необходимость адаптации методики нормированного размаха для целей анализа интенсивности транспортных потоков, корректировки и развития этой методики с учетом особенностей движения автомобилей на улицах города. Рассмотренный подход может оказаться перспективным с точки зрения разработки средств прогнозирования и планирования работ по реконструкции существующей улично-дорожной сети и проектированию новых транспортных магистралей. </w:t>
      </w:r>
    </w:p>
    <w:p w:rsidR="00413032" w:rsidRPr="00D4562E" w:rsidRDefault="00413032" w:rsidP="00D4562E">
      <w:pPr>
        <w:spacing w:line="360" w:lineRule="atLeast"/>
        <w:ind w:firstLine="709"/>
        <w:jc w:val="both"/>
        <w:rPr>
          <w:rFonts w:ascii="Times New Roman" w:hAnsi="Times New Roman" w:cs="Times New Roman"/>
          <w:iCs/>
          <w:sz w:val="28"/>
          <w:szCs w:val="28"/>
        </w:rPr>
      </w:pPr>
      <w:r w:rsidRPr="00D4562E">
        <w:rPr>
          <w:rFonts w:ascii="Times New Roman" w:hAnsi="Times New Roman" w:cs="Times New Roman"/>
          <w:b/>
          <w:iCs/>
          <w:sz w:val="28"/>
          <w:szCs w:val="28"/>
        </w:rPr>
        <w:t>Ключевые слова:</w:t>
      </w:r>
      <w:r w:rsidRPr="00D4562E">
        <w:rPr>
          <w:rFonts w:ascii="Times New Roman" w:hAnsi="Times New Roman" w:cs="Times New Roman"/>
          <w:iCs/>
          <w:sz w:val="28"/>
          <w:szCs w:val="28"/>
        </w:rPr>
        <w:t xml:space="preserve"> метод нормированного размаха, показатель Хёрста, интенсивность транспортного потока, транспортные магистрали, улично-дорожные сети.</w:t>
      </w:r>
    </w:p>
    <w:p w:rsidR="00413032" w:rsidRPr="005425B7" w:rsidRDefault="00413032" w:rsidP="00413032">
      <w:pPr>
        <w:shd w:val="clear" w:color="auto" w:fill="FFFFFF"/>
        <w:suppressAutoHyphens/>
        <w:spacing w:line="360" w:lineRule="atLeast"/>
        <w:textAlignment w:val="baseline"/>
        <w:rPr>
          <w:rFonts w:eastAsia="Times New Roman"/>
          <w:sz w:val="28"/>
          <w:szCs w:val="28"/>
        </w:rPr>
      </w:pPr>
      <w:r w:rsidRPr="001C5864">
        <w:rPr>
          <w:rFonts w:eastAsia="Times New Roman"/>
          <w:sz w:val="28"/>
          <w:szCs w:val="28"/>
        </w:rPr>
        <w:t>УДК</w:t>
      </w:r>
      <w:r w:rsidRPr="005425B7">
        <w:rPr>
          <w:rFonts w:eastAsia="Times New Roman"/>
          <w:sz w:val="28"/>
          <w:szCs w:val="28"/>
        </w:rPr>
        <w:t xml:space="preserve"> 37,372.881</w:t>
      </w:r>
    </w:p>
    <w:p w:rsidR="00413032" w:rsidRPr="005425B7" w:rsidRDefault="00413032" w:rsidP="00413032">
      <w:pPr>
        <w:suppressAutoHyphens/>
        <w:spacing w:line="360" w:lineRule="atLeast"/>
        <w:jc w:val="center"/>
        <w:rPr>
          <w:b/>
          <w:sz w:val="28"/>
          <w:szCs w:val="28"/>
        </w:rPr>
      </w:pPr>
      <w:r w:rsidRPr="001C5864">
        <w:rPr>
          <w:b/>
          <w:sz w:val="28"/>
          <w:szCs w:val="28"/>
        </w:rPr>
        <w:t>ОНЛАЙН</w:t>
      </w:r>
      <w:r w:rsidRPr="005425B7">
        <w:rPr>
          <w:b/>
          <w:sz w:val="28"/>
          <w:szCs w:val="28"/>
        </w:rPr>
        <w:t>-</w:t>
      </w:r>
      <w:r w:rsidRPr="001C5864">
        <w:rPr>
          <w:b/>
          <w:sz w:val="28"/>
          <w:szCs w:val="28"/>
        </w:rPr>
        <w:t>ЭКЗАМЕН</w:t>
      </w:r>
      <w:r w:rsidRPr="005425B7">
        <w:rPr>
          <w:b/>
          <w:sz w:val="28"/>
          <w:szCs w:val="28"/>
        </w:rPr>
        <w:t xml:space="preserve"> </w:t>
      </w:r>
      <w:r w:rsidRPr="001C5864">
        <w:rPr>
          <w:b/>
          <w:sz w:val="28"/>
          <w:szCs w:val="28"/>
        </w:rPr>
        <w:t>В</w:t>
      </w:r>
      <w:r w:rsidRPr="005425B7">
        <w:rPr>
          <w:b/>
          <w:sz w:val="28"/>
          <w:szCs w:val="28"/>
        </w:rPr>
        <w:t xml:space="preserve"> </w:t>
      </w:r>
      <w:r w:rsidRPr="001C5864">
        <w:rPr>
          <w:b/>
          <w:sz w:val="28"/>
          <w:szCs w:val="28"/>
        </w:rPr>
        <w:t>ВЫСШЕМ</w:t>
      </w:r>
      <w:r w:rsidRPr="005425B7">
        <w:rPr>
          <w:b/>
          <w:sz w:val="28"/>
          <w:szCs w:val="28"/>
        </w:rPr>
        <w:t xml:space="preserve"> </w:t>
      </w:r>
      <w:r w:rsidRPr="001C5864">
        <w:rPr>
          <w:b/>
          <w:sz w:val="28"/>
          <w:szCs w:val="28"/>
        </w:rPr>
        <w:t>РОССИЙСКОМ</w:t>
      </w:r>
      <w:r w:rsidRPr="005425B7">
        <w:rPr>
          <w:b/>
          <w:sz w:val="28"/>
          <w:szCs w:val="28"/>
        </w:rPr>
        <w:t xml:space="preserve"> </w:t>
      </w:r>
      <w:r w:rsidRPr="001C5864">
        <w:rPr>
          <w:b/>
          <w:sz w:val="28"/>
          <w:szCs w:val="28"/>
        </w:rPr>
        <w:t>ОБРАЗОВАНИИ</w:t>
      </w:r>
      <w:r w:rsidRPr="005425B7">
        <w:rPr>
          <w:b/>
          <w:sz w:val="28"/>
          <w:szCs w:val="28"/>
        </w:rPr>
        <w:t>.</w:t>
      </w:r>
    </w:p>
    <w:p w:rsidR="00413032" w:rsidRPr="001C5864" w:rsidRDefault="00413032" w:rsidP="00413032">
      <w:pPr>
        <w:suppressAutoHyphens/>
        <w:spacing w:line="360" w:lineRule="atLeast"/>
        <w:jc w:val="center"/>
        <w:rPr>
          <w:b/>
          <w:sz w:val="28"/>
          <w:szCs w:val="28"/>
        </w:rPr>
      </w:pPr>
      <w:r w:rsidRPr="001C5864">
        <w:rPr>
          <w:b/>
          <w:sz w:val="28"/>
          <w:szCs w:val="28"/>
        </w:rPr>
        <w:t xml:space="preserve">ВЗАИМООТНОШЕНИЯ ОБЩЕСТВА И УНИВЕРСИТЕТА </w:t>
      </w:r>
    </w:p>
    <w:p w:rsidR="00413032" w:rsidRPr="001C5864" w:rsidRDefault="00413032" w:rsidP="00413032">
      <w:pPr>
        <w:suppressAutoHyphens/>
        <w:spacing w:line="360" w:lineRule="atLeast"/>
        <w:jc w:val="center"/>
        <w:rPr>
          <w:b/>
          <w:sz w:val="28"/>
          <w:szCs w:val="28"/>
        </w:rPr>
      </w:pPr>
      <w:r w:rsidRPr="001C5864">
        <w:rPr>
          <w:b/>
          <w:sz w:val="28"/>
          <w:szCs w:val="28"/>
        </w:rPr>
        <w:t>КАК ОБЩЕСТВЕННАЯ ПРОБЛЕМА</w:t>
      </w:r>
    </w:p>
    <w:p w:rsidR="00413032" w:rsidRPr="001C5864" w:rsidRDefault="00413032" w:rsidP="00413032">
      <w:pPr>
        <w:suppressAutoHyphens/>
        <w:spacing w:line="360" w:lineRule="atLeast"/>
        <w:rPr>
          <w:i/>
          <w:sz w:val="28"/>
          <w:szCs w:val="28"/>
        </w:rPr>
      </w:pPr>
      <w:r w:rsidRPr="001C5864">
        <w:rPr>
          <w:i/>
          <w:sz w:val="28"/>
          <w:szCs w:val="28"/>
        </w:rPr>
        <w:t xml:space="preserve">Бушканец Л.Е., д-р ф.н., доцент, профессор, кафедра иностранных языков в сфере международных отношений, Институт международных отношений, </w:t>
      </w:r>
      <w:r w:rsidRPr="00BD2062">
        <w:rPr>
          <w:i/>
          <w:sz w:val="28"/>
          <w:szCs w:val="28"/>
        </w:rPr>
        <w:t xml:space="preserve">ФГАОУ ВО «Казанский (Приволжский) федеральный </w:t>
      </w:r>
      <w:r w:rsidRPr="00BD2062">
        <w:rPr>
          <w:i/>
          <w:sz w:val="28"/>
          <w:szCs w:val="28"/>
        </w:rPr>
        <w:lastRenderedPageBreak/>
        <w:t>университет»,</w:t>
      </w:r>
      <w:r w:rsidRPr="00BD2062">
        <w:rPr>
          <w:sz w:val="28"/>
          <w:szCs w:val="28"/>
        </w:rPr>
        <w:t xml:space="preserve"> </w:t>
      </w:r>
      <w:r>
        <w:rPr>
          <w:sz w:val="28"/>
          <w:szCs w:val="28"/>
        </w:rPr>
        <w:br/>
      </w:r>
      <w:r w:rsidRPr="001C5864">
        <w:rPr>
          <w:i/>
          <w:sz w:val="28"/>
          <w:szCs w:val="28"/>
        </w:rPr>
        <w:t xml:space="preserve">г. Казань, Россия; </w:t>
      </w:r>
    </w:p>
    <w:p w:rsidR="00413032" w:rsidRPr="009F2531" w:rsidRDefault="00413032" w:rsidP="00413032">
      <w:pPr>
        <w:suppressAutoHyphens/>
        <w:spacing w:line="360" w:lineRule="atLeast"/>
        <w:rPr>
          <w:sz w:val="28"/>
          <w:szCs w:val="28"/>
          <w:lang w:val="en-US"/>
        </w:rPr>
      </w:pPr>
      <w:r w:rsidRPr="00144A10">
        <w:rPr>
          <w:i/>
          <w:sz w:val="28"/>
          <w:szCs w:val="28"/>
          <w:lang w:val="fr-FR"/>
        </w:rPr>
        <w:t>E-mail: Lika_kzn@mail.ru</w:t>
      </w:r>
      <w:r w:rsidRPr="00144A10">
        <w:rPr>
          <w:sz w:val="28"/>
          <w:szCs w:val="28"/>
          <w:lang w:val="fr-FR"/>
        </w:rPr>
        <w:t xml:space="preserve"> </w:t>
      </w:r>
    </w:p>
    <w:p w:rsidR="00413032" w:rsidRPr="00D4562E" w:rsidRDefault="00413032" w:rsidP="00413032">
      <w:pPr>
        <w:suppressAutoHyphens/>
        <w:spacing w:line="360" w:lineRule="atLeast"/>
        <w:jc w:val="center"/>
        <w:rPr>
          <w:rFonts w:ascii="Times New Roman" w:hAnsi="Times New Roman" w:cs="Times New Roman"/>
          <w:b/>
          <w:color w:val="333333"/>
          <w:sz w:val="28"/>
          <w:szCs w:val="28"/>
        </w:rPr>
      </w:pPr>
      <w:r w:rsidRPr="00D4562E">
        <w:rPr>
          <w:rFonts w:ascii="Times New Roman" w:hAnsi="Times New Roman" w:cs="Times New Roman"/>
          <w:b/>
          <w:color w:val="333333"/>
          <w:sz w:val="28"/>
          <w:szCs w:val="28"/>
        </w:rPr>
        <w:t>Аннотация</w:t>
      </w:r>
    </w:p>
    <w:p w:rsidR="00413032" w:rsidRPr="00D4562E" w:rsidRDefault="00413032" w:rsidP="00D4562E">
      <w:pPr>
        <w:suppressAutoHyphens/>
        <w:spacing w:line="360" w:lineRule="atLeast"/>
        <w:ind w:firstLine="709"/>
        <w:jc w:val="both"/>
        <w:rPr>
          <w:rFonts w:ascii="Times New Roman" w:eastAsia="Times New Roman" w:hAnsi="Times New Roman" w:cs="Times New Roman"/>
          <w:sz w:val="28"/>
          <w:szCs w:val="28"/>
        </w:rPr>
      </w:pPr>
      <w:r w:rsidRPr="00D4562E">
        <w:rPr>
          <w:rFonts w:ascii="Times New Roman" w:eastAsia="Times New Roman" w:hAnsi="Times New Roman" w:cs="Times New Roman"/>
          <w:sz w:val="28"/>
          <w:szCs w:val="28"/>
        </w:rPr>
        <w:t>Статья посвящена анализу проблемы «цифровой образование в высшей школе и общество», которая раскрылась период дистанционного образования 2020 г. как чрезвычайно острая и болезненная. Прежде всего, общественное внимание было направлено на проблему онлайн-проверки знаний, то есть экзамена в цифровой среде. Цифровое образование выявляет, раскрывает те проблемы, которые уже назрели в рамках традиционной системы: обсуждение показало, что общество не заинтересовано в полноценной проверке знаний в форме экзамена, что преподаватели и студенты как социальные группы по-разному понимают назначение экзамена. Кроме того, в рамках так называемой «новой этики» экзамен вообще подвергается общественному остракизму, особенно в условиях, когда проверить честность студента невозможно. Назревшие проблемы должны быть решены в ближайшее время, так как экзамен как социальный инструмент является одной из основ высшего образования как социального института в целом.</w:t>
      </w:r>
    </w:p>
    <w:p w:rsidR="00413032" w:rsidRPr="00D4562E" w:rsidRDefault="00413032" w:rsidP="00D4562E">
      <w:pPr>
        <w:widowControl w:val="0"/>
        <w:suppressAutoHyphens/>
        <w:autoSpaceDE w:val="0"/>
        <w:autoSpaceDN w:val="0"/>
        <w:adjustRightInd w:val="0"/>
        <w:spacing w:line="360" w:lineRule="atLeast"/>
        <w:ind w:firstLine="709"/>
        <w:jc w:val="both"/>
        <w:rPr>
          <w:rFonts w:ascii="Times New Roman" w:eastAsia="Times New Roman" w:hAnsi="Times New Roman" w:cs="Times New Roman"/>
          <w:sz w:val="28"/>
          <w:szCs w:val="28"/>
        </w:rPr>
      </w:pPr>
      <w:r w:rsidRPr="00D4562E">
        <w:rPr>
          <w:rFonts w:ascii="Times New Roman" w:eastAsia="Times New Roman" w:hAnsi="Times New Roman" w:cs="Times New Roman"/>
          <w:b/>
          <w:sz w:val="28"/>
          <w:szCs w:val="28"/>
        </w:rPr>
        <w:t>Ключевые слова:</w:t>
      </w:r>
      <w:r w:rsidRPr="00D4562E">
        <w:rPr>
          <w:rFonts w:ascii="Times New Roman" w:eastAsia="Times New Roman" w:hAnsi="Times New Roman" w:cs="Times New Roman"/>
          <w:sz w:val="28"/>
          <w:szCs w:val="28"/>
        </w:rPr>
        <w:t xml:space="preserve"> высшее образование, экзамен, онлайн-обучение, университет как социальный институт.</w:t>
      </w:r>
    </w:p>
    <w:p w:rsidR="00413032" w:rsidRPr="00176108" w:rsidRDefault="00413032" w:rsidP="00413032">
      <w:pPr>
        <w:pStyle w:val="normal"/>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УДК</w:t>
      </w:r>
      <w:r w:rsidRPr="00176108">
        <w:rPr>
          <w:rFonts w:ascii="Times New Roman" w:eastAsia="Times New Roman" w:hAnsi="Times New Roman" w:cs="Times New Roman"/>
          <w:sz w:val="28"/>
          <w:szCs w:val="28"/>
        </w:rPr>
        <w:t xml:space="preserve"> </w:t>
      </w:r>
      <w:r w:rsidRPr="00176108">
        <w:rPr>
          <w:rFonts w:ascii="Times New Roman" w:eastAsia="Times New Roman" w:hAnsi="Times New Roman"/>
          <w:sz w:val="28"/>
          <w:szCs w:val="28"/>
        </w:rPr>
        <w:t>629.331:620.92</w:t>
      </w:r>
    </w:p>
    <w:p w:rsidR="00413032" w:rsidRPr="00176108" w:rsidRDefault="00413032" w:rsidP="00413032">
      <w:pPr>
        <w:spacing w:line="360" w:lineRule="atLeast"/>
        <w:jc w:val="center"/>
        <w:rPr>
          <w:rFonts w:eastAsia="Times New Roman"/>
          <w:b/>
          <w:sz w:val="28"/>
          <w:szCs w:val="28"/>
        </w:rPr>
      </w:pPr>
      <w:r w:rsidRPr="002C72D0">
        <w:rPr>
          <w:rFonts w:eastAsia="Times New Roman"/>
          <w:b/>
          <w:sz w:val="28"/>
          <w:szCs w:val="28"/>
        </w:rPr>
        <w:t>ПЕРСПЕКТИВЫ</w:t>
      </w:r>
      <w:r w:rsidRPr="00176108">
        <w:rPr>
          <w:rFonts w:eastAsia="Times New Roman"/>
          <w:b/>
          <w:sz w:val="28"/>
          <w:szCs w:val="28"/>
        </w:rPr>
        <w:t xml:space="preserve"> </w:t>
      </w:r>
      <w:r w:rsidRPr="002C72D0">
        <w:rPr>
          <w:rFonts w:eastAsia="Times New Roman"/>
          <w:b/>
          <w:sz w:val="28"/>
          <w:szCs w:val="28"/>
        </w:rPr>
        <w:t>ЛОКАЛИЗАЦИИ</w:t>
      </w:r>
      <w:r w:rsidRPr="00176108">
        <w:rPr>
          <w:rFonts w:eastAsia="Times New Roman"/>
          <w:b/>
          <w:sz w:val="28"/>
          <w:szCs w:val="28"/>
        </w:rPr>
        <w:t xml:space="preserve"> </w:t>
      </w:r>
      <w:r w:rsidRPr="002C72D0">
        <w:rPr>
          <w:rFonts w:eastAsia="Times New Roman"/>
          <w:b/>
          <w:sz w:val="28"/>
          <w:szCs w:val="28"/>
        </w:rPr>
        <w:t>И</w:t>
      </w:r>
      <w:r w:rsidRPr="00176108">
        <w:rPr>
          <w:rFonts w:eastAsia="Times New Roman"/>
          <w:b/>
          <w:sz w:val="28"/>
          <w:szCs w:val="28"/>
        </w:rPr>
        <w:t xml:space="preserve"> </w:t>
      </w:r>
      <w:r w:rsidRPr="002C72D0">
        <w:rPr>
          <w:rFonts w:eastAsia="Times New Roman"/>
          <w:b/>
          <w:sz w:val="28"/>
          <w:szCs w:val="28"/>
        </w:rPr>
        <w:t>РАЗВИТИЯ</w:t>
      </w:r>
      <w:r w:rsidRPr="00176108">
        <w:rPr>
          <w:rFonts w:eastAsia="Times New Roman"/>
          <w:b/>
          <w:sz w:val="28"/>
          <w:szCs w:val="28"/>
        </w:rPr>
        <w:t xml:space="preserve"> </w:t>
      </w:r>
      <w:r w:rsidRPr="002C72D0">
        <w:rPr>
          <w:rFonts w:eastAsia="Times New Roman"/>
          <w:b/>
          <w:sz w:val="28"/>
          <w:szCs w:val="28"/>
        </w:rPr>
        <w:t>КЛАСТЕРА</w:t>
      </w:r>
      <w:r w:rsidRPr="00176108">
        <w:rPr>
          <w:rFonts w:eastAsia="Times New Roman"/>
          <w:b/>
          <w:sz w:val="28"/>
          <w:szCs w:val="28"/>
        </w:rPr>
        <w:t xml:space="preserve"> </w:t>
      </w:r>
      <w:r w:rsidRPr="002C72D0">
        <w:rPr>
          <w:rFonts w:eastAsia="Times New Roman"/>
          <w:b/>
          <w:sz w:val="28"/>
          <w:szCs w:val="28"/>
        </w:rPr>
        <w:t>ЭЛЕКТРОАВТОМОБИЛЕСТРОЕНИЯ</w:t>
      </w:r>
      <w:r w:rsidRPr="00176108">
        <w:rPr>
          <w:rFonts w:eastAsia="Times New Roman"/>
          <w:b/>
          <w:sz w:val="28"/>
          <w:szCs w:val="28"/>
        </w:rPr>
        <w:t xml:space="preserve"> (</w:t>
      </w:r>
      <w:r w:rsidRPr="00D2077E">
        <w:rPr>
          <w:rFonts w:eastAsia="Times New Roman"/>
          <w:b/>
          <w:sz w:val="28"/>
          <w:szCs w:val="28"/>
          <w:lang w:val="en-US"/>
        </w:rPr>
        <w:t>PLUG</w:t>
      </w:r>
      <w:r w:rsidRPr="00176108">
        <w:rPr>
          <w:rFonts w:eastAsia="Times New Roman"/>
          <w:b/>
          <w:sz w:val="28"/>
          <w:szCs w:val="28"/>
        </w:rPr>
        <w:t xml:space="preserve"> </w:t>
      </w:r>
      <w:r w:rsidRPr="00D2077E">
        <w:rPr>
          <w:rFonts w:eastAsia="Times New Roman"/>
          <w:b/>
          <w:sz w:val="28"/>
          <w:szCs w:val="28"/>
          <w:lang w:val="en-US"/>
        </w:rPr>
        <w:t>IN</w:t>
      </w:r>
      <w:r w:rsidRPr="00176108">
        <w:rPr>
          <w:rFonts w:eastAsia="Times New Roman"/>
          <w:b/>
          <w:sz w:val="28"/>
          <w:szCs w:val="28"/>
        </w:rPr>
        <w:t xml:space="preserve"> </w:t>
      </w:r>
      <w:r w:rsidRPr="00D2077E">
        <w:rPr>
          <w:rFonts w:eastAsia="Times New Roman"/>
          <w:b/>
          <w:sz w:val="28"/>
          <w:szCs w:val="28"/>
          <w:lang w:val="en-US"/>
        </w:rPr>
        <w:t>HYBRID</w:t>
      </w:r>
      <w:r w:rsidRPr="00176108">
        <w:rPr>
          <w:rFonts w:eastAsia="Times New Roman"/>
          <w:b/>
          <w:sz w:val="28"/>
          <w:szCs w:val="28"/>
        </w:rPr>
        <w:t xml:space="preserve"> </w:t>
      </w:r>
      <w:r w:rsidRPr="00D2077E">
        <w:rPr>
          <w:rFonts w:eastAsia="Times New Roman"/>
          <w:b/>
          <w:sz w:val="28"/>
          <w:szCs w:val="28"/>
          <w:lang w:val="en-US"/>
        </w:rPr>
        <w:t>ELECTRIC</w:t>
      </w:r>
      <w:r w:rsidRPr="00176108">
        <w:rPr>
          <w:rFonts w:eastAsia="Times New Roman"/>
          <w:b/>
          <w:sz w:val="28"/>
          <w:szCs w:val="28"/>
        </w:rPr>
        <w:t xml:space="preserve"> </w:t>
      </w:r>
      <w:r w:rsidRPr="00D2077E">
        <w:rPr>
          <w:rFonts w:eastAsia="Times New Roman"/>
          <w:b/>
          <w:sz w:val="28"/>
          <w:szCs w:val="28"/>
          <w:lang w:val="en-US"/>
        </w:rPr>
        <w:t>VEHICLE</w:t>
      </w:r>
      <w:r w:rsidRPr="00176108">
        <w:rPr>
          <w:rFonts w:eastAsia="Times New Roman"/>
          <w:b/>
          <w:sz w:val="28"/>
          <w:szCs w:val="28"/>
        </w:rPr>
        <w:t xml:space="preserve">, </w:t>
      </w:r>
      <w:r w:rsidRPr="00D2077E">
        <w:rPr>
          <w:rFonts w:eastAsia="Times New Roman"/>
          <w:b/>
          <w:sz w:val="28"/>
          <w:szCs w:val="28"/>
          <w:lang w:val="en-US"/>
        </w:rPr>
        <w:t>PLUG</w:t>
      </w:r>
      <w:r w:rsidRPr="00176108">
        <w:rPr>
          <w:rFonts w:eastAsia="Times New Roman"/>
          <w:b/>
          <w:sz w:val="28"/>
          <w:szCs w:val="28"/>
        </w:rPr>
        <w:t xml:space="preserve"> </w:t>
      </w:r>
      <w:r w:rsidRPr="00D2077E">
        <w:rPr>
          <w:rFonts w:eastAsia="Times New Roman"/>
          <w:b/>
          <w:sz w:val="28"/>
          <w:szCs w:val="28"/>
          <w:lang w:val="en-US"/>
        </w:rPr>
        <w:t>IN</w:t>
      </w:r>
      <w:r w:rsidRPr="00176108">
        <w:rPr>
          <w:rFonts w:eastAsia="Times New Roman"/>
          <w:b/>
          <w:sz w:val="28"/>
          <w:szCs w:val="28"/>
        </w:rPr>
        <w:t xml:space="preserve"> </w:t>
      </w:r>
      <w:r w:rsidRPr="00D2077E">
        <w:rPr>
          <w:rFonts w:eastAsia="Times New Roman"/>
          <w:b/>
          <w:sz w:val="28"/>
          <w:szCs w:val="28"/>
          <w:lang w:val="en-US"/>
        </w:rPr>
        <w:t>ELECTRIC</w:t>
      </w:r>
      <w:r w:rsidRPr="00176108">
        <w:rPr>
          <w:rFonts w:eastAsia="Times New Roman"/>
          <w:b/>
          <w:sz w:val="28"/>
          <w:szCs w:val="28"/>
        </w:rPr>
        <w:t xml:space="preserve"> </w:t>
      </w:r>
      <w:r w:rsidRPr="00D2077E">
        <w:rPr>
          <w:rFonts w:eastAsia="Times New Roman"/>
          <w:b/>
          <w:sz w:val="28"/>
          <w:szCs w:val="28"/>
          <w:lang w:val="en-US"/>
        </w:rPr>
        <w:t>VEHICLE</w:t>
      </w:r>
      <w:r w:rsidRPr="00176108">
        <w:rPr>
          <w:rFonts w:eastAsia="Times New Roman"/>
          <w:b/>
          <w:sz w:val="28"/>
          <w:szCs w:val="28"/>
        </w:rPr>
        <w:t xml:space="preserve">) </w:t>
      </w:r>
    </w:p>
    <w:p w:rsidR="00413032" w:rsidRPr="002C72D0" w:rsidRDefault="00413032" w:rsidP="00413032">
      <w:pPr>
        <w:spacing w:line="360" w:lineRule="atLeast"/>
        <w:jc w:val="center"/>
        <w:rPr>
          <w:rFonts w:eastAsia="Times New Roman"/>
          <w:b/>
          <w:sz w:val="28"/>
          <w:szCs w:val="28"/>
        </w:rPr>
      </w:pPr>
      <w:r w:rsidRPr="002C72D0">
        <w:rPr>
          <w:rFonts w:eastAsia="Times New Roman"/>
          <w:b/>
          <w:sz w:val="28"/>
          <w:szCs w:val="28"/>
        </w:rPr>
        <w:t>В ЕВРОПЕЙСКОЙ ЧАСТИ РОССИЙСКОЙ ФЕДЕРАЦИИ</w:t>
      </w:r>
    </w:p>
    <w:p w:rsidR="00413032" w:rsidRPr="00DB4344" w:rsidRDefault="00413032" w:rsidP="00413032">
      <w:pPr>
        <w:shd w:val="clear" w:color="auto" w:fill="FFFFFF"/>
        <w:rPr>
          <w:rFonts w:ascii="Arial" w:eastAsia="Arial" w:hAnsi="Arial" w:cs="Arial"/>
          <w:i/>
          <w:sz w:val="28"/>
          <w:szCs w:val="28"/>
        </w:rPr>
      </w:pPr>
      <w:r w:rsidRPr="00DB4344">
        <w:rPr>
          <w:rFonts w:eastAsia="Times New Roman"/>
          <w:i/>
          <w:sz w:val="28"/>
          <w:szCs w:val="28"/>
        </w:rPr>
        <w:t xml:space="preserve">Гильманшин И.Р., </w:t>
      </w:r>
      <w:r w:rsidRPr="00DB4344">
        <w:rPr>
          <w:i/>
          <w:sz w:val="28"/>
          <w:szCs w:val="28"/>
        </w:rPr>
        <w:t>к.т.н, заместитель директора по научной деятельности, Инженерный институт</w:t>
      </w:r>
      <w:r w:rsidRPr="00DB4344">
        <w:rPr>
          <w:bCs/>
          <w:i/>
          <w:sz w:val="28"/>
          <w:szCs w:val="28"/>
        </w:rPr>
        <w:t xml:space="preserve"> ФГАОУ ВО</w:t>
      </w:r>
      <w:r w:rsidRPr="00DB4344">
        <w:rPr>
          <w:i/>
          <w:sz w:val="28"/>
          <w:szCs w:val="28"/>
          <w:shd w:val="clear" w:color="auto" w:fill="FFFFFF"/>
        </w:rPr>
        <w:t xml:space="preserve"> «Казанский (Приволжский) федеральный университет», </w:t>
      </w:r>
      <w:r w:rsidRPr="00DB4344">
        <w:rPr>
          <w:i/>
          <w:sz w:val="28"/>
          <w:szCs w:val="28"/>
        </w:rPr>
        <w:t xml:space="preserve">ФГБОУ ВО </w:t>
      </w:r>
      <w:r w:rsidRPr="00DB4344">
        <w:rPr>
          <w:i/>
          <w:sz w:val="28"/>
          <w:szCs w:val="28"/>
          <w:shd w:val="clear" w:color="auto" w:fill="FFFFFF"/>
        </w:rPr>
        <w:t>«Казанский национальный исследовательский технический университет им. А.Н. Туполева – КАИ»</w:t>
      </w:r>
      <w:r w:rsidRPr="00DB4344">
        <w:rPr>
          <w:i/>
          <w:sz w:val="28"/>
          <w:szCs w:val="28"/>
        </w:rPr>
        <w:t>;</w:t>
      </w:r>
      <w:r>
        <w:rPr>
          <w:i/>
          <w:sz w:val="28"/>
          <w:szCs w:val="28"/>
        </w:rPr>
        <w:br/>
        <w:t>E</w:t>
      </w:r>
      <w:r w:rsidRPr="00DB4344">
        <w:rPr>
          <w:i/>
          <w:sz w:val="28"/>
          <w:szCs w:val="28"/>
        </w:rPr>
        <w:t>-</w:t>
      </w:r>
      <w:r>
        <w:rPr>
          <w:i/>
          <w:sz w:val="28"/>
          <w:szCs w:val="28"/>
        </w:rPr>
        <w:t>mail:</w:t>
      </w:r>
      <w:r w:rsidRPr="00DB4344">
        <w:rPr>
          <w:i/>
          <w:sz w:val="28"/>
          <w:szCs w:val="28"/>
        </w:rPr>
        <w:t xml:space="preserve"> </w:t>
      </w:r>
      <w:r w:rsidRPr="00DB4344">
        <w:rPr>
          <w:rFonts w:eastAsia="Times New Roman"/>
          <w:i/>
          <w:sz w:val="28"/>
          <w:szCs w:val="28"/>
        </w:rPr>
        <w:t xml:space="preserve"> </w:t>
      </w:r>
      <w:hyperlink r:id="rId64" w:history="1">
        <w:r w:rsidRPr="00DB4344">
          <w:rPr>
            <w:rStyle w:val="a5"/>
            <w:i/>
            <w:sz w:val="28"/>
            <w:szCs w:val="28"/>
          </w:rPr>
          <w:t>is-er@yandex.ru</w:t>
        </w:r>
      </w:hyperlink>
      <w:r>
        <w:rPr>
          <w:i/>
          <w:sz w:val="28"/>
          <w:szCs w:val="28"/>
        </w:rPr>
        <w:t>;</w:t>
      </w:r>
    </w:p>
    <w:p w:rsidR="00413032" w:rsidRPr="00DB4344" w:rsidRDefault="00413032" w:rsidP="00413032">
      <w:pPr>
        <w:shd w:val="clear" w:color="auto" w:fill="FFFFFF"/>
        <w:rPr>
          <w:rFonts w:eastAsia="Times New Roman"/>
          <w:i/>
          <w:sz w:val="28"/>
          <w:szCs w:val="28"/>
        </w:rPr>
      </w:pPr>
      <w:r w:rsidRPr="00DB4344">
        <w:rPr>
          <w:rFonts w:eastAsia="Times New Roman"/>
          <w:i/>
          <w:sz w:val="28"/>
          <w:szCs w:val="28"/>
        </w:rPr>
        <w:t xml:space="preserve">Галеев Р.Д., </w:t>
      </w:r>
      <w:r w:rsidRPr="00DB4344">
        <w:rPr>
          <w:i/>
          <w:sz w:val="28"/>
          <w:szCs w:val="28"/>
        </w:rPr>
        <w:t>к.э.н., доцент</w:t>
      </w:r>
      <w:r w:rsidRPr="00DB4344">
        <w:rPr>
          <w:bCs/>
          <w:i/>
          <w:sz w:val="28"/>
          <w:szCs w:val="28"/>
        </w:rPr>
        <w:t xml:space="preserve"> ФГАОУ ВО</w:t>
      </w:r>
      <w:r w:rsidRPr="00DB4344">
        <w:rPr>
          <w:i/>
          <w:sz w:val="28"/>
          <w:szCs w:val="28"/>
          <w:shd w:val="clear" w:color="auto" w:fill="FFFFFF"/>
        </w:rPr>
        <w:t xml:space="preserve"> «Казанский (Приволжский) федеральный университет»;</w:t>
      </w:r>
    </w:p>
    <w:p w:rsidR="00413032" w:rsidRPr="00DB4344" w:rsidRDefault="00413032" w:rsidP="00413032">
      <w:pPr>
        <w:spacing w:line="360" w:lineRule="atLeast"/>
        <w:rPr>
          <w:rFonts w:eastAsia="Times New Roman"/>
          <w:i/>
          <w:sz w:val="28"/>
          <w:szCs w:val="28"/>
        </w:rPr>
      </w:pPr>
      <w:r w:rsidRPr="00DB4344">
        <w:rPr>
          <w:rFonts w:eastAsia="Times New Roman"/>
          <w:i/>
          <w:sz w:val="28"/>
          <w:szCs w:val="28"/>
        </w:rPr>
        <w:lastRenderedPageBreak/>
        <w:t xml:space="preserve">Акчурин Р.Т., </w:t>
      </w:r>
      <w:r w:rsidRPr="00DB4344">
        <w:rPr>
          <w:i/>
          <w:sz w:val="28"/>
          <w:szCs w:val="28"/>
        </w:rPr>
        <w:t xml:space="preserve">к.э.н., </w:t>
      </w:r>
      <w:r w:rsidRPr="00DB4344">
        <w:rPr>
          <w:rFonts w:eastAsia="Times New Roman"/>
          <w:i/>
          <w:sz w:val="28"/>
          <w:szCs w:val="28"/>
        </w:rPr>
        <w:t>OZT GROUP, г. Стамбул, Турция;</w:t>
      </w:r>
    </w:p>
    <w:p w:rsidR="00413032" w:rsidRPr="00DB4344" w:rsidRDefault="00413032" w:rsidP="00413032">
      <w:pPr>
        <w:spacing w:line="360" w:lineRule="atLeast"/>
        <w:rPr>
          <w:rFonts w:eastAsia="Times New Roman"/>
          <w:i/>
          <w:sz w:val="28"/>
          <w:szCs w:val="28"/>
        </w:rPr>
      </w:pPr>
      <w:r w:rsidRPr="00DB4344">
        <w:rPr>
          <w:rFonts w:eastAsia="Times New Roman"/>
          <w:i/>
          <w:sz w:val="28"/>
          <w:szCs w:val="28"/>
        </w:rPr>
        <w:t xml:space="preserve">Галеева А.И., </w:t>
      </w:r>
      <w:r w:rsidRPr="00DB4344">
        <w:rPr>
          <w:i/>
          <w:sz w:val="28"/>
          <w:szCs w:val="28"/>
        </w:rPr>
        <w:t xml:space="preserve">ассистент, </w:t>
      </w:r>
      <w:r w:rsidRPr="00DB4344">
        <w:rPr>
          <w:bCs/>
          <w:i/>
          <w:sz w:val="28"/>
          <w:szCs w:val="28"/>
        </w:rPr>
        <w:t>ФГАОУ ВО</w:t>
      </w:r>
      <w:r w:rsidRPr="00DB4344">
        <w:rPr>
          <w:i/>
          <w:sz w:val="28"/>
          <w:szCs w:val="28"/>
          <w:shd w:val="clear" w:color="auto" w:fill="FFFFFF"/>
        </w:rPr>
        <w:t xml:space="preserve"> «</w:t>
      </w:r>
      <w:r w:rsidRPr="00DB4344">
        <w:rPr>
          <w:rFonts w:eastAsia="Times New Roman"/>
          <w:i/>
          <w:sz w:val="28"/>
          <w:szCs w:val="28"/>
        </w:rPr>
        <w:t>Казанский государственный энергетический университет», г. Казань, Россия</w:t>
      </w:r>
    </w:p>
    <w:p w:rsidR="00413032" w:rsidRPr="00DB4344" w:rsidRDefault="00413032" w:rsidP="00413032">
      <w:pPr>
        <w:spacing w:line="360" w:lineRule="atLeast"/>
        <w:jc w:val="center"/>
        <w:rPr>
          <w:rFonts w:eastAsia="Times New Roman"/>
          <w:b/>
          <w:sz w:val="28"/>
          <w:szCs w:val="28"/>
        </w:rPr>
      </w:pPr>
      <w:r w:rsidRPr="00DB4344">
        <w:rPr>
          <w:rFonts w:eastAsia="Times New Roman"/>
          <w:b/>
          <w:sz w:val="28"/>
          <w:szCs w:val="28"/>
        </w:rPr>
        <w:t>Аннотация</w:t>
      </w:r>
    </w:p>
    <w:p w:rsidR="00413032" w:rsidRPr="00D4562E" w:rsidRDefault="00413032" w:rsidP="00D4562E">
      <w:pPr>
        <w:spacing w:line="360" w:lineRule="atLeast"/>
        <w:ind w:firstLine="708"/>
        <w:jc w:val="both"/>
        <w:rPr>
          <w:rFonts w:ascii="Times New Roman" w:eastAsia="Times New Roman" w:hAnsi="Times New Roman" w:cs="Times New Roman"/>
          <w:sz w:val="28"/>
          <w:szCs w:val="28"/>
        </w:rPr>
      </w:pPr>
      <w:r w:rsidRPr="00D4562E">
        <w:rPr>
          <w:rFonts w:ascii="Times New Roman" w:eastAsia="Times New Roman" w:hAnsi="Times New Roman" w:cs="Times New Roman"/>
          <w:sz w:val="28"/>
          <w:szCs w:val="28"/>
        </w:rPr>
        <w:t xml:space="preserve">В статье рассмотрены перспективы локализации и развития кластера электроавтомобилестроения в Европейской части Российской Федерации. Исследована динамика роста количества электромобилей в развитых странах Западной Европы и США. Проведен анализ влияния сбалансированного сценария развития рынка электромобилей на автопредприятия. Представлен скорректированный состав кластера электромобилестроения. Обоснована целесообразность создания Российского кластера электромобилестроения на территории Приволжского федерального округа. </w:t>
      </w:r>
    </w:p>
    <w:p w:rsidR="00413032" w:rsidRPr="00D4562E" w:rsidRDefault="00413032" w:rsidP="00D4562E">
      <w:pPr>
        <w:spacing w:line="360" w:lineRule="atLeast"/>
        <w:ind w:firstLine="709"/>
        <w:jc w:val="both"/>
        <w:rPr>
          <w:rFonts w:ascii="Times New Roman" w:eastAsia="Times New Roman" w:hAnsi="Times New Roman" w:cs="Times New Roman"/>
          <w:sz w:val="28"/>
          <w:szCs w:val="28"/>
        </w:rPr>
      </w:pPr>
      <w:r w:rsidRPr="00D4562E">
        <w:rPr>
          <w:rFonts w:ascii="Times New Roman" w:eastAsia="Times New Roman" w:hAnsi="Times New Roman" w:cs="Times New Roman"/>
          <w:b/>
          <w:sz w:val="28"/>
          <w:szCs w:val="28"/>
        </w:rPr>
        <w:t>Ключевые слова:</w:t>
      </w:r>
      <w:r w:rsidRPr="00D4562E">
        <w:rPr>
          <w:rFonts w:ascii="Times New Roman" w:eastAsia="Times New Roman" w:hAnsi="Times New Roman" w:cs="Times New Roman"/>
          <w:sz w:val="28"/>
          <w:szCs w:val="28"/>
        </w:rPr>
        <w:t xml:space="preserve"> энергетика, машиностроение, автомобилестроение электромобиль, зарядные станции, интеллектуальная сеть, накопители энергии, гибридный электромобиль.</w:t>
      </w:r>
    </w:p>
    <w:p w:rsidR="00413032" w:rsidRDefault="00413032" w:rsidP="00413032">
      <w:pPr>
        <w:pStyle w:val="14"/>
        <w:spacing w:after="0" w:line="360" w:lineRule="atLeast"/>
        <w:ind w:left="0"/>
        <w:jc w:val="both"/>
        <w:rPr>
          <w:rFonts w:ascii="Times New Roman" w:hAnsi="Times New Roman"/>
          <w:color w:val="000000"/>
          <w:sz w:val="28"/>
          <w:szCs w:val="28"/>
        </w:rPr>
      </w:pPr>
      <w:r>
        <w:rPr>
          <w:rFonts w:ascii="Times New Roman" w:hAnsi="Times New Roman"/>
          <w:sz w:val="28"/>
          <w:szCs w:val="28"/>
        </w:rPr>
        <w:t xml:space="preserve">УДК </w:t>
      </w:r>
      <w:r>
        <w:rPr>
          <w:rFonts w:ascii="Times New Roman" w:hAnsi="Times New Roman"/>
          <w:color w:val="000000"/>
          <w:sz w:val="28"/>
          <w:szCs w:val="28"/>
        </w:rPr>
        <w:t>338.24.01</w:t>
      </w:r>
    </w:p>
    <w:p w:rsidR="00413032" w:rsidRDefault="00413032" w:rsidP="00413032">
      <w:pPr>
        <w:pStyle w:val="14"/>
        <w:spacing w:after="0" w:line="360" w:lineRule="atLeast"/>
        <w:ind w:left="0" w:firstLine="709"/>
        <w:jc w:val="both"/>
        <w:rPr>
          <w:rFonts w:ascii="Times New Roman" w:hAnsi="Times New Roman"/>
          <w:b/>
          <w:sz w:val="28"/>
          <w:szCs w:val="28"/>
        </w:rPr>
      </w:pPr>
    </w:p>
    <w:p w:rsidR="00413032" w:rsidRPr="004A40E9" w:rsidRDefault="00413032" w:rsidP="00413032">
      <w:pPr>
        <w:spacing w:line="360" w:lineRule="atLeast"/>
        <w:ind w:firstLine="709"/>
        <w:jc w:val="center"/>
        <w:rPr>
          <w:b/>
          <w:sz w:val="28"/>
          <w:szCs w:val="28"/>
        </w:rPr>
      </w:pPr>
      <w:r w:rsidRPr="004A40E9">
        <w:rPr>
          <w:b/>
          <w:sz w:val="28"/>
          <w:szCs w:val="28"/>
        </w:rPr>
        <w:t>ИННОВАЦИОННАЯ ТРАНСФОРМАЦИЯ ВЫСТАВОЧНОЙ ДЕЯТЕЛЬНОСТИ В УСЛОВИЯХ ЦИФРОВОЙ ЭКОНОМИКИ</w:t>
      </w:r>
    </w:p>
    <w:p w:rsidR="00413032" w:rsidRPr="004A40E9" w:rsidRDefault="00413032" w:rsidP="00413032">
      <w:pPr>
        <w:spacing w:line="360" w:lineRule="atLeast"/>
        <w:ind w:firstLine="709"/>
        <w:jc w:val="center"/>
        <w:rPr>
          <w:b/>
          <w:sz w:val="28"/>
          <w:szCs w:val="28"/>
        </w:rPr>
      </w:pPr>
    </w:p>
    <w:p w:rsidR="00413032" w:rsidRPr="00786ACC" w:rsidRDefault="00413032" w:rsidP="00413032">
      <w:pPr>
        <w:spacing w:line="360" w:lineRule="atLeast"/>
        <w:rPr>
          <w:i/>
          <w:sz w:val="28"/>
          <w:szCs w:val="28"/>
        </w:rPr>
      </w:pPr>
      <w:r w:rsidRPr="00786ACC">
        <w:rPr>
          <w:i/>
          <w:sz w:val="28"/>
          <w:szCs w:val="28"/>
        </w:rPr>
        <w:t xml:space="preserve">Зайцев И.А., </w:t>
      </w:r>
      <w:r w:rsidRPr="00786ACC">
        <w:rPr>
          <w:rFonts w:eastAsia="Times New Roman"/>
          <w:i/>
          <w:sz w:val="28"/>
          <w:szCs w:val="28"/>
        </w:rPr>
        <w:t>аспирант</w:t>
      </w:r>
      <w:r w:rsidRPr="00786ACC">
        <w:rPr>
          <w:i/>
          <w:sz w:val="28"/>
          <w:szCs w:val="28"/>
        </w:rPr>
        <w:t xml:space="preserve"> МГОТУ «Технологический университет Королева», г. Королёв; E-mail: ivan280796@yandex.ru;</w:t>
      </w:r>
    </w:p>
    <w:p w:rsidR="00413032" w:rsidRPr="00786ACC" w:rsidRDefault="00413032" w:rsidP="00413032">
      <w:pPr>
        <w:spacing w:line="360" w:lineRule="atLeast"/>
        <w:rPr>
          <w:i/>
          <w:sz w:val="28"/>
          <w:szCs w:val="28"/>
        </w:rPr>
      </w:pPr>
      <w:r w:rsidRPr="00786ACC">
        <w:rPr>
          <w:i/>
          <w:sz w:val="28"/>
          <w:szCs w:val="28"/>
        </w:rPr>
        <w:t xml:space="preserve">Зайцев А.Ю., </w:t>
      </w:r>
      <w:r w:rsidRPr="00786ACC">
        <w:rPr>
          <w:rFonts w:eastAsia="Times New Roman"/>
          <w:i/>
          <w:sz w:val="28"/>
          <w:szCs w:val="28"/>
        </w:rPr>
        <w:t xml:space="preserve">генеральный директор </w:t>
      </w:r>
      <w:r w:rsidRPr="00786ACC">
        <w:rPr>
          <w:i/>
          <w:sz w:val="28"/>
          <w:szCs w:val="28"/>
        </w:rPr>
        <w:t xml:space="preserve">ООО «Столичный стиль», г. Москва; </w:t>
      </w:r>
    </w:p>
    <w:p w:rsidR="00413032" w:rsidRPr="00786ACC" w:rsidRDefault="00413032" w:rsidP="00413032">
      <w:pPr>
        <w:spacing w:line="360" w:lineRule="atLeast"/>
        <w:rPr>
          <w:i/>
          <w:sz w:val="28"/>
          <w:szCs w:val="28"/>
        </w:rPr>
      </w:pPr>
      <w:r w:rsidRPr="00786ACC">
        <w:rPr>
          <w:i/>
          <w:sz w:val="28"/>
          <w:szCs w:val="28"/>
        </w:rPr>
        <w:t xml:space="preserve">Зайцев Ал. Ю., </w:t>
      </w:r>
      <w:r w:rsidRPr="00786ACC">
        <w:rPr>
          <w:rFonts w:eastAsia="Times New Roman"/>
          <w:i/>
          <w:sz w:val="28"/>
          <w:szCs w:val="28"/>
        </w:rPr>
        <w:t>учредитель</w:t>
      </w:r>
      <w:r w:rsidRPr="00786ACC">
        <w:rPr>
          <w:i/>
          <w:sz w:val="28"/>
          <w:szCs w:val="28"/>
        </w:rPr>
        <w:t xml:space="preserve"> ООО «Столичный стиль»;</w:t>
      </w:r>
    </w:p>
    <w:p w:rsidR="00413032" w:rsidRPr="00786ACC" w:rsidRDefault="00413032" w:rsidP="00413032">
      <w:pPr>
        <w:spacing w:line="360" w:lineRule="atLeast"/>
        <w:rPr>
          <w:i/>
          <w:sz w:val="28"/>
          <w:szCs w:val="28"/>
        </w:rPr>
      </w:pPr>
      <w:r w:rsidRPr="00786ACC">
        <w:rPr>
          <w:i/>
          <w:sz w:val="28"/>
          <w:szCs w:val="28"/>
        </w:rPr>
        <w:t xml:space="preserve">Горохова А.Е., </w:t>
      </w:r>
      <w:r w:rsidRPr="00786ACC">
        <w:rPr>
          <w:rFonts w:eastAsia="Times New Roman"/>
          <w:i/>
          <w:sz w:val="28"/>
          <w:szCs w:val="28"/>
        </w:rPr>
        <w:t>д.э.н., доцент;</w:t>
      </w:r>
    </w:p>
    <w:p w:rsidR="00413032" w:rsidRPr="00786ACC" w:rsidRDefault="00413032" w:rsidP="00413032">
      <w:pPr>
        <w:spacing w:line="360" w:lineRule="atLeast"/>
        <w:rPr>
          <w:i/>
          <w:sz w:val="28"/>
          <w:szCs w:val="28"/>
        </w:rPr>
      </w:pPr>
      <w:r w:rsidRPr="00786ACC">
        <w:rPr>
          <w:i/>
          <w:sz w:val="28"/>
          <w:szCs w:val="28"/>
        </w:rPr>
        <w:t xml:space="preserve">Секерин В.Д., </w:t>
      </w:r>
      <w:r w:rsidRPr="00786ACC">
        <w:rPr>
          <w:rFonts w:eastAsia="Times New Roman"/>
          <w:i/>
          <w:sz w:val="28"/>
          <w:szCs w:val="28"/>
        </w:rPr>
        <w:t>профессор, д.э.н., заведующий кафедрой экономика и организация</w:t>
      </w:r>
      <w:r w:rsidRPr="00786ACC">
        <w:rPr>
          <w:i/>
          <w:sz w:val="28"/>
          <w:szCs w:val="28"/>
        </w:rPr>
        <w:t xml:space="preserve"> Московский политехнический университет, г. Москва, Россия </w:t>
      </w:r>
    </w:p>
    <w:p w:rsidR="00413032" w:rsidRPr="00D4562E" w:rsidRDefault="00413032" w:rsidP="00D4562E">
      <w:pPr>
        <w:spacing w:line="360" w:lineRule="atLeast"/>
        <w:jc w:val="both"/>
        <w:rPr>
          <w:rFonts w:ascii="Times New Roman" w:hAnsi="Times New Roman" w:cs="Times New Roman"/>
          <w:b/>
          <w:sz w:val="28"/>
          <w:szCs w:val="28"/>
        </w:rPr>
      </w:pPr>
      <w:r w:rsidRPr="00D4562E">
        <w:rPr>
          <w:rFonts w:ascii="Times New Roman" w:hAnsi="Times New Roman" w:cs="Times New Roman"/>
          <w:b/>
          <w:sz w:val="28"/>
          <w:szCs w:val="28"/>
        </w:rPr>
        <w:t>Аннотация</w:t>
      </w:r>
    </w:p>
    <w:p w:rsidR="00413032" w:rsidRPr="00D4562E" w:rsidRDefault="00413032" w:rsidP="00D4562E">
      <w:pPr>
        <w:spacing w:line="360" w:lineRule="atLeast"/>
        <w:ind w:firstLine="709"/>
        <w:jc w:val="both"/>
        <w:rPr>
          <w:rFonts w:ascii="Times New Roman" w:hAnsi="Times New Roman" w:cs="Times New Roman"/>
          <w:sz w:val="28"/>
          <w:szCs w:val="28"/>
        </w:rPr>
      </w:pPr>
      <w:r w:rsidRPr="00D4562E">
        <w:rPr>
          <w:rFonts w:ascii="Times New Roman" w:hAnsi="Times New Roman" w:cs="Times New Roman"/>
          <w:sz w:val="28"/>
          <w:szCs w:val="28"/>
        </w:rPr>
        <w:t xml:space="preserve">В работе рассматриваются актуальные вопросы изменения формата проведения массовых мероприятий, таких как выставки, в связи с постпандемиальной обстановкой, отсутствием желания тратить значительные ресурсы на проведение выставок и участвовать в них у </w:t>
      </w:r>
      <w:r w:rsidRPr="00D4562E">
        <w:rPr>
          <w:rFonts w:ascii="Times New Roman" w:hAnsi="Times New Roman" w:cs="Times New Roman"/>
          <w:sz w:val="28"/>
          <w:szCs w:val="28"/>
        </w:rPr>
        <w:lastRenderedPageBreak/>
        <w:t xml:space="preserve">компаний, а также в связи с падением общего товарообмена в экономике. Данный вопрос особенно актуален в виду высокой заболеваемости, сокращения авиаперелетов и авиаперевозок, психологических барьеров у людей перед посещением массовых мероприятий и командировок. Практическая значимость исследования обусловлена применимостью представленной бизнес-модели на реальном рынке с возможностью извлечения прибыли. Новизна статьи обусловлена отсутствием исследований в этой области. При написании работы были проанализированы российские и зарубежные практики проведения онлайн мероприятий, а также ряд научных работ, имеющих отношение к выставочной деятельности и массовым мероприятиям. </w:t>
      </w:r>
    </w:p>
    <w:p w:rsidR="00413032" w:rsidRPr="00D4562E" w:rsidRDefault="00413032" w:rsidP="00D4562E">
      <w:pPr>
        <w:spacing w:line="360" w:lineRule="atLeast"/>
        <w:ind w:firstLine="709"/>
        <w:jc w:val="both"/>
        <w:rPr>
          <w:rFonts w:ascii="Times New Roman" w:hAnsi="Times New Roman" w:cs="Times New Roman"/>
          <w:sz w:val="28"/>
          <w:szCs w:val="28"/>
        </w:rPr>
      </w:pPr>
      <w:r w:rsidRPr="00D4562E">
        <w:rPr>
          <w:rFonts w:ascii="Times New Roman" w:hAnsi="Times New Roman" w:cs="Times New Roman"/>
          <w:b/>
          <w:sz w:val="28"/>
          <w:szCs w:val="28"/>
        </w:rPr>
        <w:t>Ключевые слова:</w:t>
      </w:r>
      <w:r w:rsidRPr="00D4562E">
        <w:rPr>
          <w:rFonts w:ascii="Times New Roman" w:hAnsi="Times New Roman" w:cs="Times New Roman"/>
          <w:sz w:val="28"/>
          <w:szCs w:val="28"/>
        </w:rPr>
        <w:t xml:space="preserve"> выставочная деятельность, онлайн мероприятия, инновации, цифровая экономика.</w:t>
      </w:r>
    </w:p>
    <w:p w:rsidR="00413032" w:rsidRPr="006A7831" w:rsidRDefault="00413032" w:rsidP="00413032">
      <w:pPr>
        <w:spacing w:line="360" w:lineRule="atLeast"/>
        <w:rPr>
          <w:sz w:val="28"/>
          <w:szCs w:val="28"/>
        </w:rPr>
      </w:pPr>
      <w:r w:rsidRPr="006A7831">
        <w:rPr>
          <w:sz w:val="28"/>
          <w:szCs w:val="28"/>
        </w:rPr>
        <w:t>УДК 004.932:623.746:528.7</w:t>
      </w:r>
    </w:p>
    <w:p w:rsidR="00413032" w:rsidRPr="00E528A2" w:rsidRDefault="00413032" w:rsidP="00413032">
      <w:pPr>
        <w:spacing w:line="360" w:lineRule="atLeast"/>
        <w:ind w:firstLine="709"/>
        <w:jc w:val="center"/>
        <w:outlineLvl w:val="0"/>
        <w:rPr>
          <w:b/>
          <w:caps/>
          <w:snapToGrid w:val="0"/>
          <w:sz w:val="28"/>
          <w:szCs w:val="28"/>
        </w:rPr>
      </w:pPr>
      <w:r w:rsidRPr="00E528A2">
        <w:rPr>
          <w:b/>
          <w:caps/>
          <w:snapToGrid w:val="0"/>
          <w:sz w:val="28"/>
          <w:szCs w:val="28"/>
        </w:rPr>
        <w:t>МЕТОД ИдентифИФИКАЦИИ ОБЪЕКТОВ БЕСПИЛОТНЫМ ЛЕТАТЕЛЬНЫМ АППАРАТОМ</w:t>
      </w:r>
      <w:bookmarkStart w:id="8" w:name="_Toc33265709"/>
      <w:bookmarkEnd w:id="8"/>
    </w:p>
    <w:p w:rsidR="00413032" w:rsidRPr="00DB7AFC" w:rsidRDefault="00413032" w:rsidP="00413032">
      <w:pPr>
        <w:spacing w:line="360" w:lineRule="atLeast"/>
      </w:pPr>
      <w:r w:rsidRPr="00E528A2">
        <w:rPr>
          <w:i/>
          <w:sz w:val="28"/>
          <w:szCs w:val="28"/>
        </w:rPr>
        <w:t xml:space="preserve">Зарайский С.А., к.т.н., доцент кафедры АСОИУ ФГБОУ ВО «Казанский национальный исследовательский технический университет им. </w:t>
      </w:r>
      <w:r w:rsidRPr="00DB7AFC">
        <w:rPr>
          <w:i/>
          <w:sz w:val="28"/>
          <w:szCs w:val="28"/>
        </w:rPr>
        <w:t>А.Н. Туполева</w:t>
      </w:r>
      <w:r>
        <w:rPr>
          <w:i/>
          <w:sz w:val="28"/>
          <w:szCs w:val="28"/>
        </w:rPr>
        <w:t xml:space="preserve"> </w:t>
      </w:r>
      <w:r w:rsidRPr="00DB7AFC">
        <w:rPr>
          <w:i/>
          <w:sz w:val="28"/>
          <w:szCs w:val="28"/>
        </w:rPr>
        <w:t>–</w:t>
      </w:r>
      <w:r>
        <w:rPr>
          <w:i/>
          <w:sz w:val="28"/>
          <w:szCs w:val="28"/>
        </w:rPr>
        <w:t xml:space="preserve"> </w:t>
      </w:r>
      <w:r w:rsidRPr="00DB7AFC">
        <w:rPr>
          <w:i/>
          <w:sz w:val="28"/>
          <w:szCs w:val="28"/>
        </w:rPr>
        <w:t>КАИ», г. Казань, Россия</w:t>
      </w:r>
      <w:r>
        <w:rPr>
          <w:i/>
          <w:sz w:val="28"/>
          <w:szCs w:val="28"/>
        </w:rPr>
        <w:t>;</w:t>
      </w:r>
      <w:r w:rsidRPr="00DB7AFC">
        <w:t xml:space="preserve"> </w:t>
      </w:r>
    </w:p>
    <w:p w:rsidR="00413032" w:rsidRPr="00413032" w:rsidRDefault="00413032" w:rsidP="00413032">
      <w:pPr>
        <w:spacing w:line="360" w:lineRule="atLeast"/>
        <w:rPr>
          <w:i/>
          <w:sz w:val="28"/>
          <w:szCs w:val="28"/>
        </w:rPr>
      </w:pPr>
      <w:r w:rsidRPr="00D2077E">
        <w:rPr>
          <w:i/>
          <w:sz w:val="28"/>
          <w:szCs w:val="28"/>
          <w:lang w:val="en-US"/>
        </w:rPr>
        <w:t>E</w:t>
      </w:r>
      <w:r w:rsidRPr="00413032">
        <w:rPr>
          <w:i/>
          <w:sz w:val="28"/>
          <w:szCs w:val="28"/>
        </w:rPr>
        <w:t>-</w:t>
      </w:r>
      <w:r w:rsidRPr="00D2077E">
        <w:rPr>
          <w:i/>
          <w:sz w:val="28"/>
          <w:szCs w:val="28"/>
          <w:lang w:val="en-US"/>
        </w:rPr>
        <w:t>mail</w:t>
      </w:r>
      <w:r w:rsidRPr="00413032">
        <w:rPr>
          <w:i/>
          <w:sz w:val="28"/>
          <w:szCs w:val="28"/>
        </w:rPr>
        <w:t>:</w:t>
      </w:r>
      <w:r w:rsidRPr="00413032">
        <w:t xml:space="preserve"> </w:t>
      </w:r>
      <w:r w:rsidRPr="00A75A26">
        <w:rPr>
          <w:i/>
          <w:sz w:val="28"/>
          <w:szCs w:val="28"/>
          <w:lang w:val="en-US"/>
        </w:rPr>
        <w:t>ringo</w:t>
      </w:r>
      <w:r w:rsidRPr="00413032">
        <w:rPr>
          <w:i/>
          <w:sz w:val="28"/>
          <w:szCs w:val="28"/>
        </w:rPr>
        <w:t>123@</w:t>
      </w:r>
      <w:r w:rsidRPr="00A75A26">
        <w:rPr>
          <w:i/>
          <w:sz w:val="28"/>
          <w:szCs w:val="28"/>
          <w:lang w:val="en-US"/>
        </w:rPr>
        <w:t>rambler</w:t>
      </w:r>
      <w:r w:rsidRPr="00413032">
        <w:rPr>
          <w:i/>
          <w:sz w:val="28"/>
          <w:szCs w:val="28"/>
        </w:rPr>
        <w:t>.</w:t>
      </w:r>
      <w:r w:rsidRPr="00A75A26">
        <w:rPr>
          <w:i/>
          <w:sz w:val="28"/>
          <w:szCs w:val="28"/>
          <w:lang w:val="en-US"/>
        </w:rPr>
        <w:t>ru</w:t>
      </w:r>
    </w:p>
    <w:p w:rsidR="00413032" w:rsidRPr="00D4562E" w:rsidRDefault="00413032" w:rsidP="00D4562E">
      <w:pPr>
        <w:spacing w:line="360" w:lineRule="atLeast"/>
        <w:jc w:val="center"/>
        <w:rPr>
          <w:rFonts w:ascii="Times New Roman" w:hAnsi="Times New Roman" w:cs="Times New Roman"/>
          <w:b/>
          <w:sz w:val="28"/>
          <w:szCs w:val="28"/>
        </w:rPr>
      </w:pPr>
      <w:r w:rsidRPr="00D4562E">
        <w:rPr>
          <w:rFonts w:ascii="Times New Roman" w:hAnsi="Times New Roman" w:cs="Times New Roman"/>
          <w:b/>
          <w:sz w:val="28"/>
          <w:szCs w:val="28"/>
        </w:rPr>
        <w:t>Аннотация</w:t>
      </w:r>
    </w:p>
    <w:p w:rsidR="00413032" w:rsidRPr="00D4562E" w:rsidRDefault="00413032" w:rsidP="00D4562E">
      <w:pPr>
        <w:spacing w:line="360" w:lineRule="atLeast"/>
        <w:ind w:firstLine="709"/>
        <w:jc w:val="both"/>
        <w:rPr>
          <w:rFonts w:ascii="Times New Roman" w:hAnsi="Times New Roman" w:cs="Times New Roman"/>
          <w:sz w:val="28"/>
          <w:szCs w:val="28"/>
        </w:rPr>
      </w:pPr>
      <w:r w:rsidRPr="00D4562E">
        <w:rPr>
          <w:rFonts w:ascii="Times New Roman" w:hAnsi="Times New Roman" w:cs="Times New Roman"/>
          <w:sz w:val="28"/>
          <w:szCs w:val="28"/>
        </w:rPr>
        <w:t>Идентификация объектов по изображениям на поверхности земли осложняется множеством факторов: низким разрешением объектов идентификации на изображении, размытость границ, поворотами объектов идентификации относительно летательного аппарата, разным уровнем освещенности объектов идентификации. В статье предлагается для идентификации объектов на поверхности земли разделить задачу на несколько задач: разделение объектов идентификации на классы по размерам, выделение объектов идентификации на изображении в виде контуров и т.д.</w:t>
      </w:r>
    </w:p>
    <w:p w:rsidR="00413032" w:rsidRPr="00D4562E" w:rsidRDefault="00413032" w:rsidP="00D4562E">
      <w:pPr>
        <w:pStyle w:val="Default"/>
        <w:spacing w:line="360" w:lineRule="atLeast"/>
        <w:ind w:firstLine="709"/>
        <w:jc w:val="both"/>
        <w:rPr>
          <w:i/>
          <w:color w:val="auto"/>
          <w:sz w:val="28"/>
          <w:szCs w:val="28"/>
        </w:rPr>
      </w:pPr>
      <w:r w:rsidRPr="00D4562E">
        <w:rPr>
          <w:b/>
          <w:color w:val="auto"/>
          <w:sz w:val="28"/>
          <w:szCs w:val="28"/>
        </w:rPr>
        <w:t>Ключевые слова</w:t>
      </w:r>
      <w:r w:rsidRPr="00D4562E">
        <w:rPr>
          <w:color w:val="auto"/>
          <w:sz w:val="28"/>
          <w:szCs w:val="28"/>
        </w:rPr>
        <w:t>: идентификация, распознавание объектов, сопоставление изображений, БПЛА.</w:t>
      </w:r>
    </w:p>
    <w:p w:rsidR="00D4562E" w:rsidRDefault="00D4562E" w:rsidP="00413032">
      <w:pPr>
        <w:spacing w:line="360" w:lineRule="atLeast"/>
        <w:rPr>
          <w:sz w:val="28"/>
          <w:szCs w:val="28"/>
        </w:rPr>
      </w:pPr>
    </w:p>
    <w:p w:rsidR="00413032" w:rsidRPr="00E45C4D" w:rsidRDefault="00413032" w:rsidP="00413032">
      <w:pPr>
        <w:spacing w:line="360" w:lineRule="atLeast"/>
        <w:rPr>
          <w:sz w:val="28"/>
          <w:szCs w:val="28"/>
        </w:rPr>
      </w:pPr>
      <w:r w:rsidRPr="00E45C4D">
        <w:rPr>
          <w:sz w:val="28"/>
          <w:szCs w:val="28"/>
        </w:rPr>
        <w:t>УДК 159.938 + 378.1</w:t>
      </w:r>
    </w:p>
    <w:p w:rsidR="00413032" w:rsidRPr="00E45C4D" w:rsidRDefault="00413032" w:rsidP="00413032">
      <w:pPr>
        <w:spacing w:line="360" w:lineRule="atLeast"/>
        <w:jc w:val="center"/>
        <w:rPr>
          <w:b/>
          <w:sz w:val="28"/>
          <w:szCs w:val="28"/>
        </w:rPr>
      </w:pPr>
    </w:p>
    <w:p w:rsidR="00413032" w:rsidRPr="00E45C4D" w:rsidRDefault="00413032" w:rsidP="00413032">
      <w:pPr>
        <w:spacing w:line="360" w:lineRule="atLeast"/>
        <w:jc w:val="center"/>
        <w:rPr>
          <w:b/>
          <w:sz w:val="28"/>
          <w:szCs w:val="28"/>
        </w:rPr>
      </w:pPr>
      <w:r w:rsidRPr="00E45C4D">
        <w:rPr>
          <w:b/>
          <w:sz w:val="28"/>
          <w:szCs w:val="28"/>
        </w:rPr>
        <w:t>ОСОБЕННОСТИ ВОСПРИЯТИЯ ЦИФРОВОГО ОБРАЗОВАТЕЛЬНОГО КОНТЕНТА</w:t>
      </w:r>
    </w:p>
    <w:p w:rsidR="00413032" w:rsidRPr="00E45C4D" w:rsidRDefault="00413032" w:rsidP="00413032">
      <w:pPr>
        <w:spacing w:line="360" w:lineRule="atLeast"/>
        <w:rPr>
          <w:i/>
          <w:sz w:val="28"/>
          <w:szCs w:val="28"/>
        </w:rPr>
      </w:pPr>
      <w:r w:rsidRPr="00E45C4D">
        <w:rPr>
          <w:i/>
          <w:sz w:val="28"/>
          <w:szCs w:val="28"/>
        </w:rPr>
        <w:t>Зелеева В.П., к.пед.н., доцент ФГБОУ ВО «Казанский (Приволжский) федеральный университет», г. Казань, Россия</w:t>
      </w:r>
      <w:r>
        <w:rPr>
          <w:i/>
          <w:sz w:val="28"/>
          <w:szCs w:val="28"/>
        </w:rPr>
        <w:t>;</w:t>
      </w:r>
    </w:p>
    <w:p w:rsidR="00413032" w:rsidRPr="009F2531" w:rsidRDefault="00413032" w:rsidP="00413032">
      <w:pPr>
        <w:spacing w:line="360" w:lineRule="atLeast"/>
        <w:rPr>
          <w:i/>
          <w:sz w:val="28"/>
          <w:szCs w:val="28"/>
          <w:lang w:val="en-US"/>
        </w:rPr>
      </w:pPr>
      <w:r w:rsidRPr="009F2531">
        <w:rPr>
          <w:i/>
          <w:sz w:val="28"/>
          <w:szCs w:val="28"/>
          <w:lang w:val="en-US"/>
        </w:rPr>
        <w:t>E-mail: zeleewy@yandex.ru</w:t>
      </w:r>
    </w:p>
    <w:p w:rsidR="00413032" w:rsidRPr="00176108" w:rsidRDefault="00413032" w:rsidP="00413032">
      <w:pPr>
        <w:spacing w:line="360" w:lineRule="atLeast"/>
        <w:jc w:val="center"/>
        <w:rPr>
          <w:b/>
          <w:sz w:val="28"/>
          <w:szCs w:val="28"/>
          <w:lang w:val="en-US"/>
        </w:rPr>
      </w:pPr>
      <w:r w:rsidRPr="00E45C4D">
        <w:rPr>
          <w:b/>
          <w:sz w:val="28"/>
          <w:szCs w:val="28"/>
        </w:rPr>
        <w:t>Аннотация</w:t>
      </w:r>
    </w:p>
    <w:p w:rsidR="00413032" w:rsidRPr="00D4562E" w:rsidRDefault="00413032" w:rsidP="00D4562E">
      <w:pPr>
        <w:spacing w:line="360" w:lineRule="atLeast"/>
        <w:ind w:firstLine="709"/>
        <w:jc w:val="both"/>
        <w:rPr>
          <w:rFonts w:ascii="Times New Roman" w:hAnsi="Times New Roman" w:cs="Times New Roman"/>
          <w:sz w:val="28"/>
          <w:szCs w:val="28"/>
        </w:rPr>
      </w:pPr>
      <w:r w:rsidRPr="00D4562E">
        <w:rPr>
          <w:rFonts w:ascii="Times New Roman" w:hAnsi="Times New Roman" w:cs="Times New Roman"/>
          <w:sz w:val="28"/>
          <w:szCs w:val="28"/>
        </w:rPr>
        <w:t>В статье проводится анализ процесса цифровизации образования и ее влияния на эффективность обучения. Восприятие лежит в основе познавательных процессов, влияющих на результативность обучения. В результате проведенного логико-дедуктивного анализа и устного опроса магистрантов и аспирантов педагогической специализации в процессе фокусированного группового интервью делается вывод о том, что восприятие цифрового образовательного контента зависит от изменения характера коммуникаций при дистанционном обучении, от индивидуальных особенностей восприятия и предпочтений выбора цифрового контента, от возможности дистанционных технологий ориентироваться на запросы потребителей образовательного контента.</w:t>
      </w:r>
    </w:p>
    <w:p w:rsidR="00413032" w:rsidRPr="00D4562E" w:rsidRDefault="00413032" w:rsidP="00D4562E">
      <w:pPr>
        <w:spacing w:line="360" w:lineRule="atLeast"/>
        <w:ind w:firstLine="709"/>
        <w:jc w:val="both"/>
        <w:rPr>
          <w:rFonts w:ascii="Times New Roman" w:hAnsi="Times New Roman" w:cs="Times New Roman"/>
          <w:sz w:val="28"/>
          <w:szCs w:val="28"/>
        </w:rPr>
      </w:pPr>
      <w:r w:rsidRPr="00D4562E">
        <w:rPr>
          <w:rFonts w:ascii="Times New Roman" w:hAnsi="Times New Roman" w:cs="Times New Roman"/>
          <w:b/>
          <w:sz w:val="28"/>
          <w:szCs w:val="28"/>
        </w:rPr>
        <w:t xml:space="preserve">Ключевые слова: </w:t>
      </w:r>
      <w:r w:rsidRPr="00D4562E">
        <w:rPr>
          <w:rFonts w:ascii="Times New Roman" w:hAnsi="Times New Roman" w:cs="Times New Roman"/>
          <w:sz w:val="28"/>
          <w:szCs w:val="28"/>
        </w:rPr>
        <w:t>восприятие как познавательный процесс,</w:t>
      </w:r>
      <w:r w:rsidRPr="00D4562E">
        <w:rPr>
          <w:rFonts w:ascii="Times New Roman" w:hAnsi="Times New Roman" w:cs="Times New Roman"/>
          <w:b/>
          <w:sz w:val="28"/>
          <w:szCs w:val="28"/>
        </w:rPr>
        <w:t xml:space="preserve"> </w:t>
      </w:r>
      <w:r w:rsidRPr="00D4562E">
        <w:rPr>
          <w:rFonts w:ascii="Times New Roman" w:hAnsi="Times New Roman" w:cs="Times New Roman"/>
          <w:sz w:val="28"/>
          <w:szCs w:val="28"/>
        </w:rPr>
        <w:t>цифровой образовательный контент, педагогические коммуникации, дистанционное образование.</w:t>
      </w:r>
    </w:p>
    <w:p w:rsidR="00413032" w:rsidRPr="00455F3D" w:rsidRDefault="00413032" w:rsidP="00413032">
      <w:pPr>
        <w:spacing w:line="360" w:lineRule="atLeast"/>
        <w:rPr>
          <w:rFonts w:eastAsia="Times New Roman"/>
          <w:sz w:val="28"/>
          <w:szCs w:val="28"/>
        </w:rPr>
      </w:pPr>
      <w:r w:rsidRPr="00455F3D">
        <w:rPr>
          <w:rFonts w:eastAsia="Times New Roman"/>
          <w:sz w:val="28"/>
          <w:szCs w:val="28"/>
        </w:rPr>
        <w:t>УДК 004.946: 159.96</w:t>
      </w:r>
    </w:p>
    <w:p w:rsidR="00413032" w:rsidRPr="00455F3D" w:rsidRDefault="00413032" w:rsidP="00413032">
      <w:pPr>
        <w:spacing w:line="360" w:lineRule="atLeast"/>
        <w:jc w:val="center"/>
        <w:rPr>
          <w:rFonts w:eastAsia="Times New Roman"/>
          <w:sz w:val="28"/>
          <w:szCs w:val="28"/>
          <w:highlight w:val="white"/>
        </w:rPr>
      </w:pPr>
      <w:r w:rsidRPr="00455F3D">
        <w:rPr>
          <w:rFonts w:eastAsia="Times New Roman"/>
          <w:b/>
          <w:sz w:val="28"/>
          <w:szCs w:val="28"/>
        </w:rPr>
        <w:t>ПРЕОДОЛЕНИЕ КИБЕРБОЛЕЗНИ ПРИ ИММЕРСИОННОМ ПОГРУЖЕНИИ В ИГРЫ И ТРЕНАЖЕРЫ С ИСПОЛЬЗОВАНИЕМ ВИРТУАЛЬНОЙ РЕАЛЬНОСТИ</w:t>
      </w:r>
    </w:p>
    <w:p w:rsidR="00413032" w:rsidRPr="00B657A4" w:rsidRDefault="00413032" w:rsidP="00413032">
      <w:pPr>
        <w:spacing w:line="360" w:lineRule="atLeast"/>
        <w:rPr>
          <w:i/>
          <w:sz w:val="28"/>
          <w:szCs w:val="28"/>
          <w:shd w:val="clear" w:color="auto" w:fill="FFFFFF"/>
        </w:rPr>
      </w:pPr>
      <w:r w:rsidRPr="00B657A4">
        <w:rPr>
          <w:rFonts w:eastAsia="Times New Roman"/>
          <w:i/>
          <w:sz w:val="28"/>
          <w:szCs w:val="28"/>
        </w:rPr>
        <w:t xml:space="preserve">Исмаилов Д.Г., </w:t>
      </w:r>
      <w:r w:rsidRPr="00B657A4">
        <w:rPr>
          <w:i/>
          <w:sz w:val="28"/>
          <w:szCs w:val="28"/>
          <w:shd w:val="clear" w:color="auto" w:fill="FFFFFF"/>
        </w:rPr>
        <w:t>аспирант  Высшей школы ИТИС;</w:t>
      </w:r>
    </w:p>
    <w:p w:rsidR="00413032" w:rsidRPr="009F2531" w:rsidRDefault="00413032" w:rsidP="00413032">
      <w:pPr>
        <w:spacing w:line="360" w:lineRule="atLeast"/>
        <w:rPr>
          <w:rFonts w:eastAsia="Times New Roman"/>
          <w:i/>
          <w:sz w:val="28"/>
          <w:szCs w:val="28"/>
          <w:lang w:val="en-US"/>
        </w:rPr>
      </w:pPr>
      <w:r w:rsidRPr="009F2531">
        <w:rPr>
          <w:i/>
          <w:sz w:val="28"/>
          <w:szCs w:val="28"/>
          <w:shd w:val="clear" w:color="auto" w:fill="FFFFFF"/>
          <w:lang w:val="en-US"/>
        </w:rPr>
        <w:t>E-mail:</w:t>
      </w:r>
      <w:r w:rsidRPr="009F2531">
        <w:rPr>
          <w:i/>
          <w:sz w:val="28"/>
          <w:szCs w:val="28"/>
          <w:lang w:val="en-US"/>
        </w:rPr>
        <w:t xml:space="preserve"> ismailovdmg@gmail.com; </w:t>
      </w:r>
    </w:p>
    <w:p w:rsidR="00413032" w:rsidRPr="00B657A4" w:rsidRDefault="00413032" w:rsidP="00413032">
      <w:pPr>
        <w:spacing w:line="360" w:lineRule="atLeast"/>
        <w:rPr>
          <w:rFonts w:eastAsia="Arial"/>
          <w:i/>
          <w:color w:val="000000"/>
          <w:sz w:val="28"/>
          <w:szCs w:val="28"/>
          <w:shd w:val="clear" w:color="auto" w:fill="FFFFFF"/>
        </w:rPr>
      </w:pPr>
      <w:r w:rsidRPr="00B657A4">
        <w:rPr>
          <w:rFonts w:eastAsia="Times New Roman"/>
          <w:i/>
          <w:sz w:val="28"/>
          <w:szCs w:val="28"/>
        </w:rPr>
        <w:t xml:space="preserve">Кугуракова В.В., </w:t>
      </w:r>
      <w:r w:rsidRPr="00B657A4">
        <w:rPr>
          <w:i/>
          <w:sz w:val="28"/>
          <w:szCs w:val="28"/>
          <w:shd w:val="clear" w:color="auto" w:fill="FFFFFF"/>
        </w:rPr>
        <w:t>к.т.н., доцент кафедры программной инженерии</w:t>
      </w:r>
      <w:r w:rsidRPr="00B657A4">
        <w:rPr>
          <w:i/>
          <w:sz w:val="28"/>
          <w:szCs w:val="28"/>
        </w:rPr>
        <w:br/>
      </w:r>
      <w:r w:rsidRPr="00B657A4">
        <w:rPr>
          <w:i/>
          <w:sz w:val="28"/>
          <w:szCs w:val="28"/>
          <w:shd w:val="clear" w:color="auto" w:fill="FFFFFF"/>
        </w:rPr>
        <w:t xml:space="preserve">Высшей школы ИТИС </w:t>
      </w:r>
      <w:r w:rsidRPr="00B657A4">
        <w:rPr>
          <w:bCs/>
          <w:i/>
          <w:sz w:val="28"/>
          <w:szCs w:val="28"/>
        </w:rPr>
        <w:t>ФГАОУ ВО</w:t>
      </w:r>
      <w:r w:rsidRPr="00B657A4">
        <w:rPr>
          <w:i/>
          <w:color w:val="000000"/>
          <w:sz w:val="28"/>
          <w:szCs w:val="28"/>
          <w:shd w:val="clear" w:color="auto" w:fill="FFFFFF"/>
        </w:rPr>
        <w:t xml:space="preserve"> «Казанский (Приволжский) федеральный университет», г. Казань, Россия</w:t>
      </w:r>
    </w:p>
    <w:p w:rsidR="00413032" w:rsidRPr="009F2531" w:rsidRDefault="00413032" w:rsidP="00413032">
      <w:pPr>
        <w:pBdr>
          <w:top w:val="nil"/>
          <w:left w:val="nil"/>
          <w:bottom w:val="nil"/>
          <w:right w:val="nil"/>
          <w:between w:val="nil"/>
        </w:pBdr>
        <w:rPr>
          <w:rFonts w:eastAsia="Times New Roman"/>
          <w:i/>
          <w:sz w:val="28"/>
          <w:szCs w:val="28"/>
          <w:lang w:val="en-US"/>
        </w:rPr>
      </w:pPr>
      <w:r w:rsidRPr="009F2531">
        <w:rPr>
          <w:i/>
          <w:sz w:val="28"/>
          <w:szCs w:val="28"/>
          <w:shd w:val="clear" w:color="auto" w:fill="FFFFFF"/>
          <w:lang w:val="en-US"/>
        </w:rPr>
        <w:t>E-mail:</w:t>
      </w:r>
      <w:r w:rsidRPr="009F2531">
        <w:rPr>
          <w:i/>
          <w:sz w:val="28"/>
          <w:szCs w:val="28"/>
          <w:lang w:val="en-US"/>
        </w:rPr>
        <w:t xml:space="preserve"> vlada.kugurakova@gmail.com</w:t>
      </w:r>
    </w:p>
    <w:p w:rsidR="00413032" w:rsidRPr="00455F3D" w:rsidRDefault="00413032" w:rsidP="00413032">
      <w:pPr>
        <w:spacing w:line="360" w:lineRule="atLeast"/>
        <w:jc w:val="center"/>
        <w:rPr>
          <w:rFonts w:eastAsia="Times New Roman"/>
          <w:b/>
          <w:sz w:val="28"/>
          <w:szCs w:val="28"/>
        </w:rPr>
      </w:pPr>
      <w:r w:rsidRPr="00455F3D">
        <w:rPr>
          <w:rFonts w:eastAsia="Times New Roman"/>
          <w:b/>
          <w:sz w:val="28"/>
          <w:szCs w:val="28"/>
        </w:rPr>
        <w:t>Аннотация</w:t>
      </w:r>
    </w:p>
    <w:p w:rsidR="00413032" w:rsidRPr="005631B9" w:rsidRDefault="00413032" w:rsidP="005631B9">
      <w:pPr>
        <w:spacing w:line="360" w:lineRule="atLeast"/>
        <w:ind w:firstLine="720"/>
        <w:jc w:val="both"/>
        <w:rPr>
          <w:rFonts w:ascii="Times New Roman" w:hAnsi="Times New Roman" w:cs="Times New Roman"/>
          <w:sz w:val="28"/>
        </w:rPr>
      </w:pPr>
      <w:r w:rsidRPr="005631B9">
        <w:rPr>
          <w:rFonts w:ascii="Times New Roman" w:eastAsia="Times New Roman" w:hAnsi="Times New Roman" w:cs="Times New Roman"/>
          <w:sz w:val="28"/>
          <w:szCs w:val="28"/>
        </w:rPr>
        <w:lastRenderedPageBreak/>
        <w:t>В статье рассмотрено понятие киберболезни, проанализированы методы, используемые ранее для уменьшения чувствительности к киберболезни, предложен персонифицированный подход комбинирования всех подходов на основе ранжирования полученных данных (бионейросигналов).</w:t>
      </w:r>
      <w:r w:rsidRPr="005631B9">
        <w:rPr>
          <w:rFonts w:ascii="Times New Roman" w:eastAsia="Times New Roman" w:hAnsi="Times New Roman" w:cs="Times New Roman"/>
          <w:sz w:val="28"/>
          <w:szCs w:val="28"/>
          <w:highlight w:val="magenta"/>
        </w:rPr>
        <w:t xml:space="preserve"> </w:t>
      </w:r>
    </w:p>
    <w:p w:rsidR="00413032" w:rsidRPr="005631B9" w:rsidRDefault="00413032" w:rsidP="005631B9">
      <w:pPr>
        <w:spacing w:line="360" w:lineRule="atLeast"/>
        <w:ind w:firstLine="709"/>
        <w:jc w:val="both"/>
        <w:rPr>
          <w:rFonts w:ascii="Times New Roman" w:eastAsia="Times New Roman" w:hAnsi="Times New Roman" w:cs="Times New Roman"/>
          <w:sz w:val="28"/>
          <w:szCs w:val="28"/>
        </w:rPr>
      </w:pPr>
      <w:r w:rsidRPr="005631B9">
        <w:rPr>
          <w:rFonts w:ascii="Times New Roman" w:eastAsia="Times New Roman" w:hAnsi="Times New Roman" w:cs="Times New Roman"/>
          <w:b/>
          <w:sz w:val="28"/>
          <w:szCs w:val="28"/>
        </w:rPr>
        <w:t>Ключевые слова:</w:t>
      </w:r>
      <w:r w:rsidRPr="005631B9">
        <w:rPr>
          <w:rFonts w:ascii="Times New Roman" w:eastAsia="Times New Roman" w:hAnsi="Times New Roman" w:cs="Times New Roman"/>
          <w:sz w:val="28"/>
          <w:szCs w:val="28"/>
        </w:rPr>
        <w:t xml:space="preserve"> VR, киберболезнь, морская болезнь, виртуальная реальность, погружение, бионейросигналы, ЭЭГ, ЭКГ, </w:t>
      </w:r>
      <w:r w:rsidRPr="005631B9">
        <w:rPr>
          <w:rFonts w:ascii="Times New Roman" w:eastAsia="Times New Roman" w:hAnsi="Times New Roman" w:cs="Times New Roman"/>
          <w:sz w:val="28"/>
          <w:szCs w:val="28"/>
          <w:highlight w:val="white"/>
        </w:rPr>
        <w:t xml:space="preserve">ЭОГ, </w:t>
      </w:r>
      <w:r w:rsidRPr="005631B9">
        <w:rPr>
          <w:rFonts w:ascii="Times New Roman" w:eastAsia="Times New Roman" w:hAnsi="Times New Roman" w:cs="Times New Roman"/>
          <w:sz w:val="28"/>
          <w:szCs w:val="28"/>
        </w:rPr>
        <w:t xml:space="preserve">EEG, PPG, GSR, EMG, ECG, </w:t>
      </w:r>
      <w:r w:rsidRPr="005631B9">
        <w:rPr>
          <w:rFonts w:ascii="Times New Roman" w:eastAsia="Times New Roman" w:hAnsi="Times New Roman" w:cs="Times New Roman"/>
          <w:sz w:val="28"/>
          <w:szCs w:val="28"/>
          <w:highlight w:val="white"/>
        </w:rPr>
        <w:t xml:space="preserve">EOG, </w:t>
      </w:r>
      <w:r w:rsidRPr="005631B9">
        <w:rPr>
          <w:rFonts w:ascii="Times New Roman" w:eastAsia="Times New Roman" w:hAnsi="Times New Roman" w:cs="Times New Roman"/>
          <w:sz w:val="28"/>
          <w:szCs w:val="28"/>
        </w:rPr>
        <w:t>GCS.</w:t>
      </w:r>
      <w:bookmarkStart w:id="9" w:name="_cyfgyt9kt1tp"/>
      <w:bookmarkEnd w:id="9"/>
    </w:p>
    <w:p w:rsidR="00413032" w:rsidRDefault="00413032" w:rsidP="00413032">
      <w:pPr>
        <w:pStyle w:val="paragraph"/>
        <w:spacing w:before="0" w:beforeAutospacing="0" w:after="0" w:afterAutospacing="0"/>
        <w:jc w:val="both"/>
        <w:textAlignment w:val="baseline"/>
        <w:rPr>
          <w:sz w:val="28"/>
          <w:szCs w:val="28"/>
        </w:rPr>
      </w:pPr>
      <w:r>
        <w:rPr>
          <w:rStyle w:val="normaltextrun"/>
          <w:sz w:val="28"/>
          <w:szCs w:val="28"/>
        </w:rPr>
        <w:t>УДК 338.012+004</w:t>
      </w:r>
      <w:r>
        <w:rPr>
          <w:rStyle w:val="eop"/>
          <w:sz w:val="28"/>
          <w:szCs w:val="28"/>
        </w:rPr>
        <w:t> </w:t>
      </w:r>
    </w:p>
    <w:p w:rsidR="00413032" w:rsidRDefault="00413032" w:rsidP="00413032">
      <w:pPr>
        <w:spacing w:line="360" w:lineRule="atLeast"/>
        <w:jc w:val="center"/>
        <w:rPr>
          <w:b/>
          <w:sz w:val="28"/>
          <w:szCs w:val="28"/>
        </w:rPr>
      </w:pPr>
    </w:p>
    <w:p w:rsidR="00413032" w:rsidRPr="008A1A73" w:rsidRDefault="00413032" w:rsidP="00413032">
      <w:pPr>
        <w:spacing w:line="360" w:lineRule="atLeast"/>
        <w:jc w:val="center"/>
        <w:rPr>
          <w:b/>
          <w:sz w:val="28"/>
          <w:szCs w:val="28"/>
        </w:rPr>
      </w:pPr>
      <w:r w:rsidRPr="008A1A73">
        <w:rPr>
          <w:b/>
          <w:sz w:val="28"/>
          <w:szCs w:val="28"/>
        </w:rPr>
        <w:t>ДИНАМИКА РАЗВИТИЯ ИННОВАЦИОННОЙ ДЕЯТЕЛЬНОСТИ ПРЕДПРИЯТИЙ РЕСПУБЛИКИ ТАТАРСТАН В ЦИФРОВОЙ ЭКОНОМИКЕ</w:t>
      </w:r>
    </w:p>
    <w:p w:rsidR="00413032" w:rsidRPr="00B36F14" w:rsidRDefault="00413032" w:rsidP="00413032">
      <w:pPr>
        <w:spacing w:line="360" w:lineRule="atLeast"/>
        <w:rPr>
          <w:i/>
          <w:color w:val="000000"/>
          <w:sz w:val="28"/>
          <w:szCs w:val="28"/>
        </w:rPr>
      </w:pPr>
      <w:r w:rsidRPr="00B36F14">
        <w:rPr>
          <w:i/>
          <w:color w:val="000000" w:themeColor="text1"/>
          <w:sz w:val="28"/>
          <w:szCs w:val="28"/>
        </w:rPr>
        <w:t xml:space="preserve">Кодолова И.А., </w:t>
      </w:r>
      <w:r w:rsidRPr="00B36F14">
        <w:rPr>
          <w:i/>
          <w:color w:val="000000"/>
          <w:sz w:val="28"/>
          <w:szCs w:val="28"/>
        </w:rPr>
        <w:t>к.э.н., доцент;</w:t>
      </w:r>
    </w:p>
    <w:p w:rsidR="00413032" w:rsidRPr="009F2531" w:rsidRDefault="00413032" w:rsidP="00413032">
      <w:pPr>
        <w:spacing w:line="360" w:lineRule="atLeast"/>
        <w:rPr>
          <w:i/>
          <w:color w:val="000000"/>
          <w:sz w:val="28"/>
          <w:szCs w:val="28"/>
          <w:lang w:val="en-US"/>
        </w:rPr>
      </w:pPr>
      <w:r w:rsidRPr="009F2531">
        <w:rPr>
          <w:i/>
          <w:color w:val="000000"/>
          <w:sz w:val="28"/>
          <w:szCs w:val="28"/>
          <w:lang w:val="en-US"/>
        </w:rPr>
        <w:t xml:space="preserve">E-mail: </w:t>
      </w:r>
      <w:r w:rsidRPr="009F2531">
        <w:rPr>
          <w:i/>
          <w:sz w:val="28"/>
          <w:szCs w:val="28"/>
          <w:lang w:val="en-US"/>
        </w:rPr>
        <w:t>kiak6@mail.ru;</w:t>
      </w:r>
    </w:p>
    <w:p w:rsidR="00413032" w:rsidRPr="00B36F14" w:rsidRDefault="00413032" w:rsidP="00413032">
      <w:pPr>
        <w:spacing w:line="360" w:lineRule="atLeast"/>
        <w:rPr>
          <w:i/>
          <w:sz w:val="28"/>
          <w:szCs w:val="28"/>
        </w:rPr>
      </w:pPr>
      <w:r w:rsidRPr="00B36F14">
        <w:rPr>
          <w:i/>
          <w:color w:val="000000" w:themeColor="text1"/>
          <w:sz w:val="28"/>
          <w:szCs w:val="28"/>
        </w:rPr>
        <w:t xml:space="preserve">Юсупова Л.М., </w:t>
      </w:r>
      <w:r w:rsidRPr="00B36F14">
        <w:rPr>
          <w:i/>
          <w:color w:val="000000"/>
          <w:sz w:val="28"/>
          <w:szCs w:val="28"/>
        </w:rPr>
        <w:t>к.э.н., доцент,</w:t>
      </w:r>
      <w:r w:rsidRPr="00B36F14">
        <w:rPr>
          <w:i/>
          <w:color w:val="000000" w:themeColor="text1"/>
          <w:sz w:val="28"/>
          <w:szCs w:val="28"/>
        </w:rPr>
        <w:t xml:space="preserve"> Институт управления, экономики и финансов</w:t>
      </w:r>
      <w:r w:rsidRPr="00B36F14">
        <w:rPr>
          <w:i/>
          <w:sz w:val="28"/>
          <w:szCs w:val="28"/>
        </w:rPr>
        <w:t xml:space="preserve"> ФГАОУ ВПО </w:t>
      </w:r>
      <w:r w:rsidRPr="00B36F14">
        <w:rPr>
          <w:i/>
          <w:color w:val="000000" w:themeColor="text1"/>
          <w:sz w:val="28"/>
          <w:szCs w:val="28"/>
        </w:rPr>
        <w:t>«</w:t>
      </w:r>
      <w:r w:rsidRPr="00B36F14">
        <w:rPr>
          <w:i/>
          <w:sz w:val="28"/>
          <w:szCs w:val="28"/>
        </w:rPr>
        <w:t xml:space="preserve">Казанский (Приволжский) федеральный университет», </w:t>
      </w:r>
      <w:r w:rsidRPr="00B36F14">
        <w:rPr>
          <w:i/>
          <w:sz w:val="28"/>
          <w:szCs w:val="28"/>
        </w:rPr>
        <w:br/>
        <w:t>г. Казань, Россия; E-mail: lili2407@list.ru</w:t>
      </w:r>
    </w:p>
    <w:p w:rsidR="00413032" w:rsidRPr="008A1A73" w:rsidRDefault="00413032" w:rsidP="00413032">
      <w:pPr>
        <w:spacing w:line="360" w:lineRule="atLeast"/>
        <w:jc w:val="center"/>
        <w:rPr>
          <w:rFonts w:eastAsia="Times New Roman"/>
          <w:b/>
          <w:spacing w:val="-2"/>
          <w:sz w:val="28"/>
          <w:szCs w:val="28"/>
        </w:rPr>
      </w:pPr>
      <w:r w:rsidRPr="008A1A73">
        <w:rPr>
          <w:rFonts w:eastAsia="Times New Roman"/>
          <w:b/>
          <w:sz w:val="28"/>
          <w:szCs w:val="28"/>
        </w:rPr>
        <w:t>Аннотация</w:t>
      </w:r>
    </w:p>
    <w:p w:rsidR="00413032" w:rsidRPr="00562C12" w:rsidRDefault="00413032" w:rsidP="00562C12">
      <w:pPr>
        <w:spacing w:line="360" w:lineRule="atLeast"/>
        <w:ind w:firstLine="709"/>
        <w:jc w:val="both"/>
        <w:rPr>
          <w:rFonts w:ascii="Times New Roman" w:eastAsiaTheme="minorHAnsi" w:hAnsi="Times New Roman" w:cs="Times New Roman"/>
          <w:sz w:val="28"/>
          <w:szCs w:val="28"/>
        </w:rPr>
      </w:pPr>
      <w:r w:rsidRPr="00562C12">
        <w:rPr>
          <w:rFonts w:ascii="Times New Roman" w:hAnsi="Times New Roman" w:cs="Times New Roman"/>
          <w:sz w:val="28"/>
          <w:szCs w:val="28"/>
        </w:rPr>
        <w:t>В современных условиях в российских регионах все большее внимание уделяется инновационному развитию отдельных хозяйствующих субъектов. Под инновационным потенциалом региона понимают совокупность явных ресурсов и скрытых неиспользуемых возможностей, а так же условия, влияющие на деятельность экономического субъекта и формирующие готовность, необходимость, возможность, способность субъекта к успешной инновационной деятельности. В статье представлен анализ динамики инновационной деятельности предприятий в Республике Татарстан. Проанализирована инновационная активность предприятий республики, рассмотрены показатели по отгруженной инновационной продукции. Дана характеристика основных показателей по трансферу и коммерциализации инновационных технологий. Обобщены итоги инновационной деятельности предприятий на региональном уровне.</w:t>
      </w:r>
    </w:p>
    <w:p w:rsidR="00413032" w:rsidRPr="00B36F14" w:rsidRDefault="00413032" w:rsidP="00562C12">
      <w:pPr>
        <w:spacing w:line="360" w:lineRule="atLeast"/>
        <w:ind w:firstLine="709"/>
        <w:jc w:val="both"/>
        <w:rPr>
          <w:rFonts w:eastAsia="Arial Unicode MS"/>
          <w:sz w:val="28"/>
          <w:szCs w:val="28"/>
        </w:rPr>
      </w:pPr>
      <w:r w:rsidRPr="00562C12">
        <w:rPr>
          <w:rFonts w:ascii="Times New Roman" w:hAnsi="Times New Roman" w:cs="Times New Roman"/>
          <w:b/>
          <w:sz w:val="28"/>
          <w:szCs w:val="28"/>
        </w:rPr>
        <w:t>Ключевые слова:</w:t>
      </w:r>
      <w:r w:rsidRPr="00562C12">
        <w:rPr>
          <w:rFonts w:ascii="Times New Roman" w:hAnsi="Times New Roman" w:cs="Times New Roman"/>
          <w:i/>
          <w:sz w:val="28"/>
          <w:szCs w:val="28"/>
        </w:rPr>
        <w:t xml:space="preserve"> </w:t>
      </w:r>
      <w:r w:rsidRPr="00562C12">
        <w:rPr>
          <w:rFonts w:ascii="Times New Roman" w:hAnsi="Times New Roman" w:cs="Times New Roman"/>
          <w:sz w:val="28"/>
          <w:szCs w:val="28"/>
        </w:rPr>
        <w:t xml:space="preserve">инновация, инновационная деятельность, уровень инновационной активности, объем инновационных товаров и услуг, производство продукции с использованием нанотехнологий, трансфер </w:t>
      </w:r>
      <w:r w:rsidRPr="00562C12">
        <w:rPr>
          <w:rFonts w:ascii="Times New Roman" w:hAnsi="Times New Roman" w:cs="Times New Roman"/>
          <w:sz w:val="28"/>
          <w:szCs w:val="28"/>
        </w:rPr>
        <w:lastRenderedPageBreak/>
        <w:t xml:space="preserve">инновационных технологий, коммерциализация инноваций, </w:t>
      </w:r>
      <w:r w:rsidRPr="00562C12">
        <w:rPr>
          <w:rFonts w:ascii="Times New Roman" w:hAnsi="Times New Roman" w:cs="Times New Roman"/>
          <w:bCs/>
          <w:sz w:val="28"/>
          <w:szCs w:val="28"/>
        </w:rPr>
        <w:t xml:space="preserve">экспорт технологий, импорт технологий, </w:t>
      </w:r>
      <w:r w:rsidRPr="00562C12">
        <w:rPr>
          <w:rFonts w:ascii="Times New Roman" w:eastAsia="Arial Unicode MS" w:hAnsi="Times New Roman" w:cs="Times New Roman"/>
          <w:sz w:val="28"/>
          <w:szCs w:val="28"/>
          <w:lang w:val="ru-MO"/>
        </w:rPr>
        <w:t xml:space="preserve">структура </w:t>
      </w:r>
      <w:r w:rsidRPr="00562C12">
        <w:rPr>
          <w:rFonts w:ascii="Times New Roman" w:eastAsia="Arial Unicode MS" w:hAnsi="Times New Roman" w:cs="Times New Roman"/>
          <w:sz w:val="28"/>
          <w:szCs w:val="28"/>
        </w:rPr>
        <w:t xml:space="preserve">импорта технологий, </w:t>
      </w:r>
      <w:r w:rsidRPr="00562C12">
        <w:rPr>
          <w:rFonts w:ascii="Times New Roman" w:eastAsia="Arial Unicode MS" w:hAnsi="Times New Roman" w:cs="Times New Roman"/>
          <w:sz w:val="28"/>
          <w:szCs w:val="28"/>
          <w:lang w:val="ru-MO"/>
        </w:rPr>
        <w:t xml:space="preserve">структура </w:t>
      </w:r>
      <w:r w:rsidRPr="00562C12">
        <w:rPr>
          <w:rFonts w:ascii="Times New Roman" w:eastAsia="Arial Unicode MS" w:hAnsi="Times New Roman" w:cs="Times New Roman"/>
          <w:sz w:val="28"/>
          <w:szCs w:val="28"/>
        </w:rPr>
        <w:t>экспорта технологий.</w:t>
      </w:r>
    </w:p>
    <w:p w:rsidR="00413032" w:rsidRPr="009F2531" w:rsidRDefault="00413032" w:rsidP="00413032">
      <w:pPr>
        <w:pStyle w:val="ConsPlusNormal"/>
        <w:spacing w:line="360" w:lineRule="atLeast"/>
        <w:jc w:val="both"/>
        <w:rPr>
          <w:sz w:val="28"/>
          <w:szCs w:val="28"/>
        </w:rPr>
      </w:pPr>
      <w:r>
        <w:rPr>
          <w:sz w:val="28"/>
          <w:szCs w:val="28"/>
        </w:rPr>
        <w:t>УДК</w:t>
      </w:r>
      <w:r w:rsidRPr="009F2531">
        <w:rPr>
          <w:sz w:val="28"/>
          <w:szCs w:val="28"/>
        </w:rPr>
        <w:t xml:space="preserve"> 656.13:338</w:t>
      </w:r>
    </w:p>
    <w:p w:rsidR="00413032" w:rsidRPr="009F2531" w:rsidRDefault="00413032" w:rsidP="00413032">
      <w:pPr>
        <w:pStyle w:val="ConsPlusNormal"/>
        <w:spacing w:line="360" w:lineRule="atLeast"/>
        <w:ind w:firstLine="540"/>
        <w:jc w:val="both"/>
        <w:rPr>
          <w:b/>
          <w:sz w:val="28"/>
          <w:szCs w:val="28"/>
        </w:rPr>
      </w:pPr>
    </w:p>
    <w:p w:rsidR="00413032" w:rsidRPr="009F2531" w:rsidRDefault="00413032" w:rsidP="00413032">
      <w:pPr>
        <w:pStyle w:val="ConsPlusNormal"/>
        <w:spacing w:line="360" w:lineRule="atLeast"/>
        <w:jc w:val="center"/>
        <w:rPr>
          <w:b/>
          <w:sz w:val="28"/>
          <w:szCs w:val="28"/>
        </w:rPr>
      </w:pPr>
      <w:r>
        <w:rPr>
          <w:b/>
          <w:sz w:val="28"/>
          <w:szCs w:val="28"/>
        </w:rPr>
        <w:t>ОСНОВНЫЕ</w:t>
      </w:r>
      <w:r w:rsidRPr="009F2531">
        <w:rPr>
          <w:b/>
          <w:sz w:val="28"/>
          <w:szCs w:val="28"/>
        </w:rPr>
        <w:t xml:space="preserve"> </w:t>
      </w:r>
      <w:r>
        <w:rPr>
          <w:b/>
          <w:sz w:val="28"/>
          <w:szCs w:val="28"/>
        </w:rPr>
        <w:t>НАПРАВЛЕНИЯ</w:t>
      </w:r>
      <w:r w:rsidRPr="009F2531">
        <w:rPr>
          <w:b/>
          <w:sz w:val="28"/>
          <w:szCs w:val="28"/>
        </w:rPr>
        <w:t xml:space="preserve"> </w:t>
      </w:r>
      <w:r>
        <w:rPr>
          <w:b/>
          <w:sz w:val="28"/>
          <w:szCs w:val="28"/>
        </w:rPr>
        <w:t>РАЦИОНАЛЬНОЙ</w:t>
      </w:r>
      <w:r w:rsidRPr="009F2531">
        <w:rPr>
          <w:b/>
          <w:sz w:val="28"/>
          <w:szCs w:val="28"/>
        </w:rPr>
        <w:t xml:space="preserve"> </w:t>
      </w:r>
      <w:r>
        <w:rPr>
          <w:b/>
          <w:sz w:val="28"/>
          <w:szCs w:val="28"/>
        </w:rPr>
        <w:t>ЦИФРОВИЗАЦИИ</w:t>
      </w:r>
      <w:r w:rsidRPr="009F2531">
        <w:rPr>
          <w:b/>
          <w:sz w:val="28"/>
          <w:szCs w:val="28"/>
        </w:rPr>
        <w:t xml:space="preserve"> </w:t>
      </w:r>
      <w:r>
        <w:rPr>
          <w:b/>
          <w:sz w:val="28"/>
          <w:szCs w:val="28"/>
        </w:rPr>
        <w:t>АВТОМОБИЛЬНОГО</w:t>
      </w:r>
      <w:r w:rsidRPr="009F2531">
        <w:rPr>
          <w:b/>
          <w:sz w:val="28"/>
          <w:szCs w:val="28"/>
        </w:rPr>
        <w:t xml:space="preserve"> </w:t>
      </w:r>
      <w:r>
        <w:rPr>
          <w:b/>
          <w:sz w:val="28"/>
          <w:szCs w:val="28"/>
        </w:rPr>
        <w:t>ТРАНСПОРТА</w:t>
      </w:r>
    </w:p>
    <w:p w:rsidR="00413032" w:rsidRPr="009F2531" w:rsidRDefault="00413032" w:rsidP="00413032">
      <w:pPr>
        <w:pStyle w:val="ConsPlusNormal"/>
        <w:spacing w:line="360" w:lineRule="atLeast"/>
        <w:ind w:firstLine="540"/>
        <w:jc w:val="center"/>
        <w:rPr>
          <w:b/>
          <w:sz w:val="28"/>
          <w:szCs w:val="28"/>
        </w:rPr>
      </w:pPr>
    </w:p>
    <w:p w:rsidR="00413032" w:rsidRPr="009210B9" w:rsidRDefault="00413032" w:rsidP="00413032">
      <w:pPr>
        <w:pStyle w:val="ConsPlusNormal"/>
        <w:spacing w:line="360" w:lineRule="atLeast"/>
        <w:jc w:val="both"/>
        <w:rPr>
          <w:rFonts w:eastAsia="Times New Roman"/>
          <w:i/>
          <w:sz w:val="28"/>
          <w:szCs w:val="28"/>
          <w:shd w:val="clear" w:color="auto" w:fill="FFFFFF"/>
        </w:rPr>
      </w:pPr>
      <w:r w:rsidRPr="009210B9">
        <w:rPr>
          <w:rFonts w:eastAsia="Times New Roman"/>
          <w:i/>
          <w:sz w:val="28"/>
          <w:szCs w:val="28"/>
        </w:rPr>
        <w:t>Комаров В.В.,</w:t>
      </w:r>
      <w:r w:rsidRPr="009210B9">
        <w:rPr>
          <w:rFonts w:eastAsia="Times New Roman"/>
          <w:i/>
          <w:sz w:val="28"/>
          <w:szCs w:val="28"/>
          <w:shd w:val="clear" w:color="auto" w:fill="FFFFFF"/>
        </w:rPr>
        <w:t xml:space="preserve"> к.т.н., доцент, первый заместитель генерального директора; </w:t>
      </w:r>
    </w:p>
    <w:p w:rsidR="00413032" w:rsidRPr="009210B9" w:rsidRDefault="00413032" w:rsidP="00413032">
      <w:pPr>
        <w:pStyle w:val="ConsPlusNormal"/>
        <w:spacing w:line="360" w:lineRule="atLeast"/>
        <w:jc w:val="both"/>
        <w:rPr>
          <w:i/>
          <w:sz w:val="28"/>
          <w:szCs w:val="28"/>
          <w:lang w:val="en-US"/>
        </w:rPr>
      </w:pPr>
      <w:r w:rsidRPr="009210B9">
        <w:rPr>
          <w:i/>
          <w:sz w:val="28"/>
          <w:szCs w:val="28"/>
          <w:lang w:val="en-US"/>
        </w:rPr>
        <w:t>E-mail:</w:t>
      </w:r>
      <w:r w:rsidRPr="009210B9">
        <w:rPr>
          <w:i/>
          <w:sz w:val="28"/>
          <w:szCs w:val="28"/>
          <w:shd w:val="clear" w:color="auto" w:fill="FFFFFF"/>
          <w:lang w:val="en-US"/>
        </w:rPr>
        <w:t xml:space="preserve"> </w:t>
      </w:r>
      <w:r w:rsidRPr="009210B9">
        <w:rPr>
          <w:rFonts w:eastAsia="Times New Roman"/>
          <w:i/>
          <w:sz w:val="28"/>
          <w:szCs w:val="28"/>
          <w:shd w:val="clear" w:color="auto" w:fill="FFFFFF"/>
          <w:lang w:val="en-US"/>
        </w:rPr>
        <w:t>komarov@ niiat.ru;</w:t>
      </w:r>
    </w:p>
    <w:p w:rsidR="00413032" w:rsidRPr="009210B9" w:rsidRDefault="00413032" w:rsidP="00413032">
      <w:pPr>
        <w:pStyle w:val="ConsPlusNormal"/>
        <w:spacing w:line="360" w:lineRule="atLeast"/>
        <w:jc w:val="both"/>
        <w:rPr>
          <w:rFonts w:eastAsia="Times New Roman"/>
          <w:i/>
          <w:sz w:val="28"/>
          <w:szCs w:val="28"/>
        </w:rPr>
      </w:pPr>
      <w:r w:rsidRPr="009210B9">
        <w:rPr>
          <w:rFonts w:eastAsia="Times New Roman"/>
          <w:i/>
          <w:sz w:val="28"/>
          <w:szCs w:val="28"/>
        </w:rPr>
        <w:t xml:space="preserve">Гараган С.А., д.т.н., </w:t>
      </w:r>
      <w:r w:rsidRPr="009210B9">
        <w:rPr>
          <w:i/>
          <w:sz w:val="28"/>
          <w:szCs w:val="28"/>
          <w:shd w:val="clear" w:color="auto" w:fill="FFFFFF"/>
        </w:rPr>
        <w:t>главный научный сотрудник</w:t>
      </w:r>
      <w:r w:rsidRPr="009210B9">
        <w:rPr>
          <w:rFonts w:eastAsia="Times New Roman"/>
          <w:i/>
          <w:sz w:val="28"/>
          <w:szCs w:val="28"/>
        </w:rPr>
        <w:t xml:space="preserve"> ОАО «Научно-исследовательский институт автомобильного транспорта», г. Москва, Россия; </w:t>
      </w:r>
    </w:p>
    <w:p w:rsidR="00413032" w:rsidRPr="009F2531" w:rsidRDefault="00413032" w:rsidP="00413032">
      <w:pPr>
        <w:tabs>
          <w:tab w:val="left" w:pos="1072"/>
        </w:tabs>
        <w:rPr>
          <w:i/>
          <w:lang w:val="en-US"/>
        </w:rPr>
      </w:pPr>
      <w:r w:rsidRPr="009F2531">
        <w:rPr>
          <w:i/>
          <w:sz w:val="28"/>
          <w:szCs w:val="28"/>
          <w:lang w:val="en-US"/>
        </w:rPr>
        <w:t>E-mail:</w:t>
      </w:r>
      <w:r w:rsidRPr="009F2531">
        <w:rPr>
          <w:i/>
          <w:sz w:val="28"/>
          <w:szCs w:val="28"/>
          <w:shd w:val="clear" w:color="auto" w:fill="FFFFFF"/>
          <w:lang w:val="en-US"/>
        </w:rPr>
        <w:t xml:space="preserve"> </w:t>
      </w:r>
      <w:r w:rsidRPr="009F2531">
        <w:rPr>
          <w:rFonts w:eastAsia="Times New Roman"/>
          <w:i/>
          <w:sz w:val="28"/>
          <w:szCs w:val="28"/>
          <w:lang w:val="en-US"/>
        </w:rPr>
        <w:t>garagan@niiat.ru</w:t>
      </w:r>
    </w:p>
    <w:p w:rsidR="00413032" w:rsidRDefault="00413032" w:rsidP="00413032">
      <w:pPr>
        <w:pStyle w:val="ConsPlusNormal"/>
        <w:spacing w:line="360" w:lineRule="atLeast"/>
        <w:jc w:val="center"/>
        <w:rPr>
          <w:rFonts w:eastAsia="Times New Roman"/>
          <w:b/>
          <w:sz w:val="28"/>
          <w:szCs w:val="28"/>
        </w:rPr>
      </w:pPr>
      <w:r w:rsidRPr="009210B9">
        <w:rPr>
          <w:rFonts w:eastAsia="Times New Roman"/>
          <w:b/>
          <w:sz w:val="28"/>
          <w:szCs w:val="28"/>
        </w:rPr>
        <w:t>Аннотация</w:t>
      </w:r>
    </w:p>
    <w:p w:rsidR="00562C12" w:rsidRPr="00413032" w:rsidRDefault="00562C12" w:rsidP="00413032">
      <w:pPr>
        <w:pStyle w:val="ConsPlusNormal"/>
        <w:spacing w:line="360" w:lineRule="atLeast"/>
        <w:jc w:val="center"/>
        <w:rPr>
          <w:rFonts w:eastAsia="Times New Roman"/>
          <w:b/>
          <w:sz w:val="28"/>
          <w:szCs w:val="28"/>
          <w:lang w:val="en-US"/>
        </w:rPr>
      </w:pPr>
    </w:p>
    <w:p w:rsidR="00413032" w:rsidRPr="009210B9" w:rsidRDefault="00413032" w:rsidP="00413032">
      <w:pPr>
        <w:pStyle w:val="ConsPlusNormal"/>
        <w:spacing w:line="360" w:lineRule="atLeast"/>
        <w:ind w:firstLine="709"/>
        <w:jc w:val="both"/>
        <w:rPr>
          <w:sz w:val="28"/>
          <w:szCs w:val="28"/>
        </w:rPr>
      </w:pPr>
      <w:r w:rsidRPr="009210B9">
        <w:rPr>
          <w:sz w:val="28"/>
          <w:szCs w:val="28"/>
        </w:rPr>
        <w:t>Представлен облик цифровизированного автомобильного транспорта, сформулированы пути достижения наибольшего эффекта от цифровизации, указаны факторы, определяющие степень достигаемого эффекта. Определены основные направления цифровизации, выделено критическое направление и предложено прорывное решение для него. Предложен комплекс мер, обеспечивающих высокую эффективность организации работ по цифровизации автомобильного транспорта.</w:t>
      </w:r>
    </w:p>
    <w:p w:rsidR="00413032" w:rsidRDefault="00413032" w:rsidP="00413032">
      <w:pPr>
        <w:pStyle w:val="ConsPlusNormal"/>
        <w:spacing w:line="360" w:lineRule="atLeast"/>
        <w:ind w:firstLine="709"/>
        <w:jc w:val="both"/>
        <w:rPr>
          <w:b/>
          <w:sz w:val="28"/>
          <w:szCs w:val="28"/>
        </w:rPr>
      </w:pPr>
      <w:r w:rsidRPr="009210B9">
        <w:rPr>
          <w:b/>
          <w:sz w:val="28"/>
          <w:szCs w:val="28"/>
        </w:rPr>
        <w:t>Ключевые слова:</w:t>
      </w:r>
      <w:r w:rsidRPr="009210B9">
        <w:rPr>
          <w:sz w:val="28"/>
          <w:szCs w:val="28"/>
        </w:rPr>
        <w:t xml:space="preserve"> цифровизация</w:t>
      </w:r>
      <w:r>
        <w:rPr>
          <w:sz w:val="28"/>
          <w:szCs w:val="28"/>
        </w:rPr>
        <w:t xml:space="preserve"> автомобильного транспорта, облик цифровизированного автомобильного транспорта, эффект от цифровизации автомобильного транспорта, основные направления цифровизации.</w:t>
      </w:r>
    </w:p>
    <w:p w:rsidR="00413032" w:rsidRDefault="00413032" w:rsidP="00413032">
      <w:pPr>
        <w:widowControl w:val="0"/>
        <w:spacing w:line="360" w:lineRule="atLeast"/>
        <w:rPr>
          <w:sz w:val="28"/>
          <w:szCs w:val="28"/>
        </w:rPr>
      </w:pPr>
    </w:p>
    <w:p w:rsidR="00413032" w:rsidRPr="000D6CCA" w:rsidRDefault="00413032" w:rsidP="00413032">
      <w:pPr>
        <w:widowControl w:val="0"/>
        <w:spacing w:line="360" w:lineRule="atLeast"/>
        <w:rPr>
          <w:sz w:val="28"/>
          <w:szCs w:val="28"/>
        </w:rPr>
      </w:pPr>
      <w:r w:rsidRPr="000D6CCA">
        <w:rPr>
          <w:sz w:val="28"/>
          <w:szCs w:val="28"/>
        </w:rPr>
        <w:t>УДК 614.8.084:629.4.015+656.225.073.436</w:t>
      </w:r>
    </w:p>
    <w:p w:rsidR="00413032" w:rsidRPr="000D6CCA" w:rsidRDefault="00413032" w:rsidP="00413032">
      <w:pPr>
        <w:shd w:val="clear" w:color="auto" w:fill="FFFFFF"/>
        <w:spacing w:line="360" w:lineRule="atLeast"/>
        <w:jc w:val="center"/>
        <w:rPr>
          <w:b/>
          <w:color w:val="000000"/>
          <w:sz w:val="28"/>
          <w:szCs w:val="28"/>
        </w:rPr>
      </w:pPr>
      <w:r w:rsidRPr="000D6CCA">
        <w:rPr>
          <w:b/>
          <w:sz w:val="28"/>
          <w:szCs w:val="28"/>
        </w:rPr>
        <w:t xml:space="preserve">МЕТОДИКА </w:t>
      </w:r>
      <w:r w:rsidRPr="000D6CCA">
        <w:rPr>
          <w:b/>
          <w:color w:val="000000"/>
          <w:sz w:val="28"/>
          <w:szCs w:val="28"/>
        </w:rPr>
        <w:t>ОБОСНОВАНИЯ РАЦИОНАЛЬНОГО (БЕЗОПАСНОГО) МАРШРУТА ДВИЖЕНИЯ АВТОМОБИЛЬНОГО ТРАНСПОРТА ПРИ ПЕРЕВОЗКЕ ОПАСНЫХ ГРУЗОВ</w:t>
      </w:r>
    </w:p>
    <w:p w:rsidR="00413032" w:rsidRPr="000D6CCA" w:rsidRDefault="00413032" w:rsidP="00413032">
      <w:pPr>
        <w:widowControl w:val="0"/>
        <w:spacing w:line="360" w:lineRule="atLeast"/>
        <w:rPr>
          <w:i/>
          <w:sz w:val="28"/>
          <w:szCs w:val="28"/>
        </w:rPr>
      </w:pPr>
      <w:r w:rsidRPr="000D6CCA">
        <w:rPr>
          <w:i/>
          <w:sz w:val="28"/>
          <w:szCs w:val="28"/>
        </w:rPr>
        <w:t xml:space="preserve">Кузьмин А.В., к.т.н., старший преподаватель кафедры «Промышленная и экологическая безопасность»; </w:t>
      </w:r>
    </w:p>
    <w:p w:rsidR="00413032" w:rsidRDefault="00413032" w:rsidP="00413032">
      <w:pPr>
        <w:spacing w:line="360" w:lineRule="atLeast"/>
        <w:rPr>
          <w:i/>
          <w:sz w:val="28"/>
          <w:szCs w:val="28"/>
        </w:rPr>
      </w:pPr>
      <w:r w:rsidRPr="000D6CCA">
        <w:rPr>
          <w:i/>
          <w:sz w:val="28"/>
          <w:szCs w:val="28"/>
        </w:rPr>
        <w:t xml:space="preserve">Муравьева Е.В., д.пед.н., профессор, заведующая кафедрой «Промышленная и экологическая безопасность» ФГБОУ ВО </w:t>
      </w:r>
      <w:r w:rsidRPr="000D6CCA">
        <w:rPr>
          <w:i/>
          <w:sz w:val="28"/>
          <w:szCs w:val="28"/>
          <w:shd w:val="clear" w:color="auto" w:fill="FFFFFF"/>
        </w:rPr>
        <w:t xml:space="preserve">«Казанский национальный </w:t>
      </w:r>
      <w:r w:rsidRPr="000D6CCA">
        <w:rPr>
          <w:i/>
          <w:sz w:val="28"/>
          <w:szCs w:val="28"/>
          <w:shd w:val="clear" w:color="auto" w:fill="FFFFFF"/>
        </w:rPr>
        <w:lastRenderedPageBreak/>
        <w:t xml:space="preserve">исследовательский </w:t>
      </w:r>
      <w:r w:rsidRPr="000D0BF5">
        <w:rPr>
          <w:i/>
          <w:sz w:val="28"/>
          <w:szCs w:val="28"/>
          <w:shd w:val="clear" w:color="auto" w:fill="FFFFFF"/>
        </w:rPr>
        <w:t>технический университет им. А.Н. Туполева – КАИ»</w:t>
      </w:r>
      <w:r w:rsidRPr="000D0BF5">
        <w:rPr>
          <w:i/>
          <w:sz w:val="28"/>
          <w:szCs w:val="28"/>
        </w:rPr>
        <w:t>,</w:t>
      </w:r>
      <w:r w:rsidRPr="000D0BF5">
        <w:rPr>
          <w:sz w:val="28"/>
          <w:szCs w:val="28"/>
        </w:rPr>
        <w:t xml:space="preserve"> </w:t>
      </w:r>
      <w:r w:rsidRPr="000D0BF5">
        <w:rPr>
          <w:sz w:val="28"/>
          <w:szCs w:val="28"/>
        </w:rPr>
        <w:br/>
      </w:r>
      <w:r w:rsidRPr="000D0BF5">
        <w:rPr>
          <w:i/>
          <w:sz w:val="28"/>
          <w:szCs w:val="28"/>
        </w:rPr>
        <w:t>г. Казань, Россия</w:t>
      </w:r>
      <w:r>
        <w:rPr>
          <w:i/>
          <w:sz w:val="28"/>
          <w:szCs w:val="28"/>
        </w:rPr>
        <w:t>;</w:t>
      </w:r>
    </w:p>
    <w:p w:rsidR="00413032" w:rsidRPr="00413032" w:rsidRDefault="00413032" w:rsidP="00413032">
      <w:pPr>
        <w:spacing w:line="360" w:lineRule="atLeast"/>
        <w:rPr>
          <w:i/>
          <w:sz w:val="28"/>
          <w:szCs w:val="28"/>
        </w:rPr>
      </w:pPr>
      <w:r w:rsidRPr="00D2077E">
        <w:rPr>
          <w:i/>
          <w:sz w:val="28"/>
          <w:szCs w:val="28"/>
          <w:lang w:val="en-US"/>
        </w:rPr>
        <w:t>E</w:t>
      </w:r>
      <w:r w:rsidRPr="00413032">
        <w:rPr>
          <w:i/>
          <w:sz w:val="28"/>
          <w:szCs w:val="28"/>
        </w:rPr>
        <w:t>-</w:t>
      </w:r>
      <w:r w:rsidRPr="00D2077E">
        <w:rPr>
          <w:i/>
          <w:sz w:val="28"/>
          <w:szCs w:val="28"/>
          <w:lang w:val="en-US"/>
        </w:rPr>
        <w:t>mail</w:t>
      </w:r>
      <w:r w:rsidRPr="00413032">
        <w:rPr>
          <w:i/>
          <w:sz w:val="28"/>
          <w:szCs w:val="28"/>
        </w:rPr>
        <w:t xml:space="preserve">: </w:t>
      </w:r>
      <w:r w:rsidRPr="00D2077E">
        <w:rPr>
          <w:i/>
          <w:sz w:val="28"/>
          <w:szCs w:val="28"/>
          <w:lang w:val="en-US"/>
        </w:rPr>
        <w:t>elena</w:t>
      </w:r>
      <w:r w:rsidRPr="00413032">
        <w:rPr>
          <w:i/>
          <w:sz w:val="28"/>
          <w:szCs w:val="28"/>
        </w:rPr>
        <w:t>-</w:t>
      </w:r>
      <w:r w:rsidRPr="00D2077E">
        <w:rPr>
          <w:i/>
          <w:sz w:val="28"/>
          <w:szCs w:val="28"/>
          <w:lang w:val="en-US"/>
        </w:rPr>
        <w:t>kzn</w:t>
      </w:r>
      <w:r w:rsidRPr="00413032">
        <w:rPr>
          <w:i/>
          <w:sz w:val="28"/>
          <w:szCs w:val="28"/>
        </w:rPr>
        <w:t>@</w:t>
      </w:r>
      <w:r w:rsidRPr="00D2077E">
        <w:rPr>
          <w:i/>
          <w:sz w:val="28"/>
          <w:szCs w:val="28"/>
          <w:lang w:val="en-US"/>
        </w:rPr>
        <w:t>mail</w:t>
      </w:r>
      <w:r w:rsidRPr="00413032">
        <w:rPr>
          <w:i/>
          <w:sz w:val="28"/>
          <w:szCs w:val="28"/>
        </w:rPr>
        <w:t>.</w:t>
      </w:r>
      <w:r w:rsidRPr="00D2077E">
        <w:rPr>
          <w:i/>
          <w:sz w:val="28"/>
          <w:szCs w:val="28"/>
          <w:lang w:val="en-US"/>
        </w:rPr>
        <w:t>ru</w:t>
      </w:r>
    </w:p>
    <w:p w:rsidR="00413032" w:rsidRPr="000D6CCA" w:rsidRDefault="00413032" w:rsidP="00413032">
      <w:pPr>
        <w:widowControl w:val="0"/>
        <w:spacing w:line="360" w:lineRule="atLeast"/>
        <w:jc w:val="center"/>
        <w:rPr>
          <w:b/>
          <w:sz w:val="28"/>
          <w:szCs w:val="28"/>
        </w:rPr>
      </w:pPr>
      <w:r w:rsidRPr="000D6CCA">
        <w:rPr>
          <w:b/>
          <w:sz w:val="28"/>
          <w:szCs w:val="28"/>
        </w:rPr>
        <w:t>Аннотация</w:t>
      </w:r>
    </w:p>
    <w:p w:rsidR="00413032" w:rsidRPr="00562C12" w:rsidRDefault="00413032" w:rsidP="00562C12">
      <w:pPr>
        <w:widowControl w:val="0"/>
        <w:shd w:val="clear" w:color="auto" w:fill="FFFFFF"/>
        <w:spacing w:line="360" w:lineRule="atLeast"/>
        <w:ind w:firstLine="709"/>
        <w:jc w:val="both"/>
        <w:rPr>
          <w:rFonts w:ascii="Times New Roman" w:eastAsiaTheme="minorHAnsi" w:hAnsi="Times New Roman" w:cs="Times New Roman"/>
          <w:sz w:val="28"/>
          <w:szCs w:val="28"/>
        </w:rPr>
      </w:pPr>
      <w:r w:rsidRPr="00562C12">
        <w:rPr>
          <w:rFonts w:ascii="Times New Roman" w:hAnsi="Times New Roman" w:cs="Times New Roman"/>
          <w:sz w:val="28"/>
          <w:szCs w:val="28"/>
        </w:rPr>
        <w:t xml:space="preserve">Во всём мире дорожно-транспортные происшествия являются основной причиной смертности (инвалидности) людей, при этом общая тенденция развития техносферы предполагает постоянное увеличение объёмов перевозок автомобильным транспортом. Одним из факторов, влияющих на дорожно-транспортную аварийность, является безопасность маршрута движения. Как следствие необходим инструмент обоснования рационального (безопасного) маршрута движения автомобильного транспорта. Данная проблема рассмотрена на примере перевозок автомобильном транспортом опасных грузов. </w:t>
      </w:r>
    </w:p>
    <w:p w:rsidR="00413032" w:rsidRPr="00562C12" w:rsidRDefault="00413032" w:rsidP="00562C12">
      <w:pPr>
        <w:widowControl w:val="0"/>
        <w:shd w:val="clear" w:color="auto" w:fill="FFFFFF"/>
        <w:spacing w:line="360" w:lineRule="atLeast"/>
        <w:ind w:firstLine="709"/>
        <w:jc w:val="both"/>
        <w:rPr>
          <w:rFonts w:ascii="Times New Roman" w:hAnsi="Times New Roman" w:cs="Times New Roman"/>
          <w:sz w:val="28"/>
          <w:szCs w:val="28"/>
        </w:rPr>
      </w:pPr>
      <w:r w:rsidRPr="00562C12">
        <w:rPr>
          <w:rFonts w:ascii="Times New Roman" w:hAnsi="Times New Roman" w:cs="Times New Roman"/>
          <w:b/>
          <w:sz w:val="28"/>
          <w:szCs w:val="28"/>
        </w:rPr>
        <w:t>Ключевые слова:</w:t>
      </w:r>
      <w:r w:rsidRPr="00562C12">
        <w:rPr>
          <w:rFonts w:ascii="Times New Roman" w:hAnsi="Times New Roman" w:cs="Times New Roman"/>
          <w:sz w:val="28"/>
          <w:szCs w:val="28"/>
        </w:rPr>
        <w:t xml:space="preserve"> потенциально опасный объект, урбанизированная территория, дорожно-транспортное происшествие, опасный груз, маршрут перевозки, модель оценки ожидаемого количества ДТП, распределение Пуассона.</w:t>
      </w:r>
    </w:p>
    <w:p w:rsidR="00413032" w:rsidRPr="00FF0072" w:rsidRDefault="00413032" w:rsidP="00413032">
      <w:pPr>
        <w:spacing w:line="360" w:lineRule="atLeast"/>
        <w:rPr>
          <w:sz w:val="28"/>
          <w:szCs w:val="28"/>
        </w:rPr>
      </w:pPr>
      <w:r w:rsidRPr="00FF0072">
        <w:rPr>
          <w:sz w:val="28"/>
          <w:szCs w:val="28"/>
        </w:rPr>
        <w:t>УДК 004.932:</w:t>
      </w:r>
      <w:r w:rsidRPr="00FF0072">
        <w:rPr>
          <w:rFonts w:eastAsia="Times New Roman"/>
          <w:sz w:val="28"/>
          <w:szCs w:val="28"/>
        </w:rPr>
        <w:t>681.518</w:t>
      </w:r>
    </w:p>
    <w:p w:rsidR="00413032" w:rsidRPr="00FF0072" w:rsidRDefault="00413032" w:rsidP="00413032">
      <w:pPr>
        <w:spacing w:line="360" w:lineRule="atLeast"/>
        <w:jc w:val="center"/>
        <w:rPr>
          <w:b/>
          <w:sz w:val="28"/>
          <w:szCs w:val="28"/>
        </w:rPr>
      </w:pPr>
      <w:r w:rsidRPr="00FF0072">
        <w:rPr>
          <w:b/>
          <w:sz w:val="28"/>
          <w:szCs w:val="28"/>
        </w:rPr>
        <w:t>АНАЛИЗ ИЗОБРАЖЕНИЙ ДОРОЖНЫХ ЗНАКОВ НА ОСНОВЕ ВЕСОВОЙ МОДЕЛИ С ИСПОЛЬЗОВАНИЕМ ВЕЙВЛЕТ-ПРЕОБРАЗОВАНИЯ</w:t>
      </w:r>
    </w:p>
    <w:p w:rsidR="00413032" w:rsidRPr="00B3606B" w:rsidRDefault="00413032" w:rsidP="00413032">
      <w:pPr>
        <w:spacing w:line="360" w:lineRule="atLeast"/>
        <w:rPr>
          <w:rFonts w:eastAsia="Times New Roman"/>
          <w:i/>
          <w:sz w:val="28"/>
          <w:szCs w:val="28"/>
        </w:rPr>
      </w:pPr>
      <w:r w:rsidRPr="00B3606B">
        <w:rPr>
          <w:i/>
          <w:sz w:val="28"/>
          <w:szCs w:val="28"/>
        </w:rPr>
        <w:t>Ляшева С.А.,</w:t>
      </w:r>
      <w:r w:rsidRPr="00B3606B">
        <w:rPr>
          <w:rFonts w:eastAsia="Times New Roman"/>
          <w:i/>
          <w:sz w:val="28"/>
          <w:szCs w:val="28"/>
        </w:rPr>
        <w:t xml:space="preserve"> к.т.н., доцент кафедры прикладной математики и информатики; </w:t>
      </w:r>
    </w:p>
    <w:p w:rsidR="00413032" w:rsidRPr="009F2531" w:rsidRDefault="00413032" w:rsidP="00413032">
      <w:pPr>
        <w:spacing w:line="360" w:lineRule="atLeast"/>
        <w:rPr>
          <w:i/>
          <w:sz w:val="28"/>
          <w:szCs w:val="28"/>
          <w:lang w:val="en-US"/>
        </w:rPr>
      </w:pPr>
      <w:r w:rsidRPr="009F2531">
        <w:rPr>
          <w:rFonts w:eastAsia="Times New Roman"/>
          <w:i/>
          <w:sz w:val="28"/>
          <w:szCs w:val="28"/>
          <w:lang w:val="en-US"/>
        </w:rPr>
        <w:t>E-mail: salyasheva@kai.ru;</w:t>
      </w:r>
    </w:p>
    <w:p w:rsidR="00413032" w:rsidRPr="00B3606B" w:rsidRDefault="00413032" w:rsidP="00413032">
      <w:pPr>
        <w:spacing w:line="360" w:lineRule="atLeast"/>
        <w:rPr>
          <w:rFonts w:eastAsia="Times New Roman"/>
          <w:i/>
          <w:sz w:val="28"/>
          <w:szCs w:val="28"/>
        </w:rPr>
      </w:pPr>
      <w:r w:rsidRPr="00B3606B">
        <w:rPr>
          <w:i/>
          <w:sz w:val="28"/>
          <w:szCs w:val="28"/>
        </w:rPr>
        <w:t xml:space="preserve">Трегубов В.М., </w:t>
      </w:r>
      <w:r w:rsidRPr="00B3606B">
        <w:rPr>
          <w:rFonts w:eastAsia="Times New Roman"/>
          <w:i/>
          <w:sz w:val="28"/>
          <w:szCs w:val="28"/>
        </w:rPr>
        <w:t xml:space="preserve">к.т.н., доцент, директор института компьютерных технологий и защиты информации; </w:t>
      </w:r>
    </w:p>
    <w:p w:rsidR="00413032" w:rsidRPr="009F2531" w:rsidRDefault="00413032" w:rsidP="00413032">
      <w:pPr>
        <w:spacing w:line="360" w:lineRule="atLeast"/>
        <w:rPr>
          <w:i/>
          <w:sz w:val="28"/>
          <w:szCs w:val="28"/>
          <w:lang w:val="en-US"/>
        </w:rPr>
      </w:pPr>
      <w:r w:rsidRPr="009F2531">
        <w:rPr>
          <w:rFonts w:eastAsia="Times New Roman"/>
          <w:i/>
          <w:sz w:val="28"/>
          <w:szCs w:val="28"/>
          <w:lang w:val="en-US"/>
        </w:rPr>
        <w:t>E-mail:  vmtregubov@kai.ru;</w:t>
      </w:r>
    </w:p>
    <w:p w:rsidR="00413032" w:rsidRPr="00B3606B" w:rsidRDefault="00413032" w:rsidP="00413032">
      <w:pPr>
        <w:spacing w:line="360" w:lineRule="atLeast"/>
        <w:rPr>
          <w:rFonts w:eastAsia="Times New Roman"/>
          <w:i/>
          <w:sz w:val="28"/>
          <w:szCs w:val="28"/>
        </w:rPr>
      </w:pPr>
      <w:r w:rsidRPr="00B3606B">
        <w:rPr>
          <w:i/>
          <w:sz w:val="28"/>
          <w:szCs w:val="28"/>
        </w:rPr>
        <w:t xml:space="preserve">Шлеймович М.П., </w:t>
      </w:r>
      <w:r w:rsidRPr="00B3606B">
        <w:rPr>
          <w:rFonts w:eastAsia="Times New Roman"/>
          <w:i/>
          <w:sz w:val="28"/>
          <w:szCs w:val="28"/>
        </w:rPr>
        <w:t>к.т.н., доцент, заведующий кафедрой автоматизированных систем обработки информации и управления</w:t>
      </w:r>
      <w:r w:rsidRPr="00B3606B">
        <w:rPr>
          <w:i/>
          <w:sz w:val="28"/>
          <w:szCs w:val="28"/>
        </w:rPr>
        <w:t xml:space="preserve"> ФГБОУ ВО «Казанский национальный исследовательский технический университет им. А.Н. Туполева – КАИ», г. Казань, Россия</w:t>
      </w:r>
      <w:r w:rsidRPr="00B3606B">
        <w:rPr>
          <w:rFonts w:eastAsia="Times New Roman"/>
          <w:i/>
          <w:sz w:val="28"/>
          <w:szCs w:val="28"/>
        </w:rPr>
        <w:t xml:space="preserve">; </w:t>
      </w:r>
    </w:p>
    <w:p w:rsidR="00413032" w:rsidRPr="00413032" w:rsidRDefault="00413032" w:rsidP="00413032">
      <w:pPr>
        <w:spacing w:line="360" w:lineRule="atLeast"/>
        <w:rPr>
          <w:rFonts w:eastAsia="Times New Roman"/>
          <w:i/>
          <w:sz w:val="28"/>
          <w:szCs w:val="28"/>
        </w:rPr>
      </w:pPr>
      <w:r w:rsidRPr="00D2077E">
        <w:rPr>
          <w:rFonts w:eastAsia="Times New Roman"/>
          <w:i/>
          <w:sz w:val="28"/>
          <w:szCs w:val="28"/>
          <w:lang w:val="en-US"/>
        </w:rPr>
        <w:t>E</w:t>
      </w:r>
      <w:r w:rsidRPr="00413032">
        <w:rPr>
          <w:rFonts w:eastAsia="Times New Roman"/>
          <w:i/>
          <w:sz w:val="28"/>
          <w:szCs w:val="28"/>
        </w:rPr>
        <w:t>-</w:t>
      </w:r>
      <w:r w:rsidRPr="00D2077E">
        <w:rPr>
          <w:rFonts w:eastAsia="Times New Roman"/>
          <w:i/>
          <w:sz w:val="28"/>
          <w:szCs w:val="28"/>
          <w:lang w:val="en-US"/>
        </w:rPr>
        <w:t>mail</w:t>
      </w:r>
      <w:r w:rsidRPr="00413032">
        <w:rPr>
          <w:rFonts w:eastAsia="Times New Roman"/>
          <w:i/>
          <w:sz w:val="28"/>
          <w:szCs w:val="28"/>
        </w:rPr>
        <w:t xml:space="preserve">:  </w:t>
      </w:r>
      <w:r w:rsidRPr="00D2077E">
        <w:rPr>
          <w:rFonts w:eastAsia="Times New Roman"/>
          <w:i/>
          <w:sz w:val="28"/>
          <w:szCs w:val="28"/>
          <w:lang w:val="en-US"/>
        </w:rPr>
        <w:t>mpshleymovich</w:t>
      </w:r>
      <w:r w:rsidRPr="00413032">
        <w:rPr>
          <w:rFonts w:eastAsia="Times New Roman"/>
          <w:i/>
          <w:sz w:val="28"/>
          <w:szCs w:val="28"/>
        </w:rPr>
        <w:t>@</w:t>
      </w:r>
      <w:r w:rsidRPr="00D2077E">
        <w:rPr>
          <w:rFonts w:eastAsia="Times New Roman"/>
          <w:i/>
          <w:sz w:val="28"/>
          <w:szCs w:val="28"/>
          <w:lang w:val="en-US"/>
        </w:rPr>
        <w:t>kai</w:t>
      </w:r>
      <w:r w:rsidRPr="00413032">
        <w:rPr>
          <w:rFonts w:eastAsia="Times New Roman"/>
          <w:i/>
          <w:sz w:val="28"/>
          <w:szCs w:val="28"/>
        </w:rPr>
        <w:t>.</w:t>
      </w:r>
      <w:r w:rsidRPr="00D2077E">
        <w:rPr>
          <w:rFonts w:eastAsia="Times New Roman"/>
          <w:i/>
          <w:sz w:val="28"/>
          <w:szCs w:val="28"/>
          <w:lang w:val="en-US"/>
        </w:rPr>
        <w:t>ru</w:t>
      </w:r>
    </w:p>
    <w:p w:rsidR="00413032" w:rsidRPr="00FF0072" w:rsidRDefault="00413032" w:rsidP="00413032">
      <w:pPr>
        <w:spacing w:line="360" w:lineRule="atLeast"/>
        <w:jc w:val="center"/>
        <w:rPr>
          <w:b/>
          <w:sz w:val="28"/>
          <w:szCs w:val="28"/>
        </w:rPr>
      </w:pPr>
      <w:r w:rsidRPr="00FF0072">
        <w:rPr>
          <w:b/>
          <w:sz w:val="28"/>
          <w:szCs w:val="28"/>
        </w:rPr>
        <w:t>Аннотация</w:t>
      </w:r>
    </w:p>
    <w:p w:rsidR="00413032" w:rsidRPr="00562C12" w:rsidRDefault="00413032" w:rsidP="00413032">
      <w:pPr>
        <w:spacing w:line="360" w:lineRule="atLeast"/>
        <w:ind w:firstLine="709"/>
        <w:rPr>
          <w:rFonts w:ascii="Times New Roman" w:hAnsi="Times New Roman" w:cs="Times New Roman"/>
          <w:sz w:val="28"/>
          <w:szCs w:val="28"/>
        </w:rPr>
      </w:pPr>
      <w:r w:rsidRPr="00562C12">
        <w:rPr>
          <w:rFonts w:ascii="Times New Roman" w:hAnsi="Times New Roman" w:cs="Times New Roman"/>
          <w:sz w:val="28"/>
          <w:szCs w:val="28"/>
        </w:rPr>
        <w:lastRenderedPageBreak/>
        <w:t>В статье предложен подход к анализу изображений дорожных знаков. Подход базируется на использовании весовых моделей, которые строятся с помощью вейвлет-преобразования. Рассмотрены весовые модели, предназначенные для контурной и цветовой сегментации изображений дорожных знаков. Весовая модель представляет собой совокупность значений – весов, отражающих значимость пикселей изображения с точки зрения решения определенной задачи. В результате применения описанных процедур с пикселями исходного изображения ассоциируются наборы признаков, которые в совокупности образуют его признаковое описание. Данное описание можно использовать для обнаружения и распознавания дорожных знаков на изображениях. Достоинством предложенного подхода является простота реализации и относительно высокая скорость обработки.</w:t>
      </w:r>
    </w:p>
    <w:p w:rsidR="00413032" w:rsidRPr="00562C12" w:rsidRDefault="00413032" w:rsidP="00413032">
      <w:pPr>
        <w:spacing w:line="360" w:lineRule="atLeast"/>
        <w:ind w:firstLine="709"/>
        <w:rPr>
          <w:rFonts w:ascii="Times New Roman" w:hAnsi="Times New Roman" w:cs="Times New Roman"/>
          <w:sz w:val="28"/>
          <w:szCs w:val="28"/>
        </w:rPr>
      </w:pPr>
      <w:r w:rsidRPr="00562C12">
        <w:rPr>
          <w:rFonts w:ascii="Times New Roman" w:hAnsi="Times New Roman" w:cs="Times New Roman"/>
          <w:b/>
          <w:sz w:val="28"/>
          <w:szCs w:val="28"/>
        </w:rPr>
        <w:t>Ключевые слова:</w:t>
      </w:r>
      <w:r w:rsidRPr="00562C12">
        <w:rPr>
          <w:rFonts w:ascii="Times New Roman" w:hAnsi="Times New Roman" w:cs="Times New Roman"/>
          <w:sz w:val="28"/>
          <w:szCs w:val="28"/>
        </w:rPr>
        <w:t xml:space="preserve"> технологии компьютерного зрения, изображения дорожных знаков, контурная сегментация изображений, цветовая сегментация изображений, вейвлет-преобразование изображений, весовые модели изображений. </w:t>
      </w:r>
    </w:p>
    <w:p w:rsidR="00413032" w:rsidRDefault="00413032" w:rsidP="00413032">
      <w:pPr>
        <w:pStyle w:val="aff0"/>
        <w:spacing w:line="360" w:lineRule="atLeast"/>
        <w:rPr>
          <w:sz w:val="28"/>
          <w:szCs w:val="28"/>
        </w:rPr>
      </w:pPr>
      <w:r>
        <w:rPr>
          <w:sz w:val="28"/>
          <w:szCs w:val="28"/>
        </w:rPr>
        <w:t>УДК: (504.054+</w:t>
      </w:r>
      <w:r w:rsidRPr="001B07B8">
        <w:rPr>
          <w:sz w:val="28"/>
          <w:szCs w:val="28"/>
        </w:rPr>
        <w:t>656.11</w:t>
      </w:r>
      <w:r>
        <w:rPr>
          <w:sz w:val="28"/>
          <w:szCs w:val="28"/>
        </w:rPr>
        <w:t>): 004.94</w:t>
      </w:r>
    </w:p>
    <w:p w:rsidR="00413032" w:rsidRPr="001B07B8" w:rsidRDefault="00413032" w:rsidP="00413032">
      <w:pPr>
        <w:pStyle w:val="af2"/>
        <w:spacing w:line="360" w:lineRule="atLeast"/>
        <w:jc w:val="center"/>
        <w:rPr>
          <w:szCs w:val="28"/>
          <w:lang w:val="ru-RU"/>
        </w:rPr>
      </w:pPr>
    </w:p>
    <w:p w:rsidR="00413032" w:rsidRDefault="00413032" w:rsidP="00413032">
      <w:pPr>
        <w:pStyle w:val="aff"/>
        <w:spacing w:line="360" w:lineRule="atLeast"/>
        <w:rPr>
          <w:sz w:val="28"/>
          <w:szCs w:val="28"/>
        </w:rPr>
      </w:pPr>
      <w:r>
        <w:rPr>
          <w:sz w:val="28"/>
          <w:szCs w:val="28"/>
        </w:rPr>
        <w:t>ИСПОЛЬЗОВАНИЕ ИМИТАЦИОННОГО МОДЕЛИРОВАНИЯ ДЛЯ ОЦЕНКИ СНИЖЕНИЯ НЕГАТИВНОГО ВОЗДЕЙСТВИЯ АВТОТРАНСПОРТА НА УРБАНИЗИРОВАННЫХ ТЕРРИТОРИЯХ</w:t>
      </w:r>
    </w:p>
    <w:p w:rsidR="00413032" w:rsidRPr="001B07B8" w:rsidRDefault="00413032" w:rsidP="00413032">
      <w:pPr>
        <w:pStyle w:val="af2"/>
        <w:spacing w:line="360" w:lineRule="atLeast"/>
        <w:jc w:val="center"/>
        <w:rPr>
          <w:szCs w:val="28"/>
          <w:lang w:val="ru-RU"/>
        </w:rPr>
      </w:pPr>
    </w:p>
    <w:p w:rsidR="00413032" w:rsidRPr="00A12957" w:rsidRDefault="00413032" w:rsidP="00413032">
      <w:pPr>
        <w:pStyle w:val="aff2"/>
        <w:spacing w:line="360" w:lineRule="atLeast"/>
        <w:jc w:val="both"/>
        <w:rPr>
          <w:b w:val="0"/>
          <w:i/>
        </w:rPr>
      </w:pPr>
      <w:r w:rsidRPr="00A12957">
        <w:rPr>
          <w:b w:val="0"/>
          <w:i/>
        </w:rPr>
        <w:t xml:space="preserve">Макарова И.В., д.т.н., профессор, заведующая кафедрой сервиса транспортных систем; </w:t>
      </w:r>
    </w:p>
    <w:p w:rsidR="00413032" w:rsidRPr="009F2531" w:rsidRDefault="00413032" w:rsidP="00413032">
      <w:pPr>
        <w:pStyle w:val="aff2"/>
        <w:spacing w:line="360" w:lineRule="atLeast"/>
        <w:jc w:val="both"/>
        <w:rPr>
          <w:b w:val="0"/>
          <w:i/>
          <w:lang w:val="en-US"/>
        </w:rPr>
      </w:pPr>
      <w:r w:rsidRPr="009F2531">
        <w:rPr>
          <w:b w:val="0"/>
          <w:i/>
          <w:lang w:val="en-US"/>
        </w:rPr>
        <w:t xml:space="preserve">E-mail: </w:t>
      </w:r>
      <w:r w:rsidRPr="009F2531">
        <w:rPr>
          <w:b w:val="0"/>
          <w:i/>
          <w:vertAlign w:val="superscript"/>
          <w:lang w:val="en-US"/>
        </w:rPr>
        <w:t xml:space="preserve"> </w:t>
      </w:r>
      <w:r w:rsidRPr="009F2531">
        <w:rPr>
          <w:b w:val="0"/>
          <w:i/>
          <w:lang w:val="en-US"/>
        </w:rPr>
        <w:t>kamivm@mail.ru;</w:t>
      </w:r>
    </w:p>
    <w:p w:rsidR="00413032" w:rsidRPr="00A12957" w:rsidRDefault="00413032" w:rsidP="00413032">
      <w:pPr>
        <w:pStyle w:val="aff2"/>
        <w:spacing w:line="360" w:lineRule="atLeast"/>
        <w:jc w:val="both"/>
        <w:rPr>
          <w:b w:val="0"/>
          <w:i/>
          <w:vertAlign w:val="superscript"/>
        </w:rPr>
      </w:pPr>
      <w:r w:rsidRPr="00A12957">
        <w:rPr>
          <w:b w:val="0"/>
          <w:i/>
        </w:rPr>
        <w:t>Буйвол П.А., к.т.н., доцент;</w:t>
      </w:r>
      <w:r w:rsidRPr="00A12957">
        <w:rPr>
          <w:b w:val="0"/>
          <w:i/>
          <w:vertAlign w:val="superscript"/>
        </w:rPr>
        <w:t xml:space="preserve"> </w:t>
      </w:r>
    </w:p>
    <w:p w:rsidR="00413032" w:rsidRPr="009F2531" w:rsidRDefault="00413032" w:rsidP="00413032">
      <w:pPr>
        <w:pStyle w:val="aff2"/>
        <w:spacing w:line="360" w:lineRule="atLeast"/>
        <w:jc w:val="both"/>
        <w:rPr>
          <w:b w:val="0"/>
          <w:i/>
          <w:lang w:val="en-US"/>
        </w:rPr>
      </w:pPr>
      <w:r w:rsidRPr="009F2531">
        <w:rPr>
          <w:b w:val="0"/>
          <w:i/>
          <w:lang w:val="en-US"/>
        </w:rPr>
        <w:t>E-mail: skyeyes@mail.ru;</w:t>
      </w:r>
    </w:p>
    <w:p w:rsidR="00413032" w:rsidRPr="009F2531" w:rsidRDefault="00413032" w:rsidP="00413032">
      <w:pPr>
        <w:pStyle w:val="aff2"/>
        <w:spacing w:line="360" w:lineRule="atLeast"/>
        <w:jc w:val="both"/>
        <w:rPr>
          <w:b w:val="0"/>
          <w:i/>
          <w:lang w:val="en-US"/>
        </w:rPr>
      </w:pPr>
      <w:r w:rsidRPr="00A12957">
        <w:rPr>
          <w:b w:val="0"/>
          <w:i/>
        </w:rPr>
        <w:t>Габсалихова</w:t>
      </w:r>
      <w:r w:rsidRPr="009F2531">
        <w:rPr>
          <w:b w:val="0"/>
          <w:i/>
          <w:lang w:val="en-US"/>
        </w:rPr>
        <w:t xml:space="preserve"> </w:t>
      </w:r>
      <w:r w:rsidRPr="00A12957">
        <w:rPr>
          <w:b w:val="0"/>
          <w:i/>
        </w:rPr>
        <w:t>Л</w:t>
      </w:r>
      <w:r w:rsidRPr="009F2531">
        <w:rPr>
          <w:b w:val="0"/>
          <w:i/>
          <w:lang w:val="en-US"/>
        </w:rPr>
        <w:t>.</w:t>
      </w:r>
      <w:r w:rsidRPr="00A12957">
        <w:rPr>
          <w:b w:val="0"/>
          <w:i/>
        </w:rPr>
        <w:t>М</w:t>
      </w:r>
      <w:r w:rsidRPr="009F2531">
        <w:rPr>
          <w:b w:val="0"/>
          <w:i/>
          <w:lang w:val="en-US"/>
        </w:rPr>
        <w:t xml:space="preserve">., </w:t>
      </w:r>
      <w:r w:rsidRPr="00A12957">
        <w:rPr>
          <w:b w:val="0"/>
          <w:i/>
        </w:rPr>
        <w:t>к</w:t>
      </w:r>
      <w:r w:rsidRPr="009F2531">
        <w:rPr>
          <w:b w:val="0"/>
          <w:i/>
          <w:lang w:val="en-US"/>
        </w:rPr>
        <w:t>.</w:t>
      </w:r>
      <w:r w:rsidRPr="00A12957">
        <w:rPr>
          <w:b w:val="0"/>
          <w:i/>
        </w:rPr>
        <w:t>т</w:t>
      </w:r>
      <w:r w:rsidRPr="009F2531">
        <w:rPr>
          <w:b w:val="0"/>
          <w:i/>
          <w:lang w:val="en-US"/>
        </w:rPr>
        <w:t>.</w:t>
      </w:r>
      <w:r w:rsidRPr="00A12957">
        <w:rPr>
          <w:b w:val="0"/>
          <w:i/>
        </w:rPr>
        <w:t>н</w:t>
      </w:r>
      <w:r w:rsidRPr="009F2531">
        <w:rPr>
          <w:b w:val="0"/>
          <w:i/>
          <w:lang w:val="en-US"/>
        </w:rPr>
        <w:t xml:space="preserve">., </w:t>
      </w:r>
      <w:r w:rsidRPr="00A12957">
        <w:rPr>
          <w:b w:val="0"/>
          <w:i/>
        </w:rPr>
        <w:t>доцент</w:t>
      </w:r>
      <w:r w:rsidRPr="009F2531">
        <w:rPr>
          <w:b w:val="0"/>
          <w:i/>
          <w:lang w:val="en-US"/>
        </w:rPr>
        <w:t>; E-mail: muhametdinoval@mail.ru;</w:t>
      </w:r>
    </w:p>
    <w:p w:rsidR="00413032" w:rsidRPr="00A12957" w:rsidRDefault="00413032" w:rsidP="00413032">
      <w:pPr>
        <w:shd w:val="clear" w:color="auto" w:fill="FFFFFF"/>
        <w:spacing w:line="360" w:lineRule="atLeast"/>
        <w:rPr>
          <w:i/>
          <w:sz w:val="28"/>
          <w:szCs w:val="28"/>
        </w:rPr>
      </w:pPr>
      <w:r w:rsidRPr="00A12957">
        <w:rPr>
          <w:i/>
          <w:sz w:val="28"/>
          <w:szCs w:val="28"/>
        </w:rPr>
        <w:t>Шубенкова</w:t>
      </w:r>
      <w:r w:rsidRPr="00A12957">
        <w:rPr>
          <w:i/>
          <w:sz w:val="28"/>
          <w:szCs w:val="28"/>
          <w:vertAlign w:val="superscript"/>
        </w:rPr>
        <w:t xml:space="preserve"> </w:t>
      </w:r>
      <w:r w:rsidRPr="00A12957">
        <w:rPr>
          <w:i/>
          <w:sz w:val="28"/>
          <w:szCs w:val="28"/>
        </w:rPr>
        <w:t>К.А., к.т.н., доцент кафедры сервиса транспортных систем, Набережночелнинский институт (филиал) ФГАОУ ВО «Казанский (Приволжский) федеральный университет», г. Набережные Челны, Россия;</w:t>
      </w:r>
    </w:p>
    <w:p w:rsidR="00413032" w:rsidRPr="00A12957" w:rsidRDefault="00413032" w:rsidP="00413032">
      <w:pPr>
        <w:pStyle w:val="email"/>
        <w:spacing w:line="360" w:lineRule="atLeast"/>
        <w:jc w:val="both"/>
        <w:rPr>
          <w:i/>
          <w:sz w:val="28"/>
          <w:szCs w:val="28"/>
        </w:rPr>
      </w:pPr>
      <w:r w:rsidRPr="00A12957">
        <w:rPr>
          <w:i/>
          <w:sz w:val="28"/>
          <w:szCs w:val="28"/>
        </w:rPr>
        <w:t xml:space="preserve">E-mail: </w:t>
      </w:r>
      <w:r w:rsidRPr="00A12957">
        <w:rPr>
          <w:i/>
          <w:sz w:val="28"/>
          <w:szCs w:val="28"/>
          <w:vertAlign w:val="superscript"/>
        </w:rPr>
        <w:t xml:space="preserve"> </w:t>
      </w:r>
      <w:r w:rsidRPr="00A12957">
        <w:rPr>
          <w:i/>
          <w:sz w:val="28"/>
          <w:szCs w:val="28"/>
        </w:rPr>
        <w:t>ksenia.shubenkova@gmail.com</w:t>
      </w:r>
    </w:p>
    <w:p w:rsidR="00413032" w:rsidRPr="00A12957" w:rsidRDefault="00413032" w:rsidP="00413032">
      <w:pPr>
        <w:pStyle w:val="af2"/>
        <w:spacing w:after="0" w:line="360" w:lineRule="atLeast"/>
        <w:rPr>
          <w:b/>
          <w:szCs w:val="28"/>
        </w:rPr>
      </w:pPr>
    </w:p>
    <w:p w:rsidR="00413032" w:rsidRPr="001172A5" w:rsidRDefault="00413032" w:rsidP="00413032">
      <w:pPr>
        <w:spacing w:line="360" w:lineRule="atLeast"/>
        <w:jc w:val="center"/>
        <w:rPr>
          <w:b/>
          <w:sz w:val="28"/>
          <w:szCs w:val="28"/>
        </w:rPr>
      </w:pPr>
      <w:r w:rsidRPr="00A33BA6">
        <w:rPr>
          <w:b/>
          <w:sz w:val="28"/>
          <w:szCs w:val="28"/>
        </w:rPr>
        <w:t>Аннотация</w:t>
      </w:r>
    </w:p>
    <w:p w:rsidR="00413032" w:rsidRDefault="00413032" w:rsidP="00413032">
      <w:pPr>
        <w:pStyle w:val="afd"/>
        <w:spacing w:line="360" w:lineRule="atLeast"/>
        <w:ind w:firstLine="709"/>
        <w:rPr>
          <w:sz w:val="28"/>
          <w:szCs w:val="28"/>
          <w:highlight w:val="yellow"/>
        </w:rPr>
      </w:pPr>
      <w:r>
        <w:rPr>
          <w:sz w:val="28"/>
          <w:szCs w:val="28"/>
        </w:rPr>
        <w:t xml:space="preserve">Автомобильный транспорт оказывает негативное воздействие на окружающую среду, в значительной степени это касается загрязнения </w:t>
      </w:r>
      <w:r>
        <w:rPr>
          <w:sz w:val="28"/>
          <w:szCs w:val="28"/>
        </w:rPr>
        <w:lastRenderedPageBreak/>
        <w:t>атмосферного воздуха урбанизированных территорий в условиях интенсивного роста автомобилизации населения. Целью статьи является исследование применимости имитационных моделей для прогноза возможного снижения негативного воздействия автотранспорта на окружающую среду за счет инфраструктурных и управленческих решений. В статье приведены результаты анализа исследований, направленных на снижение объемов выбросов автотранспорта, в том числе, за счет замены бензиновых двигателей на более экологичные газовые. Поскольку многие параметры (интенсивность потока, в первую очередь) имеют стохастический характер, то эффективным методом оценки экологического воздействия на окружающую среду является применение имитационных моделей. Авторами разработана имитационная модель, которую можно использовать для проведения компьютерного эксперимента с целью подбора оптимальных параметров транспортных потоков на конкретном участке улично-дорожной сети города Набережные Челны. Конечная цель – определение оптимальных параметров (количество полос, допустимая интенсивность движения), за счет корректировки изменяемых параметров (видо-возрастная структура парка, число и длительность фаз работы светофорных объектов) для достижения минимального значения функционала. Среда для построения имитационной модели – программный комплекс AnyLogic. В примере в качестве целевой функции были выбраны суммарные объемы вредных веществ в выбросах отработавших газов транспортных средств, в качестве изменяемых параметров – длительность фаз светофорного объекта, а также доля автопарка на газомоторном топливе. Задача нахождения экстремума целевого функционала осуществляется при помощи оптимизатора OptQuest, который представляет собой комбинацию эвристик, нейронных сетей и методов математической оптимизации. Найденные при помощи эксперимента на модели значения параметров можно использовать как оптимальную стратегию, обеспечивающую минимальные объемы выбросов отработавших газов автотранспорта при пересечении перекрестка. С помощью модели проблемного участка транспортной сети, можно обосновать рациональность внедрения предлагаемых мероприятий по «озеленению» транспорта. При таком подходе можно говорить о более высокой точности расчетов.</w:t>
      </w:r>
      <w:r>
        <w:rPr>
          <w:sz w:val="28"/>
          <w:szCs w:val="28"/>
          <w:highlight w:val="yellow"/>
        </w:rPr>
        <w:t xml:space="preserve"> </w:t>
      </w:r>
    </w:p>
    <w:p w:rsidR="00413032" w:rsidRDefault="00413032" w:rsidP="00413032">
      <w:pPr>
        <w:pStyle w:val="afe"/>
        <w:spacing w:line="360" w:lineRule="atLeast"/>
        <w:ind w:firstLine="709"/>
        <w:rPr>
          <w:sz w:val="28"/>
          <w:szCs w:val="28"/>
        </w:rPr>
      </w:pPr>
      <w:r>
        <w:rPr>
          <w:b/>
          <w:sz w:val="28"/>
          <w:szCs w:val="28"/>
        </w:rPr>
        <w:t>Ключевые слова:</w:t>
      </w:r>
      <w:r>
        <w:rPr>
          <w:sz w:val="28"/>
          <w:szCs w:val="28"/>
        </w:rPr>
        <w:t xml:space="preserve"> зеленый транспорт, имитационное моделирование, оптимизационный эксперимент, участок транспортной сети, экологическая безопасность.</w:t>
      </w:r>
    </w:p>
    <w:p w:rsidR="00413032" w:rsidRPr="00413032" w:rsidRDefault="00413032" w:rsidP="00413032">
      <w:pPr>
        <w:pStyle w:val="afe"/>
        <w:spacing w:line="360" w:lineRule="atLeast"/>
        <w:ind w:firstLine="709"/>
        <w:rPr>
          <w:sz w:val="28"/>
          <w:szCs w:val="28"/>
        </w:rPr>
      </w:pPr>
    </w:p>
    <w:p w:rsidR="00413032" w:rsidRPr="008B4AC3" w:rsidRDefault="00413032" w:rsidP="00413032">
      <w:pPr>
        <w:shd w:val="clear" w:color="auto" w:fill="FFFFFF"/>
        <w:spacing w:line="360" w:lineRule="atLeast"/>
        <w:textAlignment w:val="baseline"/>
        <w:rPr>
          <w:rFonts w:eastAsia="Times New Roman"/>
          <w:sz w:val="28"/>
          <w:szCs w:val="28"/>
        </w:rPr>
      </w:pPr>
      <w:r w:rsidRPr="008B4AC3">
        <w:rPr>
          <w:rFonts w:eastAsia="Times New Roman"/>
          <w:sz w:val="28"/>
          <w:szCs w:val="28"/>
        </w:rPr>
        <w:t>УДК 004.6+</w:t>
      </w:r>
      <w:r w:rsidRPr="008B4AC3">
        <w:t xml:space="preserve"> </w:t>
      </w:r>
      <w:r w:rsidRPr="008B4AC3">
        <w:rPr>
          <w:sz w:val="28"/>
          <w:szCs w:val="28"/>
        </w:rPr>
        <w:t>654.1/5</w:t>
      </w:r>
    </w:p>
    <w:p w:rsidR="00413032" w:rsidRPr="008B4AC3" w:rsidRDefault="00413032" w:rsidP="00413032">
      <w:pPr>
        <w:spacing w:line="360" w:lineRule="atLeast"/>
        <w:jc w:val="center"/>
        <w:rPr>
          <w:rFonts w:eastAsia="Times New Roman"/>
          <w:b/>
          <w:sz w:val="28"/>
          <w:szCs w:val="28"/>
        </w:rPr>
      </w:pPr>
      <w:r w:rsidRPr="008B4AC3">
        <w:rPr>
          <w:rFonts w:eastAsia="Times New Roman"/>
          <w:b/>
          <w:sz w:val="28"/>
          <w:szCs w:val="28"/>
        </w:rPr>
        <w:lastRenderedPageBreak/>
        <w:t>ПОДХОД К ПРОГНОЗИРОВАНИЮ ТРАНСПОРТНЫХ ПОТОКОВ, ОСНОВАННЫЙ НА АГРЕГИРОВАНИИ ИНФОРМАЦИИ, ПОЛУЧАЕМОЙ ИЗ РАЗЛИЧНЫХ ИСТОЧНИКОВ</w:t>
      </w:r>
    </w:p>
    <w:p w:rsidR="00413032" w:rsidRDefault="00413032" w:rsidP="00413032">
      <w:pPr>
        <w:spacing w:line="360" w:lineRule="atLeast"/>
        <w:rPr>
          <w:rFonts w:eastAsia="Times New Roman"/>
          <w:i/>
          <w:sz w:val="28"/>
          <w:szCs w:val="28"/>
        </w:rPr>
      </w:pPr>
      <w:r w:rsidRPr="008B4AC3">
        <w:rPr>
          <w:rFonts w:eastAsia="Times New Roman"/>
          <w:i/>
          <w:sz w:val="28"/>
          <w:szCs w:val="28"/>
        </w:rPr>
        <w:t>Минниханов Р.Н., д.т.н., профессор, заведующий кафедр</w:t>
      </w:r>
      <w:r>
        <w:rPr>
          <w:rFonts w:eastAsia="Times New Roman"/>
          <w:i/>
          <w:sz w:val="28"/>
          <w:szCs w:val="28"/>
        </w:rPr>
        <w:t>ой</w:t>
      </w:r>
      <w:r w:rsidRPr="008B4AC3">
        <w:rPr>
          <w:rFonts w:eastAsia="Times New Roman"/>
          <w:i/>
          <w:sz w:val="28"/>
          <w:szCs w:val="28"/>
        </w:rPr>
        <w:t xml:space="preserve"> «Интеллектуальные транспортные системы»; </w:t>
      </w:r>
    </w:p>
    <w:p w:rsidR="00413032" w:rsidRPr="009F2531" w:rsidRDefault="00413032" w:rsidP="00413032">
      <w:pPr>
        <w:spacing w:line="360" w:lineRule="atLeast"/>
        <w:rPr>
          <w:rFonts w:eastAsia="Times New Roman"/>
          <w:i/>
          <w:sz w:val="28"/>
          <w:szCs w:val="28"/>
          <w:lang w:val="en-US"/>
        </w:rPr>
      </w:pPr>
      <w:r>
        <w:rPr>
          <w:rFonts w:eastAsia="Times New Roman"/>
          <w:i/>
          <w:sz w:val="28"/>
          <w:szCs w:val="28"/>
          <w:lang w:val="de-DE"/>
        </w:rPr>
        <w:t>E-mail</w:t>
      </w:r>
      <w:r w:rsidRPr="009F2531">
        <w:rPr>
          <w:rFonts w:eastAsia="Times New Roman"/>
          <w:i/>
          <w:sz w:val="28"/>
          <w:szCs w:val="28"/>
          <w:lang w:val="en-US"/>
        </w:rPr>
        <w:t>:</w:t>
      </w:r>
      <w:r>
        <w:rPr>
          <w:rFonts w:eastAsia="Times New Roman"/>
          <w:i/>
          <w:sz w:val="28"/>
          <w:szCs w:val="28"/>
          <w:lang w:val="de-DE"/>
        </w:rPr>
        <w:t xml:space="preserve"> </w:t>
      </w:r>
      <w:r w:rsidRPr="009F2531">
        <w:rPr>
          <w:rFonts w:eastAsia="Times New Roman"/>
          <w:i/>
          <w:sz w:val="28"/>
          <w:szCs w:val="28"/>
          <w:lang w:val="en-US"/>
        </w:rPr>
        <w:t>r</w:t>
      </w:r>
      <w:r w:rsidRPr="009F2531">
        <w:rPr>
          <w:i/>
          <w:sz w:val="28"/>
          <w:szCs w:val="28"/>
          <w:lang w:val="en-US"/>
        </w:rPr>
        <w:t>ifkat16@gmail.com;</w:t>
      </w:r>
    </w:p>
    <w:p w:rsidR="00413032" w:rsidRPr="00F124A5" w:rsidRDefault="00413032" w:rsidP="00413032">
      <w:pPr>
        <w:spacing w:line="360" w:lineRule="atLeast"/>
        <w:rPr>
          <w:rFonts w:eastAsia="Times New Roman"/>
          <w:i/>
          <w:sz w:val="28"/>
          <w:szCs w:val="28"/>
        </w:rPr>
      </w:pPr>
      <w:r w:rsidRPr="008B4AC3">
        <w:rPr>
          <w:rFonts w:eastAsia="Times New Roman"/>
          <w:i/>
          <w:sz w:val="28"/>
          <w:szCs w:val="28"/>
        </w:rPr>
        <w:t xml:space="preserve">Дагаева М.В., аспирант; </w:t>
      </w:r>
      <w:r>
        <w:rPr>
          <w:rFonts w:eastAsia="Times New Roman"/>
          <w:i/>
          <w:sz w:val="28"/>
          <w:szCs w:val="28"/>
          <w:lang w:val="de-DE"/>
        </w:rPr>
        <w:t>E-mail: d</w:t>
      </w:r>
      <w:r>
        <w:rPr>
          <w:i/>
          <w:sz w:val="28"/>
          <w:szCs w:val="28"/>
        </w:rPr>
        <w:t>agaevam</w:t>
      </w:r>
      <w:r w:rsidRPr="008B4AC3">
        <w:rPr>
          <w:i/>
          <w:sz w:val="28"/>
          <w:szCs w:val="28"/>
        </w:rPr>
        <w:t>@</w:t>
      </w:r>
      <w:r>
        <w:rPr>
          <w:i/>
          <w:sz w:val="28"/>
          <w:szCs w:val="28"/>
        </w:rPr>
        <w:t>rambler</w:t>
      </w:r>
      <w:r w:rsidRPr="008B4AC3">
        <w:rPr>
          <w:i/>
          <w:sz w:val="28"/>
          <w:szCs w:val="28"/>
        </w:rPr>
        <w:t>.</w:t>
      </w:r>
      <w:r>
        <w:rPr>
          <w:i/>
          <w:sz w:val="28"/>
          <w:szCs w:val="28"/>
        </w:rPr>
        <w:t>ru;</w:t>
      </w:r>
    </w:p>
    <w:p w:rsidR="00413032" w:rsidRPr="00F124A5" w:rsidRDefault="00413032" w:rsidP="00413032">
      <w:pPr>
        <w:tabs>
          <w:tab w:val="num" w:pos="2771"/>
        </w:tabs>
        <w:spacing w:line="360" w:lineRule="atLeast"/>
        <w:rPr>
          <w:rFonts w:eastAsia="Times New Roman"/>
          <w:i/>
          <w:sz w:val="28"/>
          <w:szCs w:val="28"/>
        </w:rPr>
      </w:pPr>
      <w:r w:rsidRPr="008B4AC3">
        <w:rPr>
          <w:rFonts w:eastAsia="Times New Roman"/>
          <w:i/>
          <w:sz w:val="28"/>
          <w:szCs w:val="28"/>
        </w:rPr>
        <w:t>Аникин И.В., д.т.н., профессор, заведующий кафедр</w:t>
      </w:r>
      <w:r>
        <w:rPr>
          <w:rFonts w:eastAsia="Times New Roman"/>
          <w:i/>
          <w:sz w:val="28"/>
          <w:szCs w:val="28"/>
        </w:rPr>
        <w:t>ой</w:t>
      </w:r>
      <w:r w:rsidRPr="008B4AC3">
        <w:rPr>
          <w:rFonts w:eastAsia="Times New Roman"/>
          <w:i/>
          <w:sz w:val="28"/>
          <w:szCs w:val="28"/>
        </w:rPr>
        <w:t xml:space="preserve"> «Системы информационной безопасности»;</w:t>
      </w:r>
      <w:r>
        <w:rPr>
          <w:rFonts w:eastAsia="Times New Roman"/>
          <w:i/>
          <w:sz w:val="28"/>
          <w:szCs w:val="28"/>
          <w:lang w:val="de-DE"/>
        </w:rPr>
        <w:t xml:space="preserve"> E-mail</w:t>
      </w:r>
      <w:r w:rsidRPr="008B4AC3">
        <w:rPr>
          <w:rFonts w:eastAsia="Times New Roman"/>
          <w:i/>
          <w:sz w:val="28"/>
          <w:szCs w:val="28"/>
        </w:rPr>
        <w:t>:</w:t>
      </w:r>
      <w:r>
        <w:rPr>
          <w:rFonts w:eastAsia="Times New Roman"/>
          <w:i/>
          <w:sz w:val="28"/>
          <w:szCs w:val="28"/>
          <w:lang w:val="de-DE"/>
        </w:rPr>
        <w:t xml:space="preserve"> </w:t>
      </w:r>
      <w:r>
        <w:rPr>
          <w:rFonts w:eastAsia="Times New Roman"/>
          <w:i/>
          <w:sz w:val="28"/>
          <w:szCs w:val="28"/>
        </w:rPr>
        <w:t>anikinigor</w:t>
      </w:r>
      <w:r w:rsidRPr="008B4AC3">
        <w:rPr>
          <w:rFonts w:eastAsia="Times New Roman"/>
          <w:i/>
          <w:sz w:val="28"/>
          <w:szCs w:val="28"/>
        </w:rPr>
        <w:t>777@</w:t>
      </w:r>
      <w:r>
        <w:rPr>
          <w:rFonts w:eastAsia="Times New Roman"/>
          <w:i/>
          <w:sz w:val="28"/>
          <w:szCs w:val="28"/>
        </w:rPr>
        <w:t>mail</w:t>
      </w:r>
      <w:r w:rsidRPr="008B4AC3">
        <w:rPr>
          <w:rFonts w:eastAsia="Times New Roman"/>
          <w:i/>
          <w:sz w:val="28"/>
          <w:szCs w:val="28"/>
        </w:rPr>
        <w:t>.</w:t>
      </w:r>
      <w:r>
        <w:rPr>
          <w:rFonts w:eastAsia="Times New Roman"/>
          <w:i/>
          <w:sz w:val="28"/>
          <w:szCs w:val="28"/>
        </w:rPr>
        <w:t>ru;</w:t>
      </w:r>
    </w:p>
    <w:p w:rsidR="00413032" w:rsidRPr="00F124A5" w:rsidRDefault="00413032" w:rsidP="00413032">
      <w:pPr>
        <w:tabs>
          <w:tab w:val="num" w:pos="2771"/>
        </w:tabs>
        <w:spacing w:line="360" w:lineRule="atLeast"/>
        <w:rPr>
          <w:rFonts w:eastAsia="Times New Roman"/>
          <w:i/>
          <w:sz w:val="28"/>
          <w:szCs w:val="28"/>
        </w:rPr>
      </w:pPr>
      <w:r w:rsidRPr="008B4AC3">
        <w:rPr>
          <w:rFonts w:eastAsia="Times New Roman"/>
          <w:i/>
          <w:sz w:val="28"/>
          <w:szCs w:val="28"/>
        </w:rPr>
        <w:t xml:space="preserve">Файзрахманов Э.М., магистрант; </w:t>
      </w:r>
      <w:r>
        <w:rPr>
          <w:rFonts w:eastAsia="Times New Roman"/>
          <w:i/>
          <w:sz w:val="28"/>
          <w:szCs w:val="28"/>
          <w:lang w:val="de-DE"/>
        </w:rPr>
        <w:t>E-mail</w:t>
      </w:r>
      <w:r w:rsidRPr="008B4AC3">
        <w:rPr>
          <w:rFonts w:eastAsia="Times New Roman"/>
          <w:i/>
          <w:sz w:val="28"/>
          <w:szCs w:val="28"/>
        </w:rPr>
        <w:t xml:space="preserve">: </w:t>
      </w:r>
      <w:r>
        <w:rPr>
          <w:rFonts w:eastAsia="Times New Roman"/>
          <w:i/>
          <w:sz w:val="28"/>
          <w:szCs w:val="28"/>
          <w:lang w:val="de-DE"/>
        </w:rPr>
        <w:t>emil.faiz.its@gmail.com</w:t>
      </w:r>
      <w:r>
        <w:rPr>
          <w:rFonts w:eastAsia="Times New Roman"/>
          <w:i/>
          <w:sz w:val="28"/>
          <w:szCs w:val="28"/>
        </w:rPr>
        <w:t>;</w:t>
      </w:r>
    </w:p>
    <w:p w:rsidR="00413032" w:rsidRPr="008B4AC3" w:rsidRDefault="00413032" w:rsidP="00413032">
      <w:pPr>
        <w:tabs>
          <w:tab w:val="num" w:pos="2771"/>
        </w:tabs>
        <w:spacing w:line="360" w:lineRule="atLeast"/>
        <w:rPr>
          <w:rFonts w:eastAsia="Times New Roman"/>
          <w:i/>
          <w:sz w:val="28"/>
          <w:szCs w:val="28"/>
        </w:rPr>
      </w:pPr>
      <w:r w:rsidRPr="008B4AC3">
        <w:rPr>
          <w:rFonts w:eastAsia="Times New Roman"/>
          <w:i/>
          <w:sz w:val="28"/>
          <w:szCs w:val="28"/>
        </w:rPr>
        <w:t xml:space="preserve">Большаков Т.Е., магистрант кафедры «Системы информационной безопасности» Института компьютерных технологий и защиты информации Казанского национального исследовательского технического университета им. А. Н. Туполева – КАИ; </w:t>
      </w:r>
      <w:r>
        <w:rPr>
          <w:rFonts w:eastAsia="Times New Roman"/>
          <w:i/>
          <w:sz w:val="28"/>
          <w:szCs w:val="28"/>
          <w:lang w:val="de-DE"/>
        </w:rPr>
        <w:t>E-mail</w:t>
      </w:r>
      <w:r w:rsidRPr="008B4AC3">
        <w:rPr>
          <w:rFonts w:eastAsia="Times New Roman"/>
          <w:i/>
          <w:sz w:val="28"/>
          <w:szCs w:val="28"/>
        </w:rPr>
        <w:t xml:space="preserve">: </w:t>
      </w:r>
      <w:r>
        <w:rPr>
          <w:rFonts w:eastAsia="Times New Roman"/>
          <w:i/>
          <w:sz w:val="28"/>
          <w:szCs w:val="28"/>
        </w:rPr>
        <w:t>bear</w:t>
      </w:r>
      <w:r w:rsidRPr="008B4AC3">
        <w:rPr>
          <w:rFonts w:eastAsia="Times New Roman"/>
          <w:i/>
          <w:sz w:val="28"/>
          <w:szCs w:val="28"/>
        </w:rPr>
        <w:t>_333@</w:t>
      </w:r>
      <w:r>
        <w:rPr>
          <w:rFonts w:eastAsia="Times New Roman"/>
          <w:i/>
          <w:sz w:val="28"/>
          <w:szCs w:val="28"/>
        </w:rPr>
        <w:t>mail</w:t>
      </w:r>
      <w:r w:rsidRPr="008B4AC3">
        <w:rPr>
          <w:rFonts w:eastAsia="Times New Roman"/>
          <w:i/>
          <w:sz w:val="28"/>
          <w:szCs w:val="28"/>
        </w:rPr>
        <w:t>.</w:t>
      </w:r>
      <w:r>
        <w:rPr>
          <w:rFonts w:eastAsia="Times New Roman"/>
          <w:i/>
          <w:sz w:val="28"/>
          <w:szCs w:val="28"/>
        </w:rPr>
        <w:t>ru</w:t>
      </w:r>
    </w:p>
    <w:p w:rsidR="00413032" w:rsidRPr="008B4AC3" w:rsidRDefault="00413032" w:rsidP="00413032">
      <w:pPr>
        <w:widowControl w:val="0"/>
        <w:autoSpaceDE w:val="0"/>
        <w:autoSpaceDN w:val="0"/>
        <w:adjustRightInd w:val="0"/>
        <w:spacing w:line="360" w:lineRule="atLeast"/>
        <w:ind w:firstLine="709"/>
        <w:jc w:val="center"/>
        <w:rPr>
          <w:rFonts w:eastAsia="Times New Roman"/>
          <w:b/>
          <w:sz w:val="28"/>
          <w:szCs w:val="28"/>
        </w:rPr>
      </w:pPr>
    </w:p>
    <w:p w:rsidR="00413032" w:rsidRPr="008B4AC3" w:rsidRDefault="00413032" w:rsidP="00413032">
      <w:pPr>
        <w:spacing w:line="360" w:lineRule="atLeast"/>
        <w:jc w:val="center"/>
        <w:rPr>
          <w:rFonts w:eastAsia="Times New Roman"/>
          <w:b/>
          <w:sz w:val="28"/>
          <w:szCs w:val="28"/>
        </w:rPr>
      </w:pPr>
      <w:r w:rsidRPr="008B4AC3">
        <w:rPr>
          <w:rFonts w:eastAsia="Times New Roman"/>
          <w:b/>
          <w:sz w:val="28"/>
          <w:szCs w:val="28"/>
        </w:rPr>
        <w:t>Аннотация</w:t>
      </w:r>
    </w:p>
    <w:p w:rsidR="00413032" w:rsidRPr="00562C12" w:rsidRDefault="00413032" w:rsidP="00562C12">
      <w:pPr>
        <w:spacing w:line="360" w:lineRule="atLeast"/>
        <w:ind w:firstLine="709"/>
        <w:jc w:val="both"/>
        <w:rPr>
          <w:rFonts w:ascii="Times New Roman" w:eastAsiaTheme="minorHAnsi" w:hAnsi="Times New Roman" w:cs="Times New Roman"/>
          <w:sz w:val="28"/>
          <w:szCs w:val="28"/>
        </w:rPr>
      </w:pPr>
      <w:r w:rsidRPr="00562C12">
        <w:rPr>
          <w:rFonts w:ascii="Times New Roman" w:hAnsi="Times New Roman" w:cs="Times New Roman"/>
          <w:sz w:val="28"/>
          <w:szCs w:val="28"/>
        </w:rPr>
        <w:t>Интеллектуальные транспортные системы (далее – ИТС) являются одним из наиболее перспективных направлений развития современных городов. Значительные усилия при проектировании подобных систем расходуются на  организацию централизованного сбора данных от различных ИТС компонент и повышение эффективности их обработки путём применения методов интеллектуального анализа данных. Современные ИТС включают в себя множество подсистем со своим функционалом и решаемыми задачами. Подход к агрегированию данных из различных источников на единой платформе с целью их интеллектуального анализа позволяет расширить спектр решаемых задач подобных систем, а также повысить качество решения существующих. В настоящей статье предложена технология прогнозирования объема транспортных потоков на основе анализа агрегированной информации, полученной от систем видеонаблюдения и фотовидеофиксации в Республике Татарстан. Для решения задачи прогнозирования были использованы разнотипные модели искусственных нейронных сетей. Предложенный подход к агрегированию исходной информации из двух источников позволил заполнить имеющиеся проблемы в данных и повысить точность работы алгоритма.</w:t>
      </w:r>
    </w:p>
    <w:p w:rsidR="00413032" w:rsidRPr="00562C12" w:rsidRDefault="00413032" w:rsidP="00562C12">
      <w:pPr>
        <w:pStyle w:val="ac"/>
        <w:shd w:val="clear" w:color="auto" w:fill="FFFFFF"/>
        <w:spacing w:after="0" w:line="360" w:lineRule="atLeast"/>
        <w:jc w:val="both"/>
        <w:rPr>
          <w:sz w:val="28"/>
          <w:szCs w:val="28"/>
          <w:shd w:val="clear" w:color="auto" w:fill="FFFFFF"/>
        </w:rPr>
      </w:pPr>
    </w:p>
    <w:p w:rsidR="00413032" w:rsidRPr="00562C12" w:rsidRDefault="00413032" w:rsidP="00562C12">
      <w:pPr>
        <w:widowControl w:val="0"/>
        <w:autoSpaceDE w:val="0"/>
        <w:autoSpaceDN w:val="0"/>
        <w:adjustRightInd w:val="0"/>
        <w:spacing w:line="360" w:lineRule="atLeast"/>
        <w:ind w:firstLine="709"/>
        <w:jc w:val="both"/>
        <w:rPr>
          <w:rFonts w:ascii="Times New Roman" w:eastAsia="Times New Roman" w:hAnsi="Times New Roman" w:cs="Times New Roman"/>
          <w:sz w:val="28"/>
          <w:szCs w:val="28"/>
        </w:rPr>
      </w:pPr>
      <w:r w:rsidRPr="00562C12">
        <w:rPr>
          <w:rFonts w:ascii="Times New Roman" w:eastAsia="Times New Roman" w:hAnsi="Times New Roman" w:cs="Times New Roman"/>
          <w:b/>
          <w:sz w:val="28"/>
          <w:szCs w:val="28"/>
        </w:rPr>
        <w:t>Ключевые слова:</w:t>
      </w:r>
      <w:r w:rsidRPr="00562C12">
        <w:rPr>
          <w:rFonts w:ascii="Times New Roman" w:eastAsia="Times New Roman" w:hAnsi="Times New Roman" w:cs="Times New Roman"/>
          <w:sz w:val="28"/>
          <w:szCs w:val="28"/>
        </w:rPr>
        <w:t xml:space="preserve"> фотовидеофиксация, прогнозирование транспортных потоков, искусственные нейронные сети.</w:t>
      </w:r>
    </w:p>
    <w:p w:rsidR="00413032" w:rsidRPr="00DB2AB0" w:rsidRDefault="00413032" w:rsidP="00413032">
      <w:pPr>
        <w:spacing w:line="360" w:lineRule="atLeast"/>
        <w:rPr>
          <w:sz w:val="28"/>
          <w:szCs w:val="28"/>
        </w:rPr>
      </w:pPr>
      <w:r w:rsidRPr="00DB2AB0">
        <w:rPr>
          <w:sz w:val="28"/>
          <w:szCs w:val="28"/>
        </w:rPr>
        <w:t>УДК 004.93'1:004.032.26</w:t>
      </w:r>
    </w:p>
    <w:p w:rsidR="00413032" w:rsidRPr="00DB2AB0" w:rsidRDefault="00413032" w:rsidP="00413032">
      <w:pPr>
        <w:spacing w:line="360" w:lineRule="atLeast"/>
        <w:jc w:val="center"/>
        <w:rPr>
          <w:b/>
          <w:sz w:val="28"/>
          <w:szCs w:val="28"/>
        </w:rPr>
      </w:pPr>
      <w:r w:rsidRPr="00DB2AB0">
        <w:rPr>
          <w:b/>
          <w:sz w:val="28"/>
          <w:szCs w:val="28"/>
        </w:rPr>
        <w:t>РАСПОЗНАВАНИЕ ТЕКСТУР С ПОМОЩЬЮ МОМЕНТНЫХ ПРИЗНАКОВ И МЕТОДОВ НЕЙРОННЫХ СЕТЕЙ</w:t>
      </w:r>
    </w:p>
    <w:p w:rsidR="00413032" w:rsidRPr="00ED5848" w:rsidRDefault="00413032" w:rsidP="00413032">
      <w:pPr>
        <w:spacing w:line="360" w:lineRule="atLeast"/>
        <w:rPr>
          <w:rFonts w:eastAsia="Times New Roman"/>
          <w:i/>
          <w:color w:val="333333"/>
          <w:sz w:val="28"/>
          <w:szCs w:val="28"/>
        </w:rPr>
      </w:pPr>
      <w:r w:rsidRPr="00ED5848">
        <w:rPr>
          <w:i/>
          <w:sz w:val="28"/>
          <w:szCs w:val="28"/>
        </w:rPr>
        <w:t xml:space="preserve">Михеев М.Ю., </w:t>
      </w:r>
      <w:r w:rsidRPr="00ED5848">
        <w:rPr>
          <w:rFonts w:eastAsia="Times New Roman"/>
          <w:i/>
          <w:color w:val="333333"/>
          <w:sz w:val="28"/>
          <w:szCs w:val="28"/>
        </w:rPr>
        <w:t xml:space="preserve">д.т.н., профессор, заведующий кафедрой «Информационные системы и технологии»; </w:t>
      </w:r>
    </w:p>
    <w:p w:rsidR="00413032" w:rsidRPr="00ED5848" w:rsidRDefault="00413032" w:rsidP="00413032">
      <w:pPr>
        <w:spacing w:line="360" w:lineRule="atLeast"/>
        <w:rPr>
          <w:i/>
          <w:sz w:val="28"/>
          <w:szCs w:val="28"/>
        </w:rPr>
      </w:pPr>
      <w:r w:rsidRPr="00ED5848">
        <w:rPr>
          <w:i/>
          <w:sz w:val="28"/>
          <w:szCs w:val="28"/>
        </w:rPr>
        <w:t xml:space="preserve">Гусынина Ю.С., </w:t>
      </w:r>
      <w:r w:rsidRPr="00ED5848">
        <w:rPr>
          <w:rFonts w:eastAsia="Times New Roman"/>
          <w:i/>
          <w:color w:val="333333"/>
          <w:sz w:val="28"/>
          <w:szCs w:val="28"/>
        </w:rPr>
        <w:t xml:space="preserve">к.т.н., доцент кафедры «Математика и физика»; </w:t>
      </w:r>
    </w:p>
    <w:p w:rsidR="00413032" w:rsidRPr="00ED5848" w:rsidRDefault="00413032" w:rsidP="00413032">
      <w:pPr>
        <w:spacing w:line="360" w:lineRule="atLeast"/>
        <w:rPr>
          <w:rFonts w:eastAsia="Times New Roman"/>
          <w:i/>
          <w:sz w:val="28"/>
          <w:szCs w:val="28"/>
        </w:rPr>
      </w:pPr>
      <w:r w:rsidRPr="00ED5848">
        <w:rPr>
          <w:i/>
          <w:sz w:val="28"/>
          <w:szCs w:val="28"/>
        </w:rPr>
        <w:t xml:space="preserve">Шорникова Т.А., </w:t>
      </w:r>
      <w:r w:rsidRPr="00ED5848">
        <w:rPr>
          <w:rFonts w:eastAsia="Times New Roman"/>
          <w:i/>
          <w:color w:val="333333"/>
          <w:sz w:val="28"/>
          <w:szCs w:val="28"/>
        </w:rPr>
        <w:t xml:space="preserve">к.т.н., доцент кафедры «Математика и физика», </w:t>
      </w:r>
      <w:r w:rsidRPr="00ED5848">
        <w:rPr>
          <w:i/>
          <w:sz w:val="28"/>
          <w:szCs w:val="28"/>
        </w:rPr>
        <w:t>Пензенский государственный технологический университет, г. Пенза, Россия;</w:t>
      </w:r>
      <w:r w:rsidRPr="00ED5848">
        <w:rPr>
          <w:rFonts w:eastAsia="Times New Roman"/>
          <w:i/>
          <w:sz w:val="28"/>
          <w:szCs w:val="28"/>
        </w:rPr>
        <w:t xml:space="preserve"> </w:t>
      </w:r>
    </w:p>
    <w:p w:rsidR="00413032" w:rsidRPr="00614F52" w:rsidRDefault="00413032" w:rsidP="00413032">
      <w:pPr>
        <w:spacing w:line="360" w:lineRule="atLeast"/>
        <w:rPr>
          <w:i/>
          <w:sz w:val="28"/>
          <w:szCs w:val="28"/>
          <w:lang w:val="en-US"/>
        </w:rPr>
      </w:pPr>
      <w:r w:rsidRPr="00614F52">
        <w:rPr>
          <w:rFonts w:eastAsia="Times New Roman"/>
          <w:i/>
          <w:sz w:val="28"/>
          <w:szCs w:val="28"/>
          <w:lang w:val="en-US"/>
        </w:rPr>
        <w:t>E-mail: shornikovat@mail.ru</w:t>
      </w:r>
    </w:p>
    <w:p w:rsidR="00413032" w:rsidRPr="00413032" w:rsidRDefault="00413032" w:rsidP="00413032">
      <w:pPr>
        <w:spacing w:line="360" w:lineRule="atLeast"/>
        <w:jc w:val="center"/>
        <w:rPr>
          <w:b/>
          <w:sz w:val="28"/>
          <w:szCs w:val="28"/>
          <w:lang w:val="en-US"/>
        </w:rPr>
      </w:pPr>
      <w:r w:rsidRPr="00DB2AB0">
        <w:rPr>
          <w:b/>
          <w:sz w:val="28"/>
          <w:szCs w:val="28"/>
        </w:rPr>
        <w:t>Аннотация</w:t>
      </w:r>
    </w:p>
    <w:p w:rsidR="00413032" w:rsidRPr="0071256C" w:rsidRDefault="00413032" w:rsidP="0071256C">
      <w:pPr>
        <w:spacing w:line="360" w:lineRule="atLeast"/>
        <w:ind w:firstLine="709"/>
        <w:jc w:val="both"/>
        <w:rPr>
          <w:rFonts w:ascii="Times New Roman" w:hAnsi="Times New Roman" w:cs="Times New Roman"/>
          <w:sz w:val="28"/>
          <w:szCs w:val="28"/>
        </w:rPr>
      </w:pPr>
      <w:r w:rsidRPr="0071256C">
        <w:rPr>
          <w:rFonts w:ascii="Times New Roman" w:hAnsi="Times New Roman" w:cs="Times New Roman"/>
          <w:sz w:val="28"/>
          <w:szCs w:val="28"/>
        </w:rPr>
        <w:t xml:space="preserve">В статье рассматривается алгоритм распознавания текстур, основанный на использовании моментных признаков, способа выбора участков изображения при извлечении признаков, применения методов системного анализа для принятия решений, параллельной нейросетевой архитектуры. Для разработки алгоритма реализации специальной нейросетевой архитектуры, адаптированной к применению теории принятия решений из системного анализа, применён подход распределения информационных потоков между несколькими нейронными сетями с целью ухода от проблемы перенасыщения нейронной сети при обучении несколькими различными классами входных сигналов. Подход, использующий моментные признаки, учитывает глобальные признаки на первом уровне разбиения, а затем локальные признаки, характерные для каждой из областей, на втором уровне разбиения. Алгоритм обучения сети реализован программно с использованием Microsoft Visual C++ и технологии </w:t>
      </w:r>
      <w:r w:rsidRPr="0071256C">
        <w:rPr>
          <w:rFonts w:ascii="Times New Roman" w:hAnsi="Times New Roman" w:cs="Times New Roman"/>
          <w:iCs/>
          <w:color w:val="202122"/>
          <w:sz w:val="28"/>
          <w:szCs w:val="28"/>
          <w:shd w:val="clear" w:color="auto" w:fill="FFFFFF"/>
        </w:rPr>
        <w:t>Component Object Model</w:t>
      </w:r>
      <w:r w:rsidRPr="0071256C">
        <w:rPr>
          <w:rFonts w:ascii="Times New Roman" w:hAnsi="Times New Roman" w:cs="Times New Roman"/>
          <w:sz w:val="28"/>
          <w:szCs w:val="28"/>
        </w:rPr>
        <w:t>.</w:t>
      </w:r>
    </w:p>
    <w:p w:rsidR="00413032" w:rsidRPr="0071256C" w:rsidRDefault="00413032" w:rsidP="0071256C">
      <w:pPr>
        <w:spacing w:line="360" w:lineRule="atLeast"/>
        <w:ind w:firstLine="709"/>
        <w:jc w:val="both"/>
        <w:rPr>
          <w:rFonts w:ascii="Times New Roman" w:hAnsi="Times New Roman" w:cs="Times New Roman"/>
          <w:sz w:val="28"/>
          <w:szCs w:val="28"/>
        </w:rPr>
      </w:pPr>
      <w:r w:rsidRPr="0071256C">
        <w:rPr>
          <w:rFonts w:ascii="Times New Roman" w:hAnsi="Times New Roman" w:cs="Times New Roman"/>
          <w:b/>
          <w:sz w:val="28"/>
          <w:szCs w:val="28"/>
        </w:rPr>
        <w:t>Ключевые слова:</w:t>
      </w:r>
      <w:r w:rsidRPr="0071256C">
        <w:rPr>
          <w:rFonts w:ascii="Times New Roman" w:hAnsi="Times New Roman" w:cs="Times New Roman"/>
          <w:sz w:val="28"/>
          <w:szCs w:val="28"/>
        </w:rPr>
        <w:t xml:space="preserve"> алгоритм распознавания текстур, моментные признаки, методы нейронных сетей, архитектура нейронной сети, выходной сигнал, обучение нейронной сети.</w:t>
      </w:r>
    </w:p>
    <w:p w:rsidR="00413032" w:rsidRPr="00DB2AB0" w:rsidRDefault="00413032" w:rsidP="00413032">
      <w:pPr>
        <w:spacing w:line="360" w:lineRule="atLeast"/>
        <w:contextualSpacing/>
        <w:rPr>
          <w:rFonts w:eastAsia="&quot;Times New Roman&quot;"/>
          <w:sz w:val="28"/>
          <w:szCs w:val="28"/>
        </w:rPr>
      </w:pPr>
      <w:r w:rsidRPr="00DB2AB0">
        <w:rPr>
          <w:sz w:val="28"/>
          <w:szCs w:val="28"/>
        </w:rPr>
        <w:t>УДК 622.276.2</w:t>
      </w:r>
      <w:r w:rsidRPr="00DB2AB0">
        <w:rPr>
          <w:rFonts w:eastAsia="&quot;Times New Roman&quot;"/>
          <w:sz w:val="28"/>
          <w:szCs w:val="28"/>
        </w:rPr>
        <w:t>:</w:t>
      </w:r>
      <w:r w:rsidRPr="00DB2AB0">
        <w:rPr>
          <w:sz w:val="28"/>
          <w:szCs w:val="28"/>
        </w:rPr>
        <w:t>330.322(075.8)+</w:t>
      </w:r>
      <w:r w:rsidRPr="00DB2AB0">
        <w:rPr>
          <w:rFonts w:eastAsia="&quot;Times New Roman&quot;"/>
          <w:sz w:val="28"/>
          <w:szCs w:val="28"/>
        </w:rPr>
        <w:t>004.032.26:004.85</w:t>
      </w:r>
    </w:p>
    <w:p w:rsidR="00413032" w:rsidRPr="00DB2AB0" w:rsidRDefault="00413032" w:rsidP="00413032">
      <w:pPr>
        <w:spacing w:line="360" w:lineRule="atLeast"/>
        <w:contextualSpacing/>
        <w:rPr>
          <w:b/>
          <w:bCs/>
          <w:sz w:val="28"/>
          <w:szCs w:val="28"/>
        </w:rPr>
      </w:pPr>
    </w:p>
    <w:p w:rsidR="00413032" w:rsidRPr="00DB2AB0" w:rsidRDefault="00413032" w:rsidP="00413032">
      <w:pPr>
        <w:spacing w:line="360" w:lineRule="atLeast"/>
        <w:contextualSpacing/>
        <w:jc w:val="center"/>
        <w:rPr>
          <w:b/>
          <w:bCs/>
          <w:sz w:val="28"/>
          <w:szCs w:val="28"/>
        </w:rPr>
      </w:pPr>
      <w:r w:rsidRPr="00DB2AB0">
        <w:rPr>
          <w:b/>
          <w:bCs/>
          <w:sz w:val="28"/>
          <w:szCs w:val="28"/>
        </w:rPr>
        <w:lastRenderedPageBreak/>
        <w:t>РАЗРАБОТКА ТЕХНОЛОГИИ ДОЛГОСРОЧНОГО ПЛАНИРОВАНИЯ ИНВЕСТИЦИЙ ДЛЯ ЭФФЕКТИВНОЙ РАЗРАБОТКИ НЕФТЯНЫХ МЕСТОРОЖДЕНИЙ НА ОСНОВЕ ВЫСОКОПРОИЗВОДИТЕЛЬНЫХ ВЫЧИСЛЕНИЙ И МАШИННОГО ОБУЧЕНИЯ</w:t>
      </w:r>
    </w:p>
    <w:p w:rsidR="00413032" w:rsidRPr="00DB2AB0" w:rsidRDefault="00413032" w:rsidP="00413032">
      <w:pPr>
        <w:spacing w:line="360" w:lineRule="atLeast"/>
        <w:contextualSpacing/>
        <w:rPr>
          <w:b/>
          <w:bCs/>
          <w:sz w:val="28"/>
          <w:szCs w:val="28"/>
        </w:rPr>
      </w:pPr>
    </w:p>
    <w:p w:rsidR="00413032" w:rsidRPr="00D35327" w:rsidRDefault="00413032" w:rsidP="00413032">
      <w:pPr>
        <w:spacing w:line="360" w:lineRule="atLeast"/>
        <w:contextualSpacing/>
        <w:rPr>
          <w:i/>
          <w:sz w:val="28"/>
          <w:szCs w:val="28"/>
        </w:rPr>
      </w:pPr>
      <w:r w:rsidRPr="00D35327">
        <w:rPr>
          <w:i/>
          <w:spacing w:val="-4"/>
          <w:sz w:val="28"/>
          <w:szCs w:val="28"/>
        </w:rPr>
        <w:t xml:space="preserve">Насыбуллин А.В., </w:t>
      </w:r>
      <w:r w:rsidRPr="00D35327">
        <w:rPr>
          <w:i/>
          <w:sz w:val="28"/>
          <w:szCs w:val="28"/>
        </w:rPr>
        <w:t xml:space="preserve">д.т.н., профессор, заведующий кафедрой РиЭНГМ, </w:t>
      </w:r>
      <w:r w:rsidRPr="00D35327">
        <w:rPr>
          <w:i/>
          <w:spacing w:val="-4"/>
          <w:sz w:val="28"/>
          <w:szCs w:val="28"/>
        </w:rPr>
        <w:t>Альметьевский государственный нефтяной институт;</w:t>
      </w:r>
      <w:r w:rsidRPr="00D35327">
        <w:rPr>
          <w:i/>
          <w:sz w:val="28"/>
          <w:szCs w:val="28"/>
        </w:rPr>
        <w:t xml:space="preserve"> </w:t>
      </w:r>
    </w:p>
    <w:p w:rsidR="00413032" w:rsidRPr="00614F52" w:rsidRDefault="00413032" w:rsidP="00413032">
      <w:pPr>
        <w:spacing w:line="360" w:lineRule="atLeast"/>
        <w:contextualSpacing/>
        <w:rPr>
          <w:i/>
          <w:sz w:val="28"/>
          <w:szCs w:val="28"/>
          <w:lang w:val="en-US"/>
        </w:rPr>
      </w:pPr>
      <w:r w:rsidRPr="00614F52">
        <w:rPr>
          <w:i/>
          <w:sz w:val="28"/>
          <w:szCs w:val="28"/>
          <w:lang w:val="en-US"/>
        </w:rPr>
        <w:t>E-mail: arsval@bk.ru;</w:t>
      </w:r>
    </w:p>
    <w:p w:rsidR="00413032" w:rsidRPr="00D35327" w:rsidRDefault="00413032" w:rsidP="00413032">
      <w:pPr>
        <w:spacing w:line="360" w:lineRule="atLeast"/>
        <w:contextualSpacing/>
        <w:rPr>
          <w:i/>
          <w:sz w:val="28"/>
          <w:szCs w:val="28"/>
        </w:rPr>
      </w:pPr>
      <w:r w:rsidRPr="00D35327">
        <w:rPr>
          <w:i/>
          <w:sz w:val="28"/>
          <w:szCs w:val="28"/>
        </w:rPr>
        <w:t>Саттаров Р.З., к.т.н., ведущий инженер, Институт ТатНИПИнефть;</w:t>
      </w:r>
    </w:p>
    <w:p w:rsidR="00413032" w:rsidRPr="00614F52" w:rsidRDefault="00413032" w:rsidP="00413032">
      <w:pPr>
        <w:spacing w:line="360" w:lineRule="atLeast"/>
        <w:contextualSpacing/>
        <w:rPr>
          <w:i/>
          <w:sz w:val="28"/>
          <w:szCs w:val="28"/>
          <w:lang w:val="en-US"/>
        </w:rPr>
      </w:pPr>
      <w:r w:rsidRPr="00614F52">
        <w:rPr>
          <w:i/>
          <w:sz w:val="28"/>
          <w:szCs w:val="28"/>
          <w:lang w:val="en-US"/>
        </w:rPr>
        <w:t xml:space="preserve">E-mail: ramsat@tatnipi.ru; </w:t>
      </w:r>
    </w:p>
    <w:p w:rsidR="00413032" w:rsidRPr="00D35327" w:rsidRDefault="00413032" w:rsidP="00413032">
      <w:pPr>
        <w:spacing w:line="360" w:lineRule="atLeast"/>
        <w:contextualSpacing/>
        <w:rPr>
          <w:i/>
          <w:sz w:val="28"/>
          <w:szCs w:val="28"/>
        </w:rPr>
      </w:pPr>
      <w:r w:rsidRPr="00D35327">
        <w:rPr>
          <w:i/>
          <w:sz w:val="28"/>
          <w:szCs w:val="28"/>
        </w:rPr>
        <w:t>Латифуллин Ф.М., к.т.н., ведущий научный сотрудник, Институт «ТатНИПИнефть»;</w:t>
      </w:r>
    </w:p>
    <w:p w:rsidR="00413032" w:rsidRPr="00614F52" w:rsidRDefault="00413032" w:rsidP="00413032">
      <w:pPr>
        <w:spacing w:line="360" w:lineRule="atLeast"/>
        <w:contextualSpacing/>
        <w:rPr>
          <w:i/>
          <w:sz w:val="28"/>
          <w:szCs w:val="28"/>
          <w:lang w:val="en-US"/>
        </w:rPr>
      </w:pPr>
      <w:r w:rsidRPr="00614F52">
        <w:rPr>
          <w:i/>
          <w:sz w:val="28"/>
          <w:szCs w:val="28"/>
          <w:lang w:val="en-US"/>
        </w:rPr>
        <w:t xml:space="preserve">E-mail: </w:t>
      </w:r>
      <w:hyperlink r:id="rId65" w:tgtFrame="_blank" w:history="1">
        <w:r w:rsidRPr="00614F52">
          <w:rPr>
            <w:i/>
            <w:sz w:val="28"/>
            <w:szCs w:val="28"/>
            <w:lang w:val="en-US"/>
          </w:rPr>
          <w:t>lfm@tatnipi.ru</w:t>
        </w:r>
      </w:hyperlink>
      <w:r w:rsidRPr="00614F52">
        <w:rPr>
          <w:i/>
          <w:sz w:val="28"/>
          <w:szCs w:val="28"/>
          <w:lang w:val="en-US"/>
        </w:rPr>
        <w:t>;</w:t>
      </w:r>
    </w:p>
    <w:p w:rsidR="00413032" w:rsidRPr="00D35327" w:rsidRDefault="00413032" w:rsidP="00413032">
      <w:pPr>
        <w:spacing w:line="360" w:lineRule="atLeast"/>
        <w:contextualSpacing/>
        <w:rPr>
          <w:i/>
          <w:sz w:val="28"/>
          <w:szCs w:val="28"/>
          <w:shd w:val="clear" w:color="auto" w:fill="FFFFFF"/>
        </w:rPr>
      </w:pPr>
      <w:r w:rsidRPr="00D35327">
        <w:rPr>
          <w:i/>
          <w:sz w:val="28"/>
          <w:szCs w:val="28"/>
        </w:rPr>
        <w:t xml:space="preserve">Денисов О.В., </w:t>
      </w:r>
      <w:r w:rsidRPr="00D35327">
        <w:rPr>
          <w:i/>
          <w:sz w:val="28"/>
          <w:szCs w:val="28"/>
          <w:shd w:val="clear" w:color="auto" w:fill="FFFFFF"/>
        </w:rPr>
        <w:t>к.т.н., ведущий бизнес-аналитик, ПАО «Татнефть»;</w:t>
      </w:r>
    </w:p>
    <w:p w:rsidR="00413032" w:rsidRPr="00614F52" w:rsidRDefault="00413032" w:rsidP="00413032">
      <w:pPr>
        <w:spacing w:line="360" w:lineRule="atLeast"/>
        <w:contextualSpacing/>
        <w:rPr>
          <w:i/>
          <w:sz w:val="28"/>
          <w:szCs w:val="28"/>
          <w:lang w:val="en-US"/>
        </w:rPr>
      </w:pPr>
      <w:r w:rsidRPr="00614F52">
        <w:rPr>
          <w:i/>
          <w:sz w:val="28"/>
          <w:szCs w:val="28"/>
          <w:lang w:val="en-US"/>
        </w:rPr>
        <w:t xml:space="preserve">E-mail: </w:t>
      </w:r>
      <w:r w:rsidRPr="00614F52">
        <w:rPr>
          <w:i/>
          <w:sz w:val="28"/>
          <w:szCs w:val="28"/>
          <w:shd w:val="clear" w:color="auto" w:fill="FFFFFF"/>
          <w:lang w:val="en-US"/>
        </w:rPr>
        <w:t>dorvgm@gmail.com;</w:t>
      </w:r>
      <w:r w:rsidRPr="00614F52">
        <w:rPr>
          <w:i/>
          <w:sz w:val="28"/>
          <w:szCs w:val="28"/>
          <w:lang w:val="en-US"/>
        </w:rPr>
        <w:t xml:space="preserve"> </w:t>
      </w:r>
    </w:p>
    <w:p w:rsidR="00413032" w:rsidRPr="00D35327" w:rsidRDefault="00413032" w:rsidP="00413032">
      <w:pPr>
        <w:spacing w:line="360" w:lineRule="atLeast"/>
        <w:contextualSpacing/>
        <w:rPr>
          <w:b/>
          <w:i/>
          <w:sz w:val="28"/>
          <w:szCs w:val="28"/>
          <w:vertAlign w:val="superscript"/>
        </w:rPr>
      </w:pPr>
      <w:r w:rsidRPr="00D35327">
        <w:rPr>
          <w:i/>
          <w:sz w:val="28"/>
          <w:szCs w:val="28"/>
        </w:rPr>
        <w:t xml:space="preserve">Чирикин А.В., </w:t>
      </w:r>
      <w:r w:rsidRPr="00D35327">
        <w:rPr>
          <w:i/>
          <w:sz w:val="28"/>
          <w:szCs w:val="28"/>
          <w:shd w:val="clear" w:color="auto" w:fill="FFFFFF"/>
        </w:rPr>
        <w:t>ведущий бизнес-аналитик, ПАО «Татнефть», </w:t>
      </w:r>
      <w:r w:rsidRPr="00D35327">
        <w:rPr>
          <w:i/>
          <w:sz w:val="28"/>
          <w:szCs w:val="28"/>
        </w:rPr>
        <w:t xml:space="preserve"> г. Альметьевск, Россия;</w:t>
      </w:r>
    </w:p>
    <w:p w:rsidR="00413032" w:rsidRPr="00614F52" w:rsidRDefault="00413032" w:rsidP="00413032">
      <w:pPr>
        <w:shd w:val="clear" w:color="auto" w:fill="FFFFFF"/>
        <w:spacing w:line="360" w:lineRule="atLeast"/>
        <w:contextualSpacing/>
        <w:rPr>
          <w:i/>
          <w:sz w:val="28"/>
          <w:szCs w:val="28"/>
          <w:lang w:val="en-US"/>
        </w:rPr>
      </w:pPr>
      <w:r w:rsidRPr="00614F52">
        <w:rPr>
          <w:i/>
          <w:sz w:val="28"/>
          <w:szCs w:val="28"/>
          <w:lang w:val="en-US"/>
        </w:rPr>
        <w:t xml:space="preserve">E-mail: </w:t>
      </w:r>
      <w:r w:rsidRPr="00614F52">
        <w:rPr>
          <w:i/>
          <w:sz w:val="28"/>
          <w:szCs w:val="28"/>
          <w:shd w:val="clear" w:color="auto" w:fill="FFFFFF"/>
          <w:lang w:val="en-US"/>
        </w:rPr>
        <w:t>chirikinav@gmail.com</w:t>
      </w:r>
    </w:p>
    <w:p w:rsidR="00413032" w:rsidRPr="00614F52" w:rsidRDefault="00413032" w:rsidP="00413032">
      <w:pPr>
        <w:spacing w:line="360" w:lineRule="atLeast"/>
        <w:contextualSpacing/>
        <w:rPr>
          <w:b/>
          <w:bCs/>
          <w:sz w:val="28"/>
          <w:szCs w:val="28"/>
          <w:lang w:val="en-US"/>
        </w:rPr>
      </w:pPr>
    </w:p>
    <w:p w:rsidR="00413032" w:rsidRPr="00614F52" w:rsidRDefault="00413032" w:rsidP="00413032">
      <w:pPr>
        <w:spacing w:line="360" w:lineRule="atLeast"/>
        <w:contextualSpacing/>
        <w:jc w:val="center"/>
        <w:rPr>
          <w:b/>
          <w:sz w:val="28"/>
          <w:szCs w:val="28"/>
          <w:lang w:val="en-US"/>
        </w:rPr>
      </w:pPr>
      <w:r w:rsidRPr="00DB2AB0">
        <w:rPr>
          <w:b/>
          <w:sz w:val="28"/>
          <w:szCs w:val="28"/>
        </w:rPr>
        <w:t>Аннотация</w:t>
      </w:r>
    </w:p>
    <w:p w:rsidR="00413032" w:rsidRPr="0071256C" w:rsidRDefault="00413032" w:rsidP="0071256C">
      <w:pPr>
        <w:spacing w:line="360" w:lineRule="atLeast"/>
        <w:ind w:firstLine="709"/>
        <w:contextualSpacing/>
        <w:jc w:val="both"/>
        <w:rPr>
          <w:rFonts w:ascii="Times New Roman" w:hAnsi="Times New Roman" w:cs="Times New Roman"/>
          <w:sz w:val="28"/>
          <w:szCs w:val="28"/>
        </w:rPr>
      </w:pPr>
      <w:r w:rsidRPr="0071256C">
        <w:rPr>
          <w:rFonts w:ascii="Times New Roman" w:hAnsi="Times New Roman" w:cs="Times New Roman"/>
          <w:sz w:val="28"/>
          <w:szCs w:val="28"/>
        </w:rPr>
        <w:t xml:space="preserve">В статье представлены результаты исследований специалистов Альметьевского государственного нефтяного института, института «ТатНИПИнефть», центра информационных технологий ПАО «Татнефть» по созданию информационно-программного инструмента долгосрочного планирования инвестиций для эффективной разработки нефтяных месторождений. Рассмотрены возможности использования нейросетевых подходов в решении задачи кластеризации распределенных по годам показателей эффективности планируемых мероприятий для сокращения размерности оптимизационной задачи. Автоматизированная генерация множества сценариев разработки нефтяных месторождений выполняется на прокси-моделях АРМ геолога «ЛАЗУРИТ» с вычислением технико-экономических показателей планируемых ГТМ. Долгосрочная производственная программа позволяет на основе использования пакета нейросетевых и оптимизационных алгоритмов выбрать наиболее эффективный набор мероприятий, удовлетворяющий макро- микроэкономическим и ресурсным ограничениям и максимизирующий чистый дисконтированный доход. Учитывается распределение дополнительной добычи от проведения мероприятий на период более пяти </w:t>
      </w:r>
      <w:r w:rsidRPr="0071256C">
        <w:rPr>
          <w:rFonts w:ascii="Times New Roman" w:hAnsi="Times New Roman" w:cs="Times New Roman"/>
          <w:sz w:val="28"/>
          <w:szCs w:val="28"/>
        </w:rPr>
        <w:lastRenderedPageBreak/>
        <w:t>лет, а мультисценарная оценка наборов мероприятий происходит внутри каждого годового периода планирования.</w:t>
      </w:r>
    </w:p>
    <w:p w:rsidR="00413032" w:rsidRPr="0071256C" w:rsidRDefault="00413032" w:rsidP="0071256C">
      <w:pPr>
        <w:spacing w:line="360" w:lineRule="atLeast"/>
        <w:ind w:firstLine="709"/>
        <w:contextualSpacing/>
        <w:jc w:val="both"/>
        <w:rPr>
          <w:rFonts w:ascii="Times New Roman" w:hAnsi="Times New Roman" w:cs="Times New Roman"/>
          <w:sz w:val="28"/>
          <w:szCs w:val="28"/>
        </w:rPr>
      </w:pPr>
      <w:r w:rsidRPr="0071256C">
        <w:rPr>
          <w:rFonts w:ascii="Times New Roman" w:hAnsi="Times New Roman" w:cs="Times New Roman"/>
          <w:b/>
          <w:sz w:val="28"/>
          <w:szCs w:val="28"/>
        </w:rPr>
        <w:t>Ключевые слова:</w:t>
      </w:r>
      <w:r w:rsidRPr="0071256C">
        <w:rPr>
          <w:rFonts w:ascii="Times New Roman" w:hAnsi="Times New Roman" w:cs="Times New Roman"/>
          <w:sz w:val="28"/>
          <w:szCs w:val="28"/>
        </w:rPr>
        <w:t xml:space="preserve"> извлекаемые запасы, остаточные запасы, геолого-технические мероприятия, бурение эксплуатационных скважин, оптимальное планирование проведения ГТМ, машинное обучение, нейронная сеть.</w:t>
      </w:r>
    </w:p>
    <w:p w:rsidR="00413032" w:rsidRDefault="00413032" w:rsidP="00413032">
      <w:pPr>
        <w:spacing w:line="360" w:lineRule="atLeast"/>
        <w:rPr>
          <w:sz w:val="28"/>
          <w:szCs w:val="28"/>
        </w:rPr>
      </w:pPr>
    </w:p>
    <w:p w:rsidR="00413032" w:rsidRPr="00097E1A" w:rsidRDefault="00413032" w:rsidP="00413032">
      <w:pPr>
        <w:spacing w:line="360" w:lineRule="atLeast"/>
        <w:rPr>
          <w:rFonts w:eastAsiaTheme="minorHAnsi"/>
          <w:b/>
          <w:color w:val="000000"/>
          <w:sz w:val="28"/>
          <w:szCs w:val="28"/>
          <w:shd w:val="clear" w:color="auto" w:fill="FFFFFF"/>
        </w:rPr>
      </w:pPr>
      <w:r w:rsidRPr="00097E1A">
        <w:rPr>
          <w:rFonts w:eastAsiaTheme="minorHAnsi"/>
          <w:color w:val="000000"/>
          <w:sz w:val="28"/>
          <w:szCs w:val="28"/>
          <w:shd w:val="clear" w:color="auto" w:fill="FFFFFF"/>
        </w:rPr>
        <w:t xml:space="preserve">УДК </w:t>
      </w:r>
      <w:r w:rsidRPr="00097E1A">
        <w:rPr>
          <w:sz w:val="28"/>
          <w:szCs w:val="28"/>
        </w:rPr>
        <w:t>004.738.5:378.046</w:t>
      </w:r>
    </w:p>
    <w:p w:rsidR="00413032" w:rsidRPr="00DB2AB0" w:rsidRDefault="00413032" w:rsidP="00413032">
      <w:pPr>
        <w:spacing w:line="360" w:lineRule="atLeast"/>
        <w:jc w:val="center"/>
        <w:rPr>
          <w:rFonts w:eastAsiaTheme="minorHAnsi"/>
          <w:b/>
          <w:color w:val="000000" w:themeColor="text1"/>
          <w:sz w:val="28"/>
          <w:szCs w:val="28"/>
          <w:shd w:val="clear" w:color="auto" w:fill="FFFFFF"/>
        </w:rPr>
      </w:pPr>
      <w:r w:rsidRPr="00DB2AB0">
        <w:rPr>
          <w:rFonts w:eastAsiaTheme="minorHAnsi"/>
          <w:b/>
          <w:color w:val="000000" w:themeColor="text1"/>
          <w:sz w:val="28"/>
          <w:szCs w:val="28"/>
          <w:shd w:val="clear" w:color="auto" w:fill="FFFFFF"/>
        </w:rPr>
        <w:t>БЕЗОПАСНОСТЬ ОБУЧАЮЩИХСЯ В СЕТИ ИНТЕРНЕТ ПРИ РЕАЛИЗАЦИИ ДИСТАНЦИОННЫХ ОБРАЗОВАТЕЛЬНЫХ ТЕХНОЛОГИЙ В РЕГИОНАЛЬНЫХ ВУЗАХ</w:t>
      </w:r>
    </w:p>
    <w:p w:rsidR="00413032" w:rsidRPr="00DB2AB0" w:rsidRDefault="00413032" w:rsidP="00413032">
      <w:pPr>
        <w:spacing w:line="360" w:lineRule="atLeast"/>
        <w:jc w:val="center"/>
        <w:rPr>
          <w:rFonts w:eastAsiaTheme="minorHAnsi"/>
          <w:b/>
          <w:color w:val="000000" w:themeColor="text1"/>
          <w:sz w:val="28"/>
          <w:szCs w:val="28"/>
          <w:shd w:val="clear" w:color="auto" w:fill="FFFFFF"/>
        </w:rPr>
      </w:pPr>
      <w:r w:rsidRPr="00DB2AB0">
        <w:rPr>
          <w:rFonts w:eastAsiaTheme="minorHAnsi"/>
          <w:b/>
          <w:color w:val="000000" w:themeColor="text1"/>
          <w:sz w:val="28"/>
          <w:szCs w:val="28"/>
          <w:shd w:val="clear" w:color="auto" w:fill="FFFFFF"/>
        </w:rPr>
        <w:t xml:space="preserve"> В УСЛОВИЯХ ПАНДЕМИИ 2020</w:t>
      </w:r>
    </w:p>
    <w:p w:rsidR="00413032" w:rsidRPr="003378BD" w:rsidRDefault="00413032" w:rsidP="00413032">
      <w:pPr>
        <w:pStyle w:val="aff3"/>
        <w:tabs>
          <w:tab w:val="left" w:pos="6273"/>
        </w:tabs>
        <w:jc w:val="both"/>
        <w:rPr>
          <w:b w:val="0"/>
          <w:i/>
          <w:sz w:val="28"/>
          <w:szCs w:val="28"/>
        </w:rPr>
      </w:pPr>
      <w:r w:rsidRPr="003378BD">
        <w:rPr>
          <w:rFonts w:eastAsiaTheme="minorHAnsi"/>
          <w:b w:val="0"/>
          <w:i/>
          <w:color w:val="000000" w:themeColor="text1"/>
          <w:sz w:val="28"/>
          <w:szCs w:val="28"/>
          <w:shd w:val="clear" w:color="auto" w:fill="FFFFFF"/>
          <w:lang w:eastAsia="en-US"/>
        </w:rPr>
        <w:t>Трифонова Е.В.,</w:t>
      </w:r>
      <w:r w:rsidRPr="00DB2AB0">
        <w:rPr>
          <w:rFonts w:eastAsiaTheme="minorHAnsi"/>
          <w:i/>
          <w:color w:val="000000" w:themeColor="text1"/>
          <w:sz w:val="28"/>
          <w:szCs w:val="28"/>
          <w:lang w:eastAsia="en-US"/>
        </w:rPr>
        <w:t xml:space="preserve"> </w:t>
      </w:r>
      <w:r w:rsidRPr="003378BD">
        <w:rPr>
          <w:b w:val="0"/>
          <w:i/>
          <w:sz w:val="28"/>
          <w:szCs w:val="28"/>
          <w:shd w:val="clear" w:color="auto" w:fill="FFFFFF"/>
        </w:rPr>
        <w:t xml:space="preserve">старший преподаватель кафедры иностранных языков для нелингвистических направлений факультета русской филологии и иностранных языков института гуманитарных наук и языковых коммуникаций </w:t>
      </w:r>
      <w:r w:rsidRPr="003378BD">
        <w:rPr>
          <w:b w:val="0"/>
          <w:i/>
          <w:sz w:val="28"/>
          <w:szCs w:val="28"/>
        </w:rPr>
        <w:t xml:space="preserve">ФГБОУ ВО «Псковский государственный университет», </w:t>
      </w:r>
      <w:r>
        <w:rPr>
          <w:b w:val="0"/>
          <w:i/>
          <w:sz w:val="28"/>
          <w:szCs w:val="28"/>
        </w:rPr>
        <w:br/>
      </w:r>
      <w:r w:rsidRPr="003378BD">
        <w:rPr>
          <w:b w:val="0"/>
          <w:i/>
          <w:sz w:val="28"/>
          <w:szCs w:val="28"/>
        </w:rPr>
        <w:t>г. Псков, Россия</w:t>
      </w:r>
      <w:r>
        <w:rPr>
          <w:b w:val="0"/>
          <w:i/>
          <w:sz w:val="28"/>
          <w:szCs w:val="28"/>
        </w:rPr>
        <w:t>;</w:t>
      </w:r>
    </w:p>
    <w:p w:rsidR="00413032" w:rsidRPr="00614F52" w:rsidRDefault="00413032" w:rsidP="00413032">
      <w:pPr>
        <w:spacing w:line="360" w:lineRule="atLeast"/>
        <w:rPr>
          <w:rFonts w:eastAsiaTheme="minorHAnsi"/>
          <w:b/>
          <w:i/>
          <w:color w:val="000000" w:themeColor="text1"/>
          <w:sz w:val="28"/>
          <w:szCs w:val="28"/>
          <w:shd w:val="clear" w:color="auto" w:fill="FFFFFF"/>
          <w:lang w:val="en-US"/>
        </w:rPr>
      </w:pPr>
      <w:r w:rsidRPr="00614F52">
        <w:rPr>
          <w:i/>
          <w:sz w:val="28"/>
          <w:szCs w:val="28"/>
          <w:lang w:val="en-US"/>
        </w:rPr>
        <w:t>E-mail: ev-trifonova@mail.ru</w:t>
      </w:r>
    </w:p>
    <w:p w:rsidR="00413032" w:rsidRPr="00D12237" w:rsidRDefault="00413032" w:rsidP="00413032">
      <w:pPr>
        <w:spacing w:line="360" w:lineRule="atLeast"/>
        <w:rPr>
          <w:sz w:val="28"/>
          <w:szCs w:val="28"/>
        </w:rPr>
      </w:pPr>
      <w:r w:rsidRPr="00D12237">
        <w:rPr>
          <w:sz w:val="28"/>
          <w:szCs w:val="28"/>
        </w:rPr>
        <w:t>УДК 614.8.084</w:t>
      </w:r>
    </w:p>
    <w:p w:rsidR="00413032" w:rsidRPr="00D12237" w:rsidRDefault="00413032" w:rsidP="00413032">
      <w:pPr>
        <w:spacing w:line="360" w:lineRule="atLeast"/>
        <w:jc w:val="center"/>
        <w:rPr>
          <w:rFonts w:eastAsia="Times New Roman"/>
          <w:b/>
          <w:sz w:val="28"/>
          <w:szCs w:val="28"/>
        </w:rPr>
      </w:pPr>
      <w:r w:rsidRPr="00D12237">
        <w:rPr>
          <w:rFonts w:eastAsia="Times New Roman"/>
          <w:b/>
          <w:sz w:val="28"/>
          <w:szCs w:val="28"/>
        </w:rPr>
        <w:t>ПРОБЛЕМА СТАРЕНИЯ ПЛОТИН НА ТЕРРИТОРИИ РЕСПУБЛИКИ ТАТАРСТАН</w:t>
      </w:r>
    </w:p>
    <w:p w:rsidR="00413032" w:rsidRPr="00D12237" w:rsidRDefault="00413032" w:rsidP="00413032">
      <w:pPr>
        <w:tabs>
          <w:tab w:val="num" w:pos="2771"/>
        </w:tabs>
        <w:spacing w:line="360" w:lineRule="atLeast"/>
        <w:rPr>
          <w:rFonts w:eastAsia="Times New Roman"/>
          <w:i/>
          <w:sz w:val="28"/>
          <w:szCs w:val="28"/>
        </w:rPr>
      </w:pPr>
      <w:r w:rsidRPr="00D12237">
        <w:rPr>
          <w:rFonts w:eastAsia="Times New Roman"/>
          <w:i/>
          <w:sz w:val="28"/>
          <w:szCs w:val="28"/>
        </w:rPr>
        <w:t xml:space="preserve">Шакирова А.И., ассистент кафедры промышленной и экологической безопасности ФГБОУ ВО «Казанский национальный исследовательский технический университет им. А.Н. Туполева – КАИ», г. Казань, Россия; </w:t>
      </w:r>
      <w:r w:rsidRPr="00D12237">
        <w:rPr>
          <w:rFonts w:eastAsia="Times New Roman"/>
          <w:i/>
          <w:sz w:val="28"/>
          <w:szCs w:val="28"/>
        </w:rPr>
        <w:br/>
      </w:r>
      <w:r>
        <w:rPr>
          <w:rFonts w:eastAsia="Times New Roman"/>
          <w:i/>
          <w:sz w:val="28"/>
          <w:szCs w:val="28"/>
        </w:rPr>
        <w:t>E</w:t>
      </w:r>
      <w:r w:rsidRPr="00D12237">
        <w:rPr>
          <w:rFonts w:eastAsia="Times New Roman"/>
          <w:i/>
          <w:sz w:val="28"/>
          <w:szCs w:val="28"/>
        </w:rPr>
        <w:t>-</w:t>
      </w:r>
      <w:r>
        <w:rPr>
          <w:rFonts w:eastAsia="Times New Roman"/>
          <w:i/>
          <w:sz w:val="28"/>
          <w:szCs w:val="28"/>
        </w:rPr>
        <w:t>mail</w:t>
      </w:r>
      <w:r w:rsidRPr="00D12237">
        <w:rPr>
          <w:rFonts w:eastAsia="Times New Roman"/>
          <w:i/>
          <w:sz w:val="28"/>
          <w:szCs w:val="28"/>
        </w:rPr>
        <w:t xml:space="preserve">: </w:t>
      </w:r>
      <w:r>
        <w:rPr>
          <w:rFonts w:eastAsia="Times New Roman"/>
          <w:i/>
          <w:sz w:val="28"/>
          <w:szCs w:val="28"/>
        </w:rPr>
        <w:t>alsugal</w:t>
      </w:r>
      <w:r w:rsidRPr="00D12237">
        <w:rPr>
          <w:rFonts w:eastAsia="Times New Roman"/>
          <w:i/>
          <w:sz w:val="28"/>
          <w:szCs w:val="28"/>
        </w:rPr>
        <w:t>92@</w:t>
      </w:r>
      <w:r>
        <w:rPr>
          <w:rFonts w:eastAsia="Times New Roman"/>
          <w:i/>
          <w:sz w:val="28"/>
          <w:szCs w:val="28"/>
        </w:rPr>
        <w:t>mail</w:t>
      </w:r>
      <w:r w:rsidRPr="00D12237">
        <w:rPr>
          <w:rFonts w:eastAsia="Times New Roman"/>
          <w:i/>
          <w:sz w:val="28"/>
          <w:szCs w:val="28"/>
        </w:rPr>
        <w:t>.</w:t>
      </w:r>
      <w:r>
        <w:rPr>
          <w:rFonts w:eastAsia="Times New Roman"/>
          <w:i/>
          <w:sz w:val="28"/>
          <w:szCs w:val="28"/>
        </w:rPr>
        <w:t>ru</w:t>
      </w:r>
    </w:p>
    <w:p w:rsidR="00413032" w:rsidRPr="00D12237" w:rsidRDefault="00413032" w:rsidP="00413032">
      <w:pPr>
        <w:spacing w:line="360" w:lineRule="atLeast"/>
        <w:jc w:val="center"/>
        <w:rPr>
          <w:rFonts w:eastAsia="Times New Roman"/>
          <w:b/>
          <w:sz w:val="28"/>
          <w:szCs w:val="28"/>
        </w:rPr>
      </w:pPr>
      <w:r w:rsidRPr="00D12237">
        <w:rPr>
          <w:rFonts w:eastAsia="Times New Roman"/>
          <w:b/>
          <w:sz w:val="28"/>
          <w:szCs w:val="28"/>
        </w:rPr>
        <w:t>Аннотация</w:t>
      </w:r>
    </w:p>
    <w:p w:rsidR="00413032" w:rsidRPr="0071256C" w:rsidRDefault="00413032" w:rsidP="0071256C">
      <w:pPr>
        <w:spacing w:line="360" w:lineRule="atLeast"/>
        <w:ind w:firstLine="709"/>
        <w:jc w:val="both"/>
        <w:rPr>
          <w:rFonts w:ascii="Times New Roman" w:eastAsia="Times New Roman" w:hAnsi="Times New Roman" w:cs="Times New Roman"/>
          <w:sz w:val="28"/>
          <w:szCs w:val="28"/>
        </w:rPr>
      </w:pPr>
      <w:r w:rsidRPr="0071256C">
        <w:rPr>
          <w:rFonts w:ascii="Times New Roman" w:eastAsia="Times New Roman" w:hAnsi="Times New Roman" w:cs="Times New Roman"/>
          <w:sz w:val="28"/>
          <w:szCs w:val="28"/>
        </w:rPr>
        <w:t xml:space="preserve">На сегодняшний день на территории Республики Татарстан функционирует большое количество гидротехнических сооружений, которые отработали свой нормативный срок службы. Стареющие гидротехнические сооружения в сочетании с растущей частотой опасных природных явлений представляют беспрецедентный риск для всего близлежащего населения, окружающей среды и инфраструктуры в целом во всем мире. Разрушения плотин приводят к высоким экономическим потерям и социальным последствиям. Поскольку плотины могут отказать в любой момент времени, в любом возрасте, предотвращение разрушения плотины должно быть эффективным в течение всего жизненного цикла плотины, от ввода до </w:t>
      </w:r>
      <w:r w:rsidRPr="0071256C">
        <w:rPr>
          <w:rFonts w:ascii="Times New Roman" w:eastAsia="Times New Roman" w:hAnsi="Times New Roman" w:cs="Times New Roman"/>
          <w:sz w:val="28"/>
          <w:szCs w:val="28"/>
        </w:rPr>
        <w:lastRenderedPageBreak/>
        <w:t>вывода из эксплуатации. Повышение эффективности мониторинга за плотинами, без сомнения, является лучшей стратегией снижения рисков.</w:t>
      </w:r>
    </w:p>
    <w:p w:rsidR="00413032" w:rsidRPr="0071256C" w:rsidRDefault="00413032" w:rsidP="0071256C">
      <w:pPr>
        <w:spacing w:line="360" w:lineRule="atLeast"/>
        <w:ind w:firstLine="709"/>
        <w:jc w:val="both"/>
        <w:rPr>
          <w:rFonts w:ascii="Times New Roman" w:hAnsi="Times New Roman" w:cs="Times New Roman"/>
          <w:sz w:val="28"/>
          <w:szCs w:val="28"/>
        </w:rPr>
      </w:pPr>
      <w:r w:rsidRPr="0071256C">
        <w:rPr>
          <w:rFonts w:ascii="Times New Roman" w:hAnsi="Times New Roman" w:cs="Times New Roman"/>
          <w:b/>
          <w:sz w:val="28"/>
          <w:szCs w:val="28"/>
        </w:rPr>
        <w:t>Ключевые слова:</w:t>
      </w:r>
      <w:r w:rsidRPr="0071256C">
        <w:rPr>
          <w:rFonts w:ascii="Times New Roman" w:hAnsi="Times New Roman" w:cs="Times New Roman"/>
          <w:sz w:val="28"/>
          <w:szCs w:val="28"/>
        </w:rPr>
        <w:t xml:space="preserve"> гидротехнические сооружения, плотины, авария, чрезвычайные ситуации, разрушения, безопасность, мониторинг.</w:t>
      </w:r>
    </w:p>
    <w:p w:rsidR="00413032" w:rsidRPr="00413032" w:rsidRDefault="00413032" w:rsidP="00413032">
      <w:pPr>
        <w:spacing w:line="360" w:lineRule="atLeast"/>
        <w:rPr>
          <w:sz w:val="28"/>
          <w:szCs w:val="28"/>
        </w:rPr>
      </w:pPr>
    </w:p>
    <w:p w:rsidR="00413032" w:rsidRPr="00413032" w:rsidRDefault="00413032" w:rsidP="00413032">
      <w:pPr>
        <w:rPr>
          <w:szCs w:val="28"/>
        </w:rPr>
      </w:pPr>
    </w:p>
    <w:p w:rsidR="00413032" w:rsidRDefault="00413032" w:rsidP="00413032">
      <w:pPr>
        <w:jc w:val="center"/>
        <w:rPr>
          <w:b/>
          <w:sz w:val="28"/>
          <w:szCs w:val="28"/>
        </w:rPr>
      </w:pPr>
    </w:p>
    <w:p w:rsidR="00413032" w:rsidRPr="00413032" w:rsidRDefault="00413032" w:rsidP="00413032">
      <w:pPr>
        <w:jc w:val="center"/>
        <w:rPr>
          <w:b/>
          <w:sz w:val="28"/>
          <w:szCs w:val="28"/>
        </w:rPr>
      </w:pPr>
    </w:p>
    <w:p w:rsidR="00413032" w:rsidRPr="00413032" w:rsidRDefault="00413032" w:rsidP="00413032">
      <w:pPr>
        <w:rPr>
          <w:szCs w:val="28"/>
        </w:rPr>
      </w:pPr>
    </w:p>
    <w:p w:rsidR="00413032" w:rsidRPr="00295004" w:rsidRDefault="00413032" w:rsidP="00413032">
      <w:pPr>
        <w:autoSpaceDE w:val="0"/>
        <w:autoSpaceDN w:val="0"/>
        <w:adjustRightInd w:val="0"/>
        <w:spacing w:after="0" w:line="360" w:lineRule="atLeast"/>
        <w:ind w:firstLine="709"/>
        <w:jc w:val="center"/>
        <w:rPr>
          <w:rFonts w:ascii="Times New Roman" w:eastAsia="TimesNewRoman" w:hAnsi="Times New Roman" w:cs="Times New Roman"/>
          <w:sz w:val="28"/>
          <w:szCs w:val="28"/>
          <w:lang w:eastAsia="en-US"/>
        </w:rPr>
      </w:pPr>
    </w:p>
    <w:sectPr w:rsidR="00413032" w:rsidRPr="00295004" w:rsidSect="00675FA8">
      <w:footerReference w:type="default" r:id="rId66"/>
      <w:pgSz w:w="11906" w:h="16838" w:code="9"/>
      <w:pgMar w:top="1418" w:right="1134"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9B6" w:rsidRDefault="009B69B6" w:rsidP="00EA60EA">
      <w:pPr>
        <w:spacing w:after="0" w:line="240" w:lineRule="auto"/>
      </w:pPr>
      <w:r>
        <w:separator/>
      </w:r>
    </w:p>
  </w:endnote>
  <w:endnote w:type="continuationSeparator" w:id="1">
    <w:p w:rsidR="009B69B6" w:rsidRDefault="009B69B6" w:rsidP="00EA6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teraturnayaC">
    <w:altName w:val="Times New Roman"/>
    <w:panose1 w:val="00000000000000000000"/>
    <w:charset w:val="00"/>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201"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OfficinaSansBoldITC">
    <w:altName w:val="MS Gothic"/>
    <w:panose1 w:val="00000000000000000000"/>
    <w:charset w:val="80"/>
    <w:family w:val="swiss"/>
    <w:notTrueType/>
    <w:pitch w:val="default"/>
    <w:sig w:usb0="00000000" w:usb1="08070000" w:usb2="00000010" w:usb3="00000000" w:csb0="00020004" w:csb1="00000000"/>
  </w:font>
  <w:font w:name="Droid Sans">
    <w:altName w:val="MS Mincho"/>
    <w:charset w:val="80"/>
    <w:family w:val="auto"/>
    <w:pitch w:val="variable"/>
    <w:sig w:usb0="00000000" w:usb1="00000000" w:usb2="00000000" w:usb3="00000000" w:csb0="00000000" w:csb1="00000000"/>
  </w:font>
  <w:font w:name="BookmanOldStyle">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quot;Times New Roman&quot;">
    <w:altName w:val="Times New Roman"/>
    <w:panose1 w:val="00000000000000000000"/>
    <w:charset w:val="00"/>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1248"/>
      <w:docPartObj>
        <w:docPartGallery w:val="Page Numbers (Bottom of Page)"/>
        <w:docPartUnique/>
      </w:docPartObj>
    </w:sdtPr>
    <w:sdtContent>
      <w:p w:rsidR="00D4562E" w:rsidRPr="00C7425C" w:rsidRDefault="00D4562E">
        <w:pPr>
          <w:pStyle w:val="a9"/>
          <w:jc w:val="center"/>
          <w:rPr>
            <w:rFonts w:ascii="Times New Roman" w:hAnsi="Times New Roman" w:cs="Times New Roman"/>
          </w:rPr>
        </w:pPr>
        <w:r w:rsidRPr="00C7425C">
          <w:rPr>
            <w:rFonts w:ascii="Times New Roman" w:hAnsi="Times New Roman" w:cs="Times New Roman"/>
          </w:rPr>
          <w:fldChar w:fldCharType="begin"/>
        </w:r>
        <w:r w:rsidRPr="00C7425C">
          <w:rPr>
            <w:rFonts w:ascii="Times New Roman" w:hAnsi="Times New Roman" w:cs="Times New Roman"/>
          </w:rPr>
          <w:instrText xml:space="preserve"> PAGE   \* MERGEFORMAT </w:instrText>
        </w:r>
        <w:r w:rsidRPr="00C7425C">
          <w:rPr>
            <w:rFonts w:ascii="Times New Roman" w:hAnsi="Times New Roman" w:cs="Times New Roman"/>
          </w:rPr>
          <w:fldChar w:fldCharType="separate"/>
        </w:r>
        <w:r w:rsidR="0071256C">
          <w:rPr>
            <w:rFonts w:ascii="Times New Roman" w:hAnsi="Times New Roman" w:cs="Times New Roman"/>
            <w:noProof/>
          </w:rPr>
          <w:t>71</w:t>
        </w:r>
        <w:r w:rsidRPr="00C7425C">
          <w:rPr>
            <w:rFonts w:ascii="Times New Roman" w:hAnsi="Times New Roman" w:cs="Times New Roman"/>
          </w:rPr>
          <w:fldChar w:fldCharType="end"/>
        </w:r>
      </w:p>
      <w:p w:rsidR="00D4562E" w:rsidRDefault="00D4562E">
        <w:pPr>
          <w:pStyle w:val="a9"/>
          <w:jc w:val="center"/>
        </w:pPr>
      </w:p>
    </w:sdtContent>
  </w:sdt>
  <w:p w:rsidR="00D4562E" w:rsidRDefault="00D456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9B6" w:rsidRDefault="009B69B6" w:rsidP="00EA60EA">
      <w:pPr>
        <w:spacing w:after="0" w:line="240" w:lineRule="auto"/>
      </w:pPr>
      <w:r>
        <w:separator/>
      </w:r>
    </w:p>
  </w:footnote>
  <w:footnote w:type="continuationSeparator" w:id="1">
    <w:p w:rsidR="009B69B6" w:rsidRDefault="009B69B6" w:rsidP="00EA6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D69"/>
    <w:multiLevelType w:val="hybridMultilevel"/>
    <w:tmpl w:val="0A78F876"/>
    <w:lvl w:ilvl="0" w:tplc="355453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24F5A"/>
    <w:multiLevelType w:val="hybridMultilevel"/>
    <w:tmpl w:val="E2E2AF34"/>
    <w:lvl w:ilvl="0" w:tplc="83445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7477D5"/>
    <w:multiLevelType w:val="hybridMultilevel"/>
    <w:tmpl w:val="D55CB2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547EE7"/>
    <w:multiLevelType w:val="hybridMultilevel"/>
    <w:tmpl w:val="04FED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7565B"/>
    <w:multiLevelType w:val="hybridMultilevel"/>
    <w:tmpl w:val="1C1015AE"/>
    <w:lvl w:ilvl="0" w:tplc="F4482E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1B0C0F"/>
    <w:multiLevelType w:val="hybridMultilevel"/>
    <w:tmpl w:val="9110B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A6EA7"/>
    <w:multiLevelType w:val="hybridMultilevel"/>
    <w:tmpl w:val="6F3CAB52"/>
    <w:lvl w:ilvl="0" w:tplc="AC7215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BBF0343"/>
    <w:multiLevelType w:val="hybridMultilevel"/>
    <w:tmpl w:val="8676EAA4"/>
    <w:lvl w:ilvl="0" w:tplc="6BF40886">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985E4A"/>
    <w:multiLevelType w:val="hybridMultilevel"/>
    <w:tmpl w:val="79CA99D8"/>
    <w:lvl w:ilvl="0" w:tplc="74507E76">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A8823B8"/>
    <w:multiLevelType w:val="hybridMultilevel"/>
    <w:tmpl w:val="B89847AA"/>
    <w:lvl w:ilvl="0" w:tplc="BB7E47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9337D2"/>
    <w:multiLevelType w:val="hybridMultilevel"/>
    <w:tmpl w:val="490CAE98"/>
    <w:lvl w:ilvl="0" w:tplc="BB22A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954E90"/>
    <w:multiLevelType w:val="hybridMultilevel"/>
    <w:tmpl w:val="EE6C4D68"/>
    <w:lvl w:ilvl="0" w:tplc="B3FA1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D70B98"/>
    <w:multiLevelType w:val="multilevel"/>
    <w:tmpl w:val="A8EE5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E4225"/>
    <w:multiLevelType w:val="hybridMultilevel"/>
    <w:tmpl w:val="8F982AFA"/>
    <w:lvl w:ilvl="0" w:tplc="4D2029D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75F415F"/>
    <w:multiLevelType w:val="hybridMultilevel"/>
    <w:tmpl w:val="4722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AB28F2"/>
    <w:multiLevelType w:val="multilevel"/>
    <w:tmpl w:val="29C84C3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B01312B"/>
    <w:multiLevelType w:val="hybridMultilevel"/>
    <w:tmpl w:val="1FF69DBE"/>
    <w:lvl w:ilvl="0" w:tplc="2152D282">
      <w:start w:val="5"/>
      <w:numFmt w:val="decimal"/>
      <w:lvlText w:val="%1."/>
      <w:lvlJc w:val="left"/>
      <w:pPr>
        <w:ind w:left="1260" w:hanging="360"/>
      </w:pPr>
      <w:rPr>
        <w:rFonts w:ascii="Times New Roman" w:hAnsi="Times New Roman" w:cs="Times New Roman" w:hint="default"/>
        <w: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44D5027"/>
    <w:multiLevelType w:val="hybridMultilevel"/>
    <w:tmpl w:val="282A1DA4"/>
    <w:lvl w:ilvl="0" w:tplc="CFE2C9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8B0760"/>
    <w:multiLevelType w:val="multilevel"/>
    <w:tmpl w:val="C9484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8403FC"/>
    <w:multiLevelType w:val="hybridMultilevel"/>
    <w:tmpl w:val="B02C1224"/>
    <w:lvl w:ilvl="0" w:tplc="6044AA88">
      <w:start w:val="1"/>
      <w:numFmt w:val="decimal"/>
      <w:lvlText w:val="%1."/>
      <w:lvlJc w:val="left"/>
      <w:pPr>
        <w:tabs>
          <w:tab w:val="num" w:pos="450"/>
        </w:tabs>
        <w:ind w:left="450" w:hanging="450"/>
      </w:pPr>
      <w:rPr>
        <w:rFonts w:hint="default"/>
        <w:b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9CD3642"/>
    <w:multiLevelType w:val="hybridMultilevel"/>
    <w:tmpl w:val="A8C4FA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AD4F1B"/>
    <w:multiLevelType w:val="hybridMultilevel"/>
    <w:tmpl w:val="C9CE8F16"/>
    <w:lvl w:ilvl="0" w:tplc="85521EB0">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0352F9"/>
    <w:multiLevelType w:val="hybridMultilevel"/>
    <w:tmpl w:val="0FAEE718"/>
    <w:lvl w:ilvl="0" w:tplc="3ECA212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495BC8"/>
    <w:multiLevelType w:val="hybridMultilevel"/>
    <w:tmpl w:val="165E9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22543E3"/>
    <w:multiLevelType w:val="hybridMultilevel"/>
    <w:tmpl w:val="B976817C"/>
    <w:lvl w:ilvl="0" w:tplc="0419000F">
      <w:start w:val="1"/>
      <w:numFmt w:val="decimal"/>
      <w:lvlText w:val="%1."/>
      <w:lvlJc w:val="left"/>
      <w:pPr>
        <w:ind w:left="23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E177A5"/>
    <w:multiLevelType w:val="hybridMultilevel"/>
    <w:tmpl w:val="A8C4FA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5D77DF7"/>
    <w:multiLevelType w:val="hybridMultilevel"/>
    <w:tmpl w:val="A93847D0"/>
    <w:lvl w:ilvl="0" w:tplc="A5C62A08">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7C469C6"/>
    <w:multiLevelType w:val="hybridMultilevel"/>
    <w:tmpl w:val="9EFA7BF0"/>
    <w:lvl w:ilvl="0" w:tplc="0B529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B63290"/>
    <w:multiLevelType w:val="hybridMultilevel"/>
    <w:tmpl w:val="1D06C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6"/>
  </w:num>
  <w:num w:numId="4">
    <w:abstractNumId w:val="18"/>
  </w:num>
  <w:num w:numId="5">
    <w:abstractNumId w:val="15"/>
  </w:num>
  <w:num w:numId="6">
    <w:abstractNumId w:val="19"/>
  </w:num>
  <w:num w:numId="7">
    <w:abstractNumId w:val="2"/>
  </w:num>
  <w:num w:numId="8">
    <w:abstractNumId w:val="23"/>
  </w:num>
  <w:num w:numId="9">
    <w:abstractNumId w:val="3"/>
  </w:num>
  <w:num w:numId="10">
    <w:abstractNumId w:val="25"/>
  </w:num>
  <w:num w:numId="11">
    <w:abstractNumId w:val="20"/>
  </w:num>
  <w:num w:numId="12">
    <w:abstractNumId w:val="5"/>
  </w:num>
  <w:num w:numId="13">
    <w:abstractNumId w:val="28"/>
  </w:num>
  <w:num w:numId="14">
    <w:abstractNumId w:val="8"/>
  </w:num>
  <w:num w:numId="15">
    <w:abstractNumId w:val="4"/>
  </w:num>
  <w:num w:numId="16">
    <w:abstractNumId w:val="11"/>
  </w:num>
  <w:num w:numId="17">
    <w:abstractNumId w:val="27"/>
  </w:num>
  <w:num w:numId="18">
    <w:abstractNumId w:val="10"/>
  </w:num>
  <w:num w:numId="19">
    <w:abstractNumId w:val="13"/>
  </w:num>
  <w:num w:numId="20">
    <w:abstractNumId w:val="1"/>
  </w:num>
  <w:num w:numId="21">
    <w:abstractNumId w:val="12"/>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hideSpellingErrors/>
  <w:defaultTabStop w:val="708"/>
  <w:characterSpacingControl w:val="doNotCompress"/>
  <w:footnotePr>
    <w:footnote w:id="0"/>
    <w:footnote w:id="1"/>
  </w:footnotePr>
  <w:endnotePr>
    <w:endnote w:id="0"/>
    <w:endnote w:id="1"/>
  </w:endnotePr>
  <w:compat>
    <w:useFELayout/>
  </w:compat>
  <w:rsids>
    <w:rsidRoot w:val="005C3F31"/>
    <w:rsid w:val="00017F54"/>
    <w:rsid w:val="00026D01"/>
    <w:rsid w:val="00033EF6"/>
    <w:rsid w:val="00035326"/>
    <w:rsid w:val="0004549F"/>
    <w:rsid w:val="00045642"/>
    <w:rsid w:val="00057DDC"/>
    <w:rsid w:val="00062DC6"/>
    <w:rsid w:val="0007535D"/>
    <w:rsid w:val="00091328"/>
    <w:rsid w:val="00093427"/>
    <w:rsid w:val="000954EA"/>
    <w:rsid w:val="000A2272"/>
    <w:rsid w:val="000A429B"/>
    <w:rsid w:val="000A713E"/>
    <w:rsid w:val="000A7F1D"/>
    <w:rsid w:val="000D03D5"/>
    <w:rsid w:val="000E202D"/>
    <w:rsid w:val="000E57DC"/>
    <w:rsid w:val="000E61CB"/>
    <w:rsid w:val="00112D00"/>
    <w:rsid w:val="00117BA1"/>
    <w:rsid w:val="00121CA3"/>
    <w:rsid w:val="0012495C"/>
    <w:rsid w:val="001300E7"/>
    <w:rsid w:val="001517CA"/>
    <w:rsid w:val="00151EAC"/>
    <w:rsid w:val="001521C4"/>
    <w:rsid w:val="00156321"/>
    <w:rsid w:val="0016230E"/>
    <w:rsid w:val="00175711"/>
    <w:rsid w:val="001804B3"/>
    <w:rsid w:val="00182626"/>
    <w:rsid w:val="001A019B"/>
    <w:rsid w:val="001A7D37"/>
    <w:rsid w:val="001B6F90"/>
    <w:rsid w:val="001C092F"/>
    <w:rsid w:val="001C0A7F"/>
    <w:rsid w:val="001C2ACD"/>
    <w:rsid w:val="001C6D74"/>
    <w:rsid w:val="001D6C79"/>
    <w:rsid w:val="001E152E"/>
    <w:rsid w:val="00220D97"/>
    <w:rsid w:val="0022686C"/>
    <w:rsid w:val="002447F0"/>
    <w:rsid w:val="002469E4"/>
    <w:rsid w:val="00256F3C"/>
    <w:rsid w:val="00264710"/>
    <w:rsid w:val="00280938"/>
    <w:rsid w:val="00283E36"/>
    <w:rsid w:val="00284356"/>
    <w:rsid w:val="00285340"/>
    <w:rsid w:val="00295004"/>
    <w:rsid w:val="002950B0"/>
    <w:rsid w:val="002A00A9"/>
    <w:rsid w:val="002A03C9"/>
    <w:rsid w:val="002A3792"/>
    <w:rsid w:val="002A3CD2"/>
    <w:rsid w:val="002A5EE7"/>
    <w:rsid w:val="002B12F8"/>
    <w:rsid w:val="002B57DE"/>
    <w:rsid w:val="002B6D4A"/>
    <w:rsid w:val="002C7C42"/>
    <w:rsid w:val="002D2935"/>
    <w:rsid w:val="002F7AF8"/>
    <w:rsid w:val="00317BCD"/>
    <w:rsid w:val="00340B50"/>
    <w:rsid w:val="00360BDC"/>
    <w:rsid w:val="003621FE"/>
    <w:rsid w:val="0036619F"/>
    <w:rsid w:val="003731F8"/>
    <w:rsid w:val="0038093D"/>
    <w:rsid w:val="00380D65"/>
    <w:rsid w:val="00385575"/>
    <w:rsid w:val="00397BAC"/>
    <w:rsid w:val="003A67D7"/>
    <w:rsid w:val="003B5558"/>
    <w:rsid w:val="003B7C44"/>
    <w:rsid w:val="003C17D3"/>
    <w:rsid w:val="003C1B59"/>
    <w:rsid w:val="003C7934"/>
    <w:rsid w:val="003D494D"/>
    <w:rsid w:val="003E33DB"/>
    <w:rsid w:val="003E79EA"/>
    <w:rsid w:val="004017FB"/>
    <w:rsid w:val="00413032"/>
    <w:rsid w:val="00415E64"/>
    <w:rsid w:val="00437041"/>
    <w:rsid w:val="00446D81"/>
    <w:rsid w:val="00450F5A"/>
    <w:rsid w:val="004627ED"/>
    <w:rsid w:val="00470C36"/>
    <w:rsid w:val="004740C2"/>
    <w:rsid w:val="00474FBE"/>
    <w:rsid w:val="00491802"/>
    <w:rsid w:val="004B703A"/>
    <w:rsid w:val="004D2D95"/>
    <w:rsid w:val="004F711C"/>
    <w:rsid w:val="00500D72"/>
    <w:rsid w:val="00513D7B"/>
    <w:rsid w:val="00532E8C"/>
    <w:rsid w:val="00540F15"/>
    <w:rsid w:val="005529CF"/>
    <w:rsid w:val="00554A2D"/>
    <w:rsid w:val="00562C12"/>
    <w:rsid w:val="005631B9"/>
    <w:rsid w:val="005734DD"/>
    <w:rsid w:val="005806C7"/>
    <w:rsid w:val="00584095"/>
    <w:rsid w:val="0059511A"/>
    <w:rsid w:val="005A08B6"/>
    <w:rsid w:val="005B0823"/>
    <w:rsid w:val="005B4DD8"/>
    <w:rsid w:val="005B58A3"/>
    <w:rsid w:val="005B7A0D"/>
    <w:rsid w:val="005C3F31"/>
    <w:rsid w:val="005C5AE0"/>
    <w:rsid w:val="005E175C"/>
    <w:rsid w:val="00603BBC"/>
    <w:rsid w:val="00607A21"/>
    <w:rsid w:val="00607A38"/>
    <w:rsid w:val="00610695"/>
    <w:rsid w:val="00610919"/>
    <w:rsid w:val="00614C77"/>
    <w:rsid w:val="00627346"/>
    <w:rsid w:val="00627F22"/>
    <w:rsid w:val="00633C4F"/>
    <w:rsid w:val="00634F42"/>
    <w:rsid w:val="00650719"/>
    <w:rsid w:val="0065229A"/>
    <w:rsid w:val="00654DF5"/>
    <w:rsid w:val="006649ED"/>
    <w:rsid w:val="00670B63"/>
    <w:rsid w:val="00671DA1"/>
    <w:rsid w:val="00675FA8"/>
    <w:rsid w:val="006844B9"/>
    <w:rsid w:val="00695AB2"/>
    <w:rsid w:val="006A6B77"/>
    <w:rsid w:val="006B3C16"/>
    <w:rsid w:val="006B580E"/>
    <w:rsid w:val="006B6918"/>
    <w:rsid w:val="006C7131"/>
    <w:rsid w:val="006C7E31"/>
    <w:rsid w:val="006F0B56"/>
    <w:rsid w:val="00700C65"/>
    <w:rsid w:val="00710F1D"/>
    <w:rsid w:val="0071125E"/>
    <w:rsid w:val="0071256C"/>
    <w:rsid w:val="00713A5E"/>
    <w:rsid w:val="0072084C"/>
    <w:rsid w:val="0073417D"/>
    <w:rsid w:val="00760EBF"/>
    <w:rsid w:val="00760F2F"/>
    <w:rsid w:val="0076364B"/>
    <w:rsid w:val="007707FC"/>
    <w:rsid w:val="007750CA"/>
    <w:rsid w:val="007833AF"/>
    <w:rsid w:val="007837BE"/>
    <w:rsid w:val="00792A82"/>
    <w:rsid w:val="007A4334"/>
    <w:rsid w:val="007A6A21"/>
    <w:rsid w:val="007B74B9"/>
    <w:rsid w:val="007C741B"/>
    <w:rsid w:val="007E71E5"/>
    <w:rsid w:val="007F56A2"/>
    <w:rsid w:val="007F570F"/>
    <w:rsid w:val="00811232"/>
    <w:rsid w:val="00821CAB"/>
    <w:rsid w:val="0083357D"/>
    <w:rsid w:val="00861403"/>
    <w:rsid w:val="0086353F"/>
    <w:rsid w:val="00863C83"/>
    <w:rsid w:val="008A3F21"/>
    <w:rsid w:val="008A4BF0"/>
    <w:rsid w:val="008B6EFA"/>
    <w:rsid w:val="008C33EF"/>
    <w:rsid w:val="008C5F28"/>
    <w:rsid w:val="008C6113"/>
    <w:rsid w:val="008D085A"/>
    <w:rsid w:val="008E301C"/>
    <w:rsid w:val="008F1956"/>
    <w:rsid w:val="008F2CAC"/>
    <w:rsid w:val="00900F2B"/>
    <w:rsid w:val="00905CF5"/>
    <w:rsid w:val="00913325"/>
    <w:rsid w:val="0093058A"/>
    <w:rsid w:val="00934A1B"/>
    <w:rsid w:val="00937CA3"/>
    <w:rsid w:val="00940984"/>
    <w:rsid w:val="00945EC8"/>
    <w:rsid w:val="009546D3"/>
    <w:rsid w:val="00954CC5"/>
    <w:rsid w:val="009628F5"/>
    <w:rsid w:val="009629EF"/>
    <w:rsid w:val="0098032B"/>
    <w:rsid w:val="009A1B43"/>
    <w:rsid w:val="009A2BB1"/>
    <w:rsid w:val="009B69B6"/>
    <w:rsid w:val="009C15C5"/>
    <w:rsid w:val="009C1D56"/>
    <w:rsid w:val="009C4E00"/>
    <w:rsid w:val="009D1C24"/>
    <w:rsid w:val="009D50BC"/>
    <w:rsid w:val="00A04AD3"/>
    <w:rsid w:val="00A169F5"/>
    <w:rsid w:val="00A24254"/>
    <w:rsid w:val="00A24C92"/>
    <w:rsid w:val="00A26046"/>
    <w:rsid w:val="00A2721A"/>
    <w:rsid w:val="00A43DF7"/>
    <w:rsid w:val="00A516B9"/>
    <w:rsid w:val="00A62A02"/>
    <w:rsid w:val="00A70407"/>
    <w:rsid w:val="00A77742"/>
    <w:rsid w:val="00A83CFE"/>
    <w:rsid w:val="00A8710D"/>
    <w:rsid w:val="00A9381E"/>
    <w:rsid w:val="00A9413B"/>
    <w:rsid w:val="00AA39FE"/>
    <w:rsid w:val="00AA3D63"/>
    <w:rsid w:val="00AA6209"/>
    <w:rsid w:val="00AC2331"/>
    <w:rsid w:val="00AD1E38"/>
    <w:rsid w:val="00AD24C8"/>
    <w:rsid w:val="00AD48E5"/>
    <w:rsid w:val="00AE391F"/>
    <w:rsid w:val="00B15E4E"/>
    <w:rsid w:val="00B247AC"/>
    <w:rsid w:val="00B26F68"/>
    <w:rsid w:val="00B43F9D"/>
    <w:rsid w:val="00B44DD2"/>
    <w:rsid w:val="00B47B10"/>
    <w:rsid w:val="00B66B92"/>
    <w:rsid w:val="00B70F9A"/>
    <w:rsid w:val="00B76319"/>
    <w:rsid w:val="00B81AAA"/>
    <w:rsid w:val="00B85AE4"/>
    <w:rsid w:val="00BA20D5"/>
    <w:rsid w:val="00BA6B82"/>
    <w:rsid w:val="00BC4AB2"/>
    <w:rsid w:val="00BC751C"/>
    <w:rsid w:val="00BD6E6A"/>
    <w:rsid w:val="00BD774E"/>
    <w:rsid w:val="00BE2205"/>
    <w:rsid w:val="00C011C1"/>
    <w:rsid w:val="00C01656"/>
    <w:rsid w:val="00C06792"/>
    <w:rsid w:val="00C1489E"/>
    <w:rsid w:val="00C31218"/>
    <w:rsid w:val="00C33F4F"/>
    <w:rsid w:val="00C370A4"/>
    <w:rsid w:val="00C436AB"/>
    <w:rsid w:val="00C64CF6"/>
    <w:rsid w:val="00C719BC"/>
    <w:rsid w:val="00C7425C"/>
    <w:rsid w:val="00C75A02"/>
    <w:rsid w:val="00C81525"/>
    <w:rsid w:val="00C86D77"/>
    <w:rsid w:val="00C90FF5"/>
    <w:rsid w:val="00C91CA6"/>
    <w:rsid w:val="00C939A3"/>
    <w:rsid w:val="00C960A8"/>
    <w:rsid w:val="00C96C6C"/>
    <w:rsid w:val="00CA1DB4"/>
    <w:rsid w:val="00CA3C94"/>
    <w:rsid w:val="00CA7EBA"/>
    <w:rsid w:val="00CB0303"/>
    <w:rsid w:val="00CC17D1"/>
    <w:rsid w:val="00CC5B68"/>
    <w:rsid w:val="00CD4156"/>
    <w:rsid w:val="00CF4A0D"/>
    <w:rsid w:val="00CF79F7"/>
    <w:rsid w:val="00D144CF"/>
    <w:rsid w:val="00D31F7B"/>
    <w:rsid w:val="00D4078E"/>
    <w:rsid w:val="00D4562E"/>
    <w:rsid w:val="00D554F3"/>
    <w:rsid w:val="00D56B30"/>
    <w:rsid w:val="00D6153F"/>
    <w:rsid w:val="00D7319B"/>
    <w:rsid w:val="00D74A3E"/>
    <w:rsid w:val="00D764CB"/>
    <w:rsid w:val="00D83CC6"/>
    <w:rsid w:val="00D94852"/>
    <w:rsid w:val="00DC6229"/>
    <w:rsid w:val="00DD1FE7"/>
    <w:rsid w:val="00DD4966"/>
    <w:rsid w:val="00DD62C1"/>
    <w:rsid w:val="00DF1E1D"/>
    <w:rsid w:val="00DF2994"/>
    <w:rsid w:val="00DF40DA"/>
    <w:rsid w:val="00E178C7"/>
    <w:rsid w:val="00E33652"/>
    <w:rsid w:val="00E33DBE"/>
    <w:rsid w:val="00E34FC1"/>
    <w:rsid w:val="00E4023D"/>
    <w:rsid w:val="00E41C64"/>
    <w:rsid w:val="00E41F9E"/>
    <w:rsid w:val="00E4735A"/>
    <w:rsid w:val="00E56682"/>
    <w:rsid w:val="00E7000F"/>
    <w:rsid w:val="00E73C61"/>
    <w:rsid w:val="00E9496B"/>
    <w:rsid w:val="00EA60EA"/>
    <w:rsid w:val="00EC2DFD"/>
    <w:rsid w:val="00EC4B91"/>
    <w:rsid w:val="00EE188D"/>
    <w:rsid w:val="00EE3DEB"/>
    <w:rsid w:val="00EF1333"/>
    <w:rsid w:val="00F10B8B"/>
    <w:rsid w:val="00F11E17"/>
    <w:rsid w:val="00F1310C"/>
    <w:rsid w:val="00F1326C"/>
    <w:rsid w:val="00F15E58"/>
    <w:rsid w:val="00F35A3C"/>
    <w:rsid w:val="00F437C8"/>
    <w:rsid w:val="00F67FF1"/>
    <w:rsid w:val="00F71631"/>
    <w:rsid w:val="00F831E1"/>
    <w:rsid w:val="00FA3DE1"/>
    <w:rsid w:val="00FA4502"/>
    <w:rsid w:val="00FA51A2"/>
    <w:rsid w:val="00FB5653"/>
    <w:rsid w:val="00FB65DC"/>
    <w:rsid w:val="00FC46ED"/>
    <w:rsid w:val="00FC5FB2"/>
    <w:rsid w:val="00FD556C"/>
    <w:rsid w:val="00FD728B"/>
    <w:rsid w:val="00FE1139"/>
    <w:rsid w:val="00FE4B51"/>
    <w:rsid w:val="00FF2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0C"/>
  </w:style>
  <w:style w:type="paragraph" w:styleId="1">
    <w:name w:val="heading 1"/>
    <w:basedOn w:val="a"/>
    <w:next w:val="a"/>
    <w:link w:val="10"/>
    <w:uiPriority w:val="9"/>
    <w:qFormat/>
    <w:rsid w:val="00E73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29CF"/>
    <w:pPr>
      <w:keepNext/>
      <w:keepLines/>
      <w:spacing w:before="200" w:after="0"/>
      <w:outlineLvl w:val="1"/>
    </w:pPr>
    <w:rPr>
      <w:rFonts w:ascii="Calibri Light" w:eastAsia="Times New Roman" w:hAnsi="Calibri Light" w:cs="Times New Roman"/>
      <w:b/>
      <w:bCs/>
      <w:color w:val="5B9BD5"/>
      <w:sz w:val="26"/>
      <w:szCs w:val="26"/>
      <w:lang w:val="en-US"/>
    </w:rPr>
  </w:style>
  <w:style w:type="paragraph" w:styleId="3">
    <w:name w:val="heading 3"/>
    <w:basedOn w:val="a"/>
    <w:next w:val="a"/>
    <w:link w:val="30"/>
    <w:uiPriority w:val="9"/>
    <w:semiHidden/>
    <w:unhideWhenUsed/>
    <w:qFormat/>
    <w:rsid w:val="005529CF"/>
    <w:pPr>
      <w:keepNext/>
      <w:keepLines/>
      <w:spacing w:before="200" w:after="0"/>
      <w:outlineLvl w:val="2"/>
    </w:pPr>
    <w:rPr>
      <w:rFonts w:ascii="Calibri Light" w:eastAsia="Times New Roman" w:hAnsi="Calibri Light" w:cs="Times New Roman"/>
      <w:b/>
      <w:bCs/>
      <w:color w:val="5B9BD5"/>
      <w:sz w:val="28"/>
      <w:szCs w:val="20"/>
      <w:lang w:val="en-US"/>
    </w:rPr>
  </w:style>
  <w:style w:type="paragraph" w:styleId="4">
    <w:name w:val="heading 4"/>
    <w:basedOn w:val="a"/>
    <w:next w:val="a"/>
    <w:link w:val="40"/>
    <w:uiPriority w:val="9"/>
    <w:semiHidden/>
    <w:unhideWhenUsed/>
    <w:qFormat/>
    <w:rsid w:val="005529CF"/>
    <w:pPr>
      <w:keepNext/>
      <w:keepLines/>
      <w:spacing w:before="200" w:after="0"/>
      <w:outlineLvl w:val="3"/>
    </w:pPr>
    <w:rPr>
      <w:rFonts w:ascii="Calibri Light" w:eastAsia="Times New Roman" w:hAnsi="Calibri Light" w:cs="Times New Roman"/>
      <w:i/>
      <w:iCs/>
      <w:color w:val="2E74B5"/>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3F3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95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1">
    <w:name w:val="Pa11"/>
    <w:basedOn w:val="Default"/>
    <w:next w:val="Default"/>
    <w:uiPriority w:val="99"/>
    <w:rsid w:val="00045642"/>
    <w:pPr>
      <w:spacing w:line="221" w:lineRule="atLeast"/>
    </w:pPr>
    <w:rPr>
      <w:rFonts w:ascii="LiteraturnayaC" w:hAnsi="LiteraturnayaC" w:cstheme="minorBidi"/>
      <w:color w:val="auto"/>
    </w:rPr>
  </w:style>
  <w:style w:type="character" w:customStyle="1" w:styleId="A30">
    <w:name w:val="A3"/>
    <w:uiPriority w:val="99"/>
    <w:rsid w:val="00045642"/>
    <w:rPr>
      <w:rFonts w:cs="LiteraturnayaC"/>
      <w:color w:val="000000"/>
      <w:sz w:val="20"/>
      <w:szCs w:val="20"/>
    </w:rPr>
  </w:style>
  <w:style w:type="paragraph" w:customStyle="1" w:styleId="Pa12">
    <w:name w:val="Pa12"/>
    <w:basedOn w:val="Default"/>
    <w:next w:val="Default"/>
    <w:uiPriority w:val="99"/>
    <w:rsid w:val="00E73C61"/>
    <w:pPr>
      <w:spacing w:line="221" w:lineRule="atLeast"/>
    </w:pPr>
    <w:rPr>
      <w:rFonts w:ascii="LiteraturnayaC" w:hAnsi="LiteraturnayaC" w:cstheme="minorBidi"/>
      <w:color w:val="auto"/>
    </w:rPr>
  </w:style>
  <w:style w:type="character" w:customStyle="1" w:styleId="A7">
    <w:name w:val="A7"/>
    <w:uiPriority w:val="99"/>
    <w:rsid w:val="00E73C61"/>
    <w:rPr>
      <w:rFonts w:cs="LiteraturnayaC"/>
      <w:b/>
      <w:bCs/>
      <w:color w:val="000000"/>
    </w:rPr>
  </w:style>
  <w:style w:type="paragraph" w:styleId="a4">
    <w:name w:val="No Spacing"/>
    <w:uiPriority w:val="1"/>
    <w:qFormat/>
    <w:rsid w:val="00E73C61"/>
    <w:pPr>
      <w:spacing w:after="0" w:line="240" w:lineRule="auto"/>
    </w:pPr>
  </w:style>
  <w:style w:type="character" w:customStyle="1" w:styleId="10">
    <w:name w:val="Заголовок 1 Знак"/>
    <w:basedOn w:val="a0"/>
    <w:link w:val="1"/>
    <w:uiPriority w:val="9"/>
    <w:rsid w:val="00E73C61"/>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36619F"/>
    <w:rPr>
      <w:color w:val="0000FF" w:themeColor="hyperlink"/>
      <w:u w:val="single"/>
    </w:rPr>
  </w:style>
  <w:style w:type="paragraph" w:customStyle="1" w:styleId="Pa14">
    <w:name w:val="Pa14"/>
    <w:basedOn w:val="Default"/>
    <w:next w:val="Default"/>
    <w:uiPriority w:val="99"/>
    <w:rsid w:val="00610695"/>
    <w:pPr>
      <w:spacing w:line="221" w:lineRule="atLeast"/>
    </w:pPr>
    <w:rPr>
      <w:color w:val="auto"/>
    </w:rPr>
  </w:style>
  <w:style w:type="paragraph" w:styleId="a6">
    <w:name w:val="header"/>
    <w:basedOn w:val="a"/>
    <w:link w:val="a8"/>
    <w:uiPriority w:val="99"/>
    <w:unhideWhenUsed/>
    <w:rsid w:val="00EA60EA"/>
    <w:pPr>
      <w:tabs>
        <w:tab w:val="center" w:pos="4677"/>
        <w:tab w:val="right" w:pos="9355"/>
      </w:tabs>
      <w:spacing w:after="0" w:line="240" w:lineRule="auto"/>
    </w:pPr>
  </w:style>
  <w:style w:type="character" w:customStyle="1" w:styleId="a8">
    <w:name w:val="Верхний колонтитул Знак"/>
    <w:basedOn w:val="a0"/>
    <w:link w:val="a6"/>
    <w:uiPriority w:val="99"/>
    <w:rsid w:val="00EA60EA"/>
  </w:style>
  <w:style w:type="paragraph" w:styleId="a9">
    <w:name w:val="footer"/>
    <w:basedOn w:val="a"/>
    <w:link w:val="aa"/>
    <w:uiPriority w:val="99"/>
    <w:unhideWhenUsed/>
    <w:rsid w:val="00EA60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0EA"/>
  </w:style>
  <w:style w:type="paragraph" w:customStyle="1" w:styleId="Pa13">
    <w:name w:val="Pa13"/>
    <w:basedOn w:val="Default"/>
    <w:next w:val="Default"/>
    <w:uiPriority w:val="99"/>
    <w:rsid w:val="008A4BF0"/>
    <w:pPr>
      <w:spacing w:line="221" w:lineRule="atLeast"/>
    </w:pPr>
    <w:rPr>
      <w:color w:val="auto"/>
    </w:rPr>
  </w:style>
  <w:style w:type="character" w:customStyle="1" w:styleId="A10">
    <w:name w:val="A10"/>
    <w:uiPriority w:val="99"/>
    <w:rsid w:val="008A4BF0"/>
    <w:rPr>
      <w:color w:val="000000"/>
      <w:sz w:val="14"/>
      <w:szCs w:val="14"/>
    </w:rPr>
  </w:style>
  <w:style w:type="paragraph" w:styleId="ab">
    <w:name w:val="List Paragraph"/>
    <w:basedOn w:val="a"/>
    <w:uiPriority w:val="34"/>
    <w:qFormat/>
    <w:rsid w:val="00D56B30"/>
    <w:pPr>
      <w:ind w:left="720"/>
      <w:contextualSpacing/>
    </w:pPr>
  </w:style>
  <w:style w:type="paragraph" w:styleId="ac">
    <w:name w:val="Normal (Web)"/>
    <w:basedOn w:val="a"/>
    <w:uiPriority w:val="99"/>
    <w:unhideWhenUsed/>
    <w:rsid w:val="00E33DBE"/>
    <w:pPr>
      <w:spacing w:before="100" w:beforeAutospacing="1" w:after="119"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E33D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3DBE"/>
    <w:rPr>
      <w:rFonts w:ascii="Tahoma" w:hAnsi="Tahoma" w:cs="Tahoma"/>
      <w:sz w:val="16"/>
      <w:szCs w:val="16"/>
    </w:rPr>
  </w:style>
  <w:style w:type="paragraph" w:customStyle="1" w:styleId="21">
    <w:name w:val="Заголовок 21"/>
    <w:basedOn w:val="a"/>
    <w:next w:val="a"/>
    <w:uiPriority w:val="9"/>
    <w:semiHidden/>
    <w:unhideWhenUsed/>
    <w:qFormat/>
    <w:rsid w:val="005529CF"/>
    <w:pPr>
      <w:keepNext/>
      <w:keepLines/>
      <w:spacing w:before="200" w:after="0" w:line="240" w:lineRule="auto"/>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semiHidden/>
    <w:unhideWhenUsed/>
    <w:qFormat/>
    <w:rsid w:val="005529CF"/>
    <w:pPr>
      <w:keepNext/>
      <w:keepLines/>
      <w:spacing w:before="200" w:after="0" w:line="240" w:lineRule="auto"/>
      <w:outlineLvl w:val="2"/>
    </w:pPr>
    <w:rPr>
      <w:rFonts w:ascii="Calibri Light" w:eastAsia="Times New Roman" w:hAnsi="Calibri Light" w:cs="Times New Roman"/>
      <w:b/>
      <w:bCs/>
      <w:color w:val="5B9BD5"/>
      <w:sz w:val="28"/>
      <w:szCs w:val="20"/>
      <w:lang w:val="en-US"/>
    </w:rPr>
  </w:style>
  <w:style w:type="paragraph" w:customStyle="1" w:styleId="41">
    <w:name w:val="Заголовок 41"/>
    <w:basedOn w:val="a"/>
    <w:next w:val="a"/>
    <w:uiPriority w:val="9"/>
    <w:semiHidden/>
    <w:unhideWhenUsed/>
    <w:qFormat/>
    <w:rsid w:val="005529CF"/>
    <w:pPr>
      <w:keepNext/>
      <w:keepLines/>
      <w:spacing w:before="40" w:after="0" w:line="240" w:lineRule="auto"/>
      <w:outlineLvl w:val="3"/>
    </w:pPr>
    <w:rPr>
      <w:rFonts w:ascii="Calibri Light" w:eastAsia="Times New Roman" w:hAnsi="Calibri Light" w:cs="Times New Roman"/>
      <w:i/>
      <w:iCs/>
      <w:color w:val="2E74B5"/>
      <w:sz w:val="28"/>
      <w:szCs w:val="20"/>
      <w:lang w:val="en-US"/>
    </w:rPr>
  </w:style>
  <w:style w:type="numbering" w:customStyle="1" w:styleId="11">
    <w:name w:val="Нет списка1"/>
    <w:next w:val="a2"/>
    <w:uiPriority w:val="99"/>
    <w:semiHidden/>
    <w:unhideWhenUsed/>
    <w:rsid w:val="005529CF"/>
  </w:style>
  <w:style w:type="character" w:customStyle="1" w:styleId="20">
    <w:name w:val="Заголовок 2 Знак"/>
    <w:basedOn w:val="a0"/>
    <w:link w:val="2"/>
    <w:uiPriority w:val="9"/>
    <w:semiHidden/>
    <w:rsid w:val="005529CF"/>
    <w:rPr>
      <w:rFonts w:ascii="Calibri Light" w:eastAsia="Times New Roman" w:hAnsi="Calibri Light" w:cs="Times New Roman"/>
      <w:b/>
      <w:bCs/>
      <w:color w:val="5B9BD5"/>
      <w:sz w:val="26"/>
      <w:szCs w:val="26"/>
      <w:lang w:val="en-US" w:eastAsia="ru-RU"/>
    </w:rPr>
  </w:style>
  <w:style w:type="character" w:customStyle="1" w:styleId="30">
    <w:name w:val="Заголовок 3 Знак"/>
    <w:basedOn w:val="a0"/>
    <w:link w:val="3"/>
    <w:uiPriority w:val="9"/>
    <w:semiHidden/>
    <w:rsid w:val="005529CF"/>
    <w:rPr>
      <w:rFonts w:ascii="Calibri Light" w:eastAsia="Times New Roman" w:hAnsi="Calibri Light" w:cs="Times New Roman"/>
      <w:b/>
      <w:bCs/>
      <w:color w:val="5B9BD5"/>
      <w:sz w:val="28"/>
      <w:szCs w:val="20"/>
      <w:lang w:val="en-US" w:eastAsia="ru-RU"/>
    </w:rPr>
  </w:style>
  <w:style w:type="character" w:customStyle="1" w:styleId="40">
    <w:name w:val="Заголовок 4 Знак"/>
    <w:basedOn w:val="a0"/>
    <w:link w:val="4"/>
    <w:uiPriority w:val="9"/>
    <w:semiHidden/>
    <w:rsid w:val="005529CF"/>
    <w:rPr>
      <w:rFonts w:ascii="Calibri Light" w:eastAsia="Times New Roman" w:hAnsi="Calibri Light" w:cs="Times New Roman"/>
      <w:i/>
      <w:iCs/>
      <w:color w:val="2E74B5"/>
      <w:sz w:val="28"/>
      <w:szCs w:val="20"/>
      <w:lang w:val="en-US" w:eastAsia="ru-RU"/>
    </w:rPr>
  </w:style>
  <w:style w:type="paragraph" w:styleId="af">
    <w:name w:val="Body Text Indent"/>
    <w:basedOn w:val="a"/>
    <w:link w:val="af0"/>
    <w:uiPriority w:val="99"/>
    <w:unhideWhenUsed/>
    <w:rsid w:val="005529CF"/>
    <w:pPr>
      <w:spacing w:after="120" w:line="240" w:lineRule="auto"/>
      <w:ind w:left="283"/>
    </w:pPr>
    <w:rPr>
      <w:rFonts w:ascii="Times New Roman" w:eastAsia="Times New Roman" w:hAnsi="Times New Roman" w:cs="Times New Roman"/>
      <w:sz w:val="28"/>
      <w:szCs w:val="20"/>
      <w:lang w:val="en-US"/>
    </w:rPr>
  </w:style>
  <w:style w:type="character" w:customStyle="1" w:styleId="af0">
    <w:name w:val="Основной текст с отступом Знак"/>
    <w:basedOn w:val="a0"/>
    <w:link w:val="af"/>
    <w:uiPriority w:val="99"/>
    <w:rsid w:val="005529CF"/>
    <w:rPr>
      <w:rFonts w:ascii="Times New Roman" w:eastAsia="Times New Roman" w:hAnsi="Times New Roman" w:cs="Times New Roman"/>
      <w:sz w:val="28"/>
      <w:szCs w:val="20"/>
      <w:lang w:val="en-US"/>
    </w:rPr>
  </w:style>
  <w:style w:type="table" w:customStyle="1" w:styleId="12">
    <w:name w:val="Сетка таблицы1"/>
    <w:basedOn w:val="a1"/>
    <w:next w:val="a3"/>
    <w:uiPriority w:val="59"/>
    <w:rsid w:val="005529C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529CF"/>
  </w:style>
  <w:style w:type="character" w:styleId="af1">
    <w:name w:val="Emphasis"/>
    <w:basedOn w:val="a0"/>
    <w:uiPriority w:val="20"/>
    <w:qFormat/>
    <w:rsid w:val="005529CF"/>
    <w:rPr>
      <w:i/>
      <w:iCs/>
    </w:rPr>
  </w:style>
  <w:style w:type="paragraph" w:styleId="af2">
    <w:name w:val="Body Text"/>
    <w:basedOn w:val="a"/>
    <w:link w:val="af3"/>
    <w:uiPriority w:val="99"/>
    <w:semiHidden/>
    <w:unhideWhenUsed/>
    <w:rsid w:val="005529CF"/>
    <w:pPr>
      <w:spacing w:after="120" w:line="240" w:lineRule="auto"/>
    </w:pPr>
    <w:rPr>
      <w:rFonts w:ascii="Times New Roman" w:eastAsia="Times New Roman" w:hAnsi="Times New Roman" w:cs="Times New Roman"/>
      <w:sz w:val="28"/>
      <w:szCs w:val="20"/>
      <w:lang w:val="en-US"/>
    </w:rPr>
  </w:style>
  <w:style w:type="character" w:customStyle="1" w:styleId="af3">
    <w:name w:val="Основной текст Знак"/>
    <w:basedOn w:val="a0"/>
    <w:link w:val="af2"/>
    <w:uiPriority w:val="99"/>
    <w:semiHidden/>
    <w:rsid w:val="005529CF"/>
    <w:rPr>
      <w:rFonts w:ascii="Times New Roman" w:eastAsia="Times New Roman" w:hAnsi="Times New Roman" w:cs="Times New Roman"/>
      <w:sz w:val="28"/>
      <w:szCs w:val="20"/>
      <w:lang w:val="en-US"/>
    </w:rPr>
  </w:style>
  <w:style w:type="character" w:customStyle="1" w:styleId="13">
    <w:name w:val="Основной текст Знак1"/>
    <w:basedOn w:val="a0"/>
    <w:uiPriority w:val="99"/>
    <w:rsid w:val="005529CF"/>
  </w:style>
  <w:style w:type="character" w:customStyle="1" w:styleId="32">
    <w:name w:val="Основной текст (3)_"/>
    <w:basedOn w:val="a0"/>
    <w:uiPriority w:val="99"/>
    <w:rsid w:val="005529CF"/>
  </w:style>
  <w:style w:type="character" w:styleId="af4">
    <w:name w:val="Strong"/>
    <w:basedOn w:val="a0"/>
    <w:uiPriority w:val="22"/>
    <w:qFormat/>
    <w:rsid w:val="005529CF"/>
    <w:rPr>
      <w:b/>
      <w:bCs/>
    </w:rPr>
  </w:style>
  <w:style w:type="character" w:customStyle="1" w:styleId="150pt">
    <w:name w:val="Основной текст (15) + Интервал 0 pt"/>
    <w:basedOn w:val="a0"/>
    <w:uiPriority w:val="99"/>
    <w:rsid w:val="005529CF"/>
    <w:rPr>
      <w:rFonts w:ascii="Times New Roman" w:hAnsi="Times New Roman" w:cs="Times New Roman"/>
      <w:spacing w:val="0"/>
      <w:sz w:val="19"/>
      <w:szCs w:val="19"/>
    </w:rPr>
  </w:style>
  <w:style w:type="paragraph" w:customStyle="1" w:styleId="af5">
    <w:name w:val="Сведения"/>
    <w:basedOn w:val="a"/>
    <w:qFormat/>
    <w:rsid w:val="005529CF"/>
    <w:pPr>
      <w:spacing w:after="0" w:line="240" w:lineRule="auto"/>
      <w:ind w:firstLine="709"/>
      <w:jc w:val="both"/>
    </w:pPr>
    <w:rPr>
      <w:rFonts w:ascii="Times New Roman" w:eastAsia="Calibri" w:hAnsi="Times New Roman" w:cs="Times New Roman"/>
      <w:sz w:val="24"/>
      <w:lang w:eastAsia="en-US"/>
    </w:rPr>
  </w:style>
  <w:style w:type="paragraph" w:styleId="af6">
    <w:name w:val="Plain Text"/>
    <w:basedOn w:val="a"/>
    <w:link w:val="af7"/>
    <w:rsid w:val="005529CF"/>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5529CF"/>
    <w:rPr>
      <w:rFonts w:ascii="Courier New" w:eastAsia="Times New Roman" w:hAnsi="Courier New" w:cs="Times New Roman"/>
      <w:sz w:val="20"/>
      <w:szCs w:val="20"/>
    </w:rPr>
  </w:style>
  <w:style w:type="character" w:styleId="af8">
    <w:name w:val="Placeholder Text"/>
    <w:basedOn w:val="a0"/>
    <w:uiPriority w:val="99"/>
    <w:semiHidden/>
    <w:rsid w:val="005529CF"/>
    <w:rPr>
      <w:color w:val="808080"/>
    </w:rPr>
  </w:style>
  <w:style w:type="character" w:customStyle="1" w:styleId="210">
    <w:name w:val="Заголовок 2 Знак1"/>
    <w:basedOn w:val="a0"/>
    <w:link w:val="2"/>
    <w:uiPriority w:val="9"/>
    <w:semiHidden/>
    <w:rsid w:val="005529C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5529CF"/>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5529CF"/>
    <w:rPr>
      <w:rFonts w:asciiTheme="majorHAnsi" w:eastAsiaTheme="majorEastAsia" w:hAnsiTheme="majorHAnsi" w:cstheme="majorBidi"/>
      <w:b/>
      <w:bCs/>
      <w:i/>
      <w:iCs/>
      <w:color w:val="4F81BD" w:themeColor="accent1"/>
    </w:rPr>
  </w:style>
  <w:style w:type="table" w:customStyle="1" w:styleId="22">
    <w:name w:val="Сетка таблицы2"/>
    <w:basedOn w:val="a1"/>
    <w:next w:val="a3"/>
    <w:uiPriority w:val="59"/>
    <w:rsid w:val="00614C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8B6EFA"/>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Рисунок Подпись"/>
    <w:basedOn w:val="a"/>
    <w:qFormat/>
    <w:rsid w:val="00C7425C"/>
    <w:pPr>
      <w:overflowPunct w:val="0"/>
      <w:autoSpaceDE w:val="0"/>
      <w:autoSpaceDN w:val="0"/>
      <w:adjustRightInd w:val="0"/>
      <w:spacing w:after="240" w:line="360" w:lineRule="auto"/>
      <w:jc w:val="center"/>
      <w:textAlignment w:val="baseline"/>
    </w:pPr>
    <w:rPr>
      <w:rFonts w:ascii="Times New Roman CYR" w:eastAsia="Times New Roman" w:hAnsi="Times New Roman CYR" w:cs="Times New Roman"/>
      <w:sz w:val="28"/>
      <w:szCs w:val="20"/>
    </w:rPr>
  </w:style>
  <w:style w:type="table" w:customStyle="1" w:styleId="42">
    <w:name w:val="Сетка таблицы4"/>
    <w:basedOn w:val="a1"/>
    <w:next w:val="a3"/>
    <w:rsid w:val="00C7425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
    <w:next w:val="a"/>
    <w:uiPriority w:val="35"/>
    <w:unhideWhenUsed/>
    <w:qFormat/>
    <w:rsid w:val="00C7425C"/>
    <w:pPr>
      <w:spacing w:line="240" w:lineRule="auto"/>
    </w:pPr>
    <w:rPr>
      <w:b/>
      <w:bCs/>
      <w:color w:val="4F81BD" w:themeColor="accent1"/>
      <w:sz w:val="18"/>
      <w:szCs w:val="18"/>
    </w:rPr>
  </w:style>
  <w:style w:type="numbering" w:customStyle="1" w:styleId="23">
    <w:name w:val="Нет списка2"/>
    <w:next w:val="a2"/>
    <w:uiPriority w:val="99"/>
    <w:semiHidden/>
    <w:unhideWhenUsed/>
    <w:rsid w:val="001C0A7F"/>
  </w:style>
  <w:style w:type="paragraph" w:styleId="afb">
    <w:name w:val="Title"/>
    <w:aliases w:val="IATED-Title"/>
    <w:basedOn w:val="a"/>
    <w:link w:val="afc"/>
    <w:qFormat/>
    <w:rsid w:val="00D4078E"/>
    <w:pPr>
      <w:spacing w:before="240" w:after="60" w:line="240" w:lineRule="auto"/>
      <w:jc w:val="center"/>
      <w:outlineLvl w:val="0"/>
    </w:pPr>
    <w:rPr>
      <w:rFonts w:ascii="Arial" w:eastAsia="Times New Roman" w:hAnsi="Arial" w:cs="Arial"/>
      <w:b/>
      <w:bCs/>
      <w:kern w:val="28"/>
      <w:sz w:val="32"/>
      <w:szCs w:val="32"/>
    </w:rPr>
  </w:style>
  <w:style w:type="character" w:customStyle="1" w:styleId="afc">
    <w:name w:val="Название Знак"/>
    <w:aliases w:val="IATED-Title Знак"/>
    <w:basedOn w:val="a0"/>
    <w:link w:val="afb"/>
    <w:rsid w:val="00D4078E"/>
    <w:rPr>
      <w:rFonts w:ascii="Arial" w:eastAsia="Times New Roman" w:hAnsi="Arial" w:cs="Arial"/>
      <w:b/>
      <w:bCs/>
      <w:kern w:val="28"/>
      <w:sz w:val="32"/>
      <w:szCs w:val="32"/>
    </w:rPr>
  </w:style>
  <w:style w:type="paragraph" w:customStyle="1" w:styleId="msonormalmailrucssattributepostfix">
    <w:name w:val="msonormal_mailru_css_attribute_postfix"/>
    <w:basedOn w:val="a"/>
    <w:rsid w:val="00D40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rsid w:val="00D4078E"/>
  </w:style>
  <w:style w:type="paragraph" w:styleId="24">
    <w:name w:val="Body Text 2"/>
    <w:basedOn w:val="a"/>
    <w:link w:val="25"/>
    <w:uiPriority w:val="99"/>
    <w:semiHidden/>
    <w:unhideWhenUsed/>
    <w:rsid w:val="002469E4"/>
    <w:pPr>
      <w:spacing w:after="120" w:line="480" w:lineRule="auto"/>
    </w:pPr>
  </w:style>
  <w:style w:type="character" w:customStyle="1" w:styleId="25">
    <w:name w:val="Основной текст 2 Знак"/>
    <w:basedOn w:val="a0"/>
    <w:link w:val="24"/>
    <w:uiPriority w:val="99"/>
    <w:semiHidden/>
    <w:rsid w:val="002469E4"/>
  </w:style>
  <w:style w:type="paragraph" w:customStyle="1" w:styleId="26">
    <w:name w:val="Основной текст (2)"/>
    <w:basedOn w:val="a"/>
    <w:rsid w:val="00413032"/>
    <w:pPr>
      <w:widowControl w:val="0"/>
      <w:shd w:val="clear" w:color="auto" w:fill="FFFFFF"/>
      <w:spacing w:before="180" w:after="180" w:line="269" w:lineRule="exact"/>
      <w:ind w:hanging="460"/>
      <w:jc w:val="both"/>
    </w:pPr>
    <w:rPr>
      <w:rFonts w:ascii="Book Antiqua" w:eastAsia="Book Antiqua" w:hAnsi="Book Antiqua" w:cs="Book Antiqua"/>
      <w:sz w:val="19"/>
      <w:szCs w:val="19"/>
    </w:rPr>
  </w:style>
  <w:style w:type="character" w:customStyle="1" w:styleId="27">
    <w:name w:val="Основной текст (2) + Полужирный"/>
    <w:rsid w:val="00413032"/>
    <w:rPr>
      <w:rFonts w:ascii="Book Antiqua" w:eastAsia="Book Antiqua" w:hAnsi="Book Antiqua" w:cs="Book Antiqua"/>
      <w:b/>
      <w:bCs/>
      <w:i w:val="0"/>
      <w:iCs w:val="0"/>
      <w:smallCaps w:val="0"/>
      <w:strike w:val="0"/>
      <w:color w:val="000000"/>
      <w:spacing w:val="0"/>
      <w:w w:val="100"/>
      <w:position w:val="0"/>
      <w:sz w:val="19"/>
      <w:szCs w:val="19"/>
      <w:u w:val="none"/>
      <w:lang w:val="en-US" w:eastAsia="en-US" w:bidi="en-US"/>
    </w:rPr>
  </w:style>
  <w:style w:type="paragraph" w:customStyle="1" w:styleId="msonormalmrcssattr">
    <w:name w:val="msonormal_mr_css_attr"/>
    <w:basedOn w:val="a"/>
    <w:rsid w:val="00413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413032"/>
    <w:rPr>
      <w:rFonts w:ascii="Arial" w:eastAsia="Arial" w:hAnsi="Arial" w:cs="Arial"/>
    </w:rPr>
  </w:style>
  <w:style w:type="paragraph" w:customStyle="1" w:styleId="14">
    <w:name w:val="Абзац списка1"/>
    <w:basedOn w:val="a"/>
    <w:rsid w:val="00413032"/>
    <w:pPr>
      <w:ind w:left="720"/>
    </w:pPr>
    <w:rPr>
      <w:rFonts w:ascii="Calibri" w:eastAsia="Times New Roman" w:hAnsi="Calibri" w:cs="Times New Roman"/>
      <w:lang w:eastAsia="en-US"/>
    </w:rPr>
  </w:style>
  <w:style w:type="paragraph" w:customStyle="1" w:styleId="paragraph">
    <w:name w:val="paragraph"/>
    <w:basedOn w:val="a"/>
    <w:rsid w:val="00413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13032"/>
  </w:style>
  <w:style w:type="character" w:customStyle="1" w:styleId="eop">
    <w:name w:val="eop"/>
    <w:basedOn w:val="a0"/>
    <w:rsid w:val="00413032"/>
  </w:style>
  <w:style w:type="paragraph" w:customStyle="1" w:styleId="ConsPlusNormal">
    <w:name w:val="ConsPlusNormal"/>
    <w:rsid w:val="00413032"/>
    <w:pPr>
      <w:widowControl w:val="0"/>
      <w:autoSpaceDE w:val="0"/>
      <w:autoSpaceDN w:val="0"/>
      <w:spacing w:after="0" w:line="240" w:lineRule="auto"/>
    </w:pPr>
    <w:rPr>
      <w:rFonts w:ascii="Times New Roman" w:hAnsi="Times New Roman" w:cs="Times New Roman"/>
      <w:sz w:val="24"/>
      <w:szCs w:val="24"/>
    </w:rPr>
  </w:style>
  <w:style w:type="paragraph" w:customStyle="1" w:styleId="email">
    <w:name w:val="_email"/>
    <w:basedOn w:val="a"/>
    <w:rsid w:val="00413032"/>
    <w:pPr>
      <w:spacing w:after="0" w:line="240" w:lineRule="auto"/>
      <w:jc w:val="center"/>
    </w:pPr>
    <w:rPr>
      <w:rFonts w:ascii="Times New Roman" w:eastAsia="Times New Roman" w:hAnsi="Times New Roman" w:cs="Times New Roman"/>
      <w:sz w:val="20"/>
      <w:szCs w:val="20"/>
      <w:lang w:val="en-US" w:eastAsia="ja-JP"/>
    </w:rPr>
  </w:style>
  <w:style w:type="paragraph" w:customStyle="1" w:styleId="afd">
    <w:name w:val="_Аннотация"/>
    <w:basedOn w:val="a"/>
    <w:rsid w:val="00413032"/>
    <w:pPr>
      <w:spacing w:after="0" w:line="240" w:lineRule="auto"/>
      <w:ind w:firstLine="454"/>
      <w:jc w:val="both"/>
    </w:pPr>
    <w:rPr>
      <w:rFonts w:ascii="Times New Roman" w:eastAsia="Times New Roman" w:hAnsi="Times New Roman" w:cs="Times New Roman"/>
      <w:iCs/>
      <w:sz w:val="20"/>
      <w:szCs w:val="20"/>
    </w:rPr>
  </w:style>
  <w:style w:type="paragraph" w:customStyle="1" w:styleId="afe">
    <w:name w:val="_КлючевыеСлова"/>
    <w:basedOn w:val="a"/>
    <w:rsid w:val="00413032"/>
    <w:pPr>
      <w:spacing w:after="0" w:line="240" w:lineRule="auto"/>
      <w:ind w:firstLine="454"/>
      <w:jc w:val="both"/>
    </w:pPr>
    <w:rPr>
      <w:rFonts w:ascii="Times New Roman" w:eastAsia="Times New Roman" w:hAnsi="Times New Roman" w:cs="Times New Roman"/>
      <w:iCs/>
      <w:sz w:val="20"/>
      <w:szCs w:val="20"/>
    </w:rPr>
  </w:style>
  <w:style w:type="paragraph" w:customStyle="1" w:styleId="aff">
    <w:name w:val="_НазваниеСтатьи"/>
    <w:basedOn w:val="af2"/>
    <w:rsid w:val="00413032"/>
    <w:pPr>
      <w:spacing w:after="0"/>
      <w:jc w:val="center"/>
    </w:pPr>
    <w:rPr>
      <w:b/>
      <w:bCs/>
      <w:sz w:val="36"/>
      <w:szCs w:val="36"/>
      <w:lang w:val="ru-RU"/>
    </w:rPr>
  </w:style>
  <w:style w:type="paragraph" w:customStyle="1" w:styleId="aff0">
    <w:name w:val="_УДК"/>
    <w:basedOn w:val="af2"/>
    <w:rsid w:val="00413032"/>
    <w:pPr>
      <w:spacing w:after="0"/>
      <w:jc w:val="both"/>
    </w:pPr>
    <w:rPr>
      <w:bCs/>
      <w:sz w:val="22"/>
      <w:szCs w:val="22"/>
      <w:lang w:val="ru-RU"/>
    </w:rPr>
  </w:style>
  <w:style w:type="character" w:customStyle="1" w:styleId="aff1">
    <w:name w:val="_Автор_статьи Знак"/>
    <w:link w:val="aff2"/>
    <w:locked/>
    <w:rsid w:val="00413032"/>
    <w:rPr>
      <w:b/>
      <w:bCs/>
      <w:sz w:val="28"/>
      <w:szCs w:val="28"/>
    </w:rPr>
  </w:style>
  <w:style w:type="paragraph" w:customStyle="1" w:styleId="aff2">
    <w:name w:val="_Автор_статьи"/>
    <w:link w:val="aff1"/>
    <w:rsid w:val="00413032"/>
    <w:pPr>
      <w:spacing w:after="0" w:line="240" w:lineRule="auto"/>
      <w:jc w:val="center"/>
    </w:pPr>
    <w:rPr>
      <w:b/>
      <w:bCs/>
      <w:sz w:val="28"/>
      <w:szCs w:val="28"/>
    </w:rPr>
  </w:style>
  <w:style w:type="paragraph" w:customStyle="1" w:styleId="aff3">
    <w:name w:val="Автор"/>
    <w:basedOn w:val="a4"/>
    <w:link w:val="aff4"/>
    <w:qFormat/>
    <w:rsid w:val="00413032"/>
    <w:pPr>
      <w:suppressAutoHyphens/>
      <w:jc w:val="center"/>
    </w:pPr>
    <w:rPr>
      <w:rFonts w:ascii="Times New Roman" w:eastAsia="Times New Roman" w:hAnsi="Times New Roman" w:cs="Times New Roman"/>
      <w:b/>
      <w:sz w:val="24"/>
      <w:szCs w:val="20"/>
    </w:rPr>
  </w:style>
  <w:style w:type="character" w:customStyle="1" w:styleId="aff4">
    <w:name w:val="Автор Знак"/>
    <w:link w:val="aff3"/>
    <w:rsid w:val="00413032"/>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235625702">
      <w:bodyDiv w:val="1"/>
      <w:marLeft w:val="0"/>
      <w:marRight w:val="0"/>
      <w:marTop w:val="0"/>
      <w:marBottom w:val="0"/>
      <w:divBdr>
        <w:top w:val="none" w:sz="0" w:space="0" w:color="auto"/>
        <w:left w:val="none" w:sz="0" w:space="0" w:color="auto"/>
        <w:bottom w:val="none" w:sz="0" w:space="0" w:color="auto"/>
        <w:right w:val="none" w:sz="0" w:space="0" w:color="auto"/>
      </w:divBdr>
    </w:div>
    <w:div w:id="940528098">
      <w:bodyDiv w:val="1"/>
      <w:marLeft w:val="0"/>
      <w:marRight w:val="0"/>
      <w:marTop w:val="0"/>
      <w:marBottom w:val="0"/>
      <w:divBdr>
        <w:top w:val="none" w:sz="0" w:space="0" w:color="auto"/>
        <w:left w:val="none" w:sz="0" w:space="0" w:color="auto"/>
        <w:bottom w:val="none" w:sz="0" w:space="0" w:color="auto"/>
        <w:right w:val="none" w:sz="0" w:space="0" w:color="auto"/>
      </w:divBdr>
    </w:div>
    <w:div w:id="1038042940">
      <w:bodyDiv w:val="1"/>
      <w:marLeft w:val="0"/>
      <w:marRight w:val="0"/>
      <w:marTop w:val="0"/>
      <w:marBottom w:val="0"/>
      <w:divBdr>
        <w:top w:val="none" w:sz="0" w:space="0" w:color="auto"/>
        <w:left w:val="none" w:sz="0" w:space="0" w:color="auto"/>
        <w:bottom w:val="none" w:sz="0" w:space="0" w:color="auto"/>
        <w:right w:val="none" w:sz="0" w:space="0" w:color="auto"/>
      </w:divBdr>
    </w:div>
    <w:div w:id="1204639469">
      <w:bodyDiv w:val="1"/>
      <w:marLeft w:val="0"/>
      <w:marRight w:val="0"/>
      <w:marTop w:val="0"/>
      <w:marBottom w:val="0"/>
      <w:divBdr>
        <w:top w:val="none" w:sz="0" w:space="0" w:color="auto"/>
        <w:left w:val="none" w:sz="0" w:space="0" w:color="auto"/>
        <w:bottom w:val="none" w:sz="0" w:space="0" w:color="auto"/>
        <w:right w:val="none" w:sz="0" w:space="0" w:color="auto"/>
      </w:divBdr>
    </w:div>
    <w:div w:id="1515610521">
      <w:bodyDiv w:val="1"/>
      <w:marLeft w:val="0"/>
      <w:marRight w:val="0"/>
      <w:marTop w:val="0"/>
      <w:marBottom w:val="0"/>
      <w:divBdr>
        <w:top w:val="none" w:sz="0" w:space="0" w:color="auto"/>
        <w:left w:val="none" w:sz="0" w:space="0" w:color="auto"/>
        <w:bottom w:val="none" w:sz="0" w:space="0" w:color="auto"/>
        <w:right w:val="none" w:sz="0" w:space="0" w:color="auto"/>
      </w:divBdr>
    </w:div>
    <w:div w:id="18379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nzhe.amineva@mail.ru" TargetMode="External"/><Relationship Id="rId18" Type="http://schemas.openxmlformats.org/officeDocument/2006/relationships/hyperlink" Target="mailto:m.yurkin@mchs.gov.ru" TargetMode="External"/><Relationship Id="rId26" Type="http://schemas.openxmlformats.org/officeDocument/2006/relationships/hyperlink" Target="mailto:tashevand@mail.ru" TargetMode="External"/><Relationship Id="rId39" Type="http://schemas.openxmlformats.org/officeDocument/2006/relationships/hyperlink" Target="mailto:Luska-forever@mail.ru" TargetMode="External"/><Relationship Id="rId21" Type="http://schemas.openxmlformats.org/officeDocument/2006/relationships/hyperlink" Target="mailto:umed87-88@mail.ru" TargetMode="External"/><Relationship Id="rId34" Type="http://schemas.openxmlformats.org/officeDocument/2006/relationships/hyperlink" Target="mailto:otdel_1_3@mail.ru" TargetMode="External"/><Relationship Id="rId42" Type="http://schemas.openxmlformats.org/officeDocument/2006/relationships/hyperlink" Target="mailto:vyzemsky@bk.ru" TargetMode="External"/><Relationship Id="rId47" Type="http://schemas.openxmlformats.org/officeDocument/2006/relationships/hyperlink" Target="mailto:sv_samohina@rambler.ru" TargetMode="External"/><Relationship Id="rId50" Type="http://schemas.openxmlformats.org/officeDocument/2006/relationships/image" Target="media/image2.wmf"/><Relationship Id="rId55" Type="http://schemas.openxmlformats.org/officeDocument/2006/relationships/hyperlink" Target="mailto:plitsa@yandex.ru" TargetMode="External"/><Relationship Id="rId63" Type="http://schemas.openxmlformats.org/officeDocument/2006/relationships/hyperlink" Target="https://e.mail.ru/compose?To=atm@pstu.ru" TargetMode="External"/><Relationship Id="rId68" Type="http://schemas.openxmlformats.org/officeDocument/2006/relationships/theme" Target="theme/theme1.xml"/><Relationship Id="rId7" Type="http://schemas.openxmlformats.org/officeDocument/2006/relationships/hyperlink" Target="mailto:rozateacher@mail.ru" TargetMode="Externa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yperlink" Target="mailto:a_kudr@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ipt@list.ru" TargetMode="External"/><Relationship Id="rId24" Type="http://schemas.openxmlformats.org/officeDocument/2006/relationships/hyperlink" Target="mailto:stepinaos@mail.ru" TargetMode="External"/><Relationship Id="rId32" Type="http://schemas.openxmlformats.org/officeDocument/2006/relationships/hyperlink" Target="mailto:luda041@yandex.ru" TargetMode="External"/><Relationship Id="rId37" Type="http://schemas.openxmlformats.org/officeDocument/2006/relationships/hyperlink" Target="mailto:otdel_1_3@mail.ru" TargetMode="External"/><Relationship Id="rId40" Type="http://schemas.openxmlformats.org/officeDocument/2006/relationships/hyperlink" Target="mailto:3608113@mail.ru" TargetMode="External"/><Relationship Id="rId45" Type="http://schemas.openxmlformats.org/officeDocument/2006/relationships/hyperlink" Target="mailto:misbahov2011@yandex.ru" TargetMode="External"/><Relationship Id="rId53" Type="http://schemas.openxmlformats.org/officeDocument/2006/relationships/oleObject" Target="embeddings/oleObject2.bin"/><Relationship Id="rId58" Type="http://schemas.openxmlformats.org/officeDocument/2006/relationships/hyperlink" Target="https://ru.wikipedia.org/wiki/%D0%A0%D0%B5%D0%BA%D1%83%D1%80%D1%81%D0%B8%D0%B2%D0%BD%D1%8B%D0%B9_%D0%B0%D0%BA%D1%80%D0%BE%D0%BD%D0%B8%D0%BC"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2101nadia@mail.ru" TargetMode="External"/><Relationship Id="rId23" Type="http://schemas.openxmlformats.org/officeDocument/2006/relationships/hyperlink" Target="mailto:bolgarova79@mail.ru" TargetMode="External"/><Relationship Id="rId28" Type="http://schemas.openxmlformats.org/officeDocument/2006/relationships/hyperlink" Target="mailto:svetlana.dolgova.saratov@yandex.ru" TargetMode="External"/><Relationship Id="rId36" Type="http://schemas.openxmlformats.org/officeDocument/2006/relationships/hyperlink" Target="mailto:saltuikovamarina@mail.ru" TargetMode="External"/><Relationship Id="rId49" Type="http://schemas.openxmlformats.org/officeDocument/2006/relationships/hyperlink" Target="mailto:otdel_1_3@mail.ru" TargetMode="External"/><Relationship Id="rId57" Type="http://schemas.openxmlformats.org/officeDocument/2006/relationships/hyperlink" Target="https://e.mail.ru/compose?To=gnikkir@gmail.com" TargetMode="External"/><Relationship Id="rId61" Type="http://schemas.openxmlformats.org/officeDocument/2006/relationships/hyperlink" Target="https://e.mail.ru/compose?To=vkobzev46@yandex.ru" TargetMode="External"/><Relationship Id="rId10" Type="http://schemas.openxmlformats.org/officeDocument/2006/relationships/hyperlink" Target="mailto:vitalchig_82@mail.ru" TargetMode="External"/><Relationship Id="rId19" Type="http://schemas.openxmlformats.org/officeDocument/2006/relationships/hyperlink" Target="mailto:vika_shimitilo@mail.ru" TargetMode="External"/><Relationship Id="rId31" Type="http://schemas.openxmlformats.org/officeDocument/2006/relationships/hyperlink" Target="mailto:ewm0603@mail.ru" TargetMode="External"/><Relationship Id="rId44" Type="http://schemas.openxmlformats.org/officeDocument/2006/relationships/hyperlink" Target="mailto:salihov@bk.ru" TargetMode="External"/><Relationship Id="rId52" Type="http://schemas.openxmlformats.org/officeDocument/2006/relationships/image" Target="media/image3.wmf"/><Relationship Id="rId60" Type="http://schemas.openxmlformats.org/officeDocument/2006/relationships/hyperlink" Target="https://e.mail.ru/compose?To=berestok@mail.ru" TargetMode="External"/><Relationship Id="rId65" Type="http://schemas.openxmlformats.org/officeDocument/2006/relationships/hyperlink" Target="https://e.mail.ru/compose/?mailto=mailto%3alfm@tatnipi.ru" TargetMode="External"/><Relationship Id="rId4" Type="http://schemas.openxmlformats.org/officeDocument/2006/relationships/webSettings" Target="webSettings.xml"/><Relationship Id="rId9" Type="http://schemas.openxmlformats.org/officeDocument/2006/relationships/hyperlink" Target="mailto:elena.dor@mail.ru" TargetMode="External"/><Relationship Id="rId14" Type="http://schemas.openxmlformats.org/officeDocument/2006/relationships/hyperlink" Target="https://e.mail.ru/compose/?mailto=mailto%3axtncr@mail.ru" TargetMode="External"/><Relationship Id="rId22" Type="http://schemas.openxmlformats.org/officeDocument/2006/relationships/hyperlink" Target="mailto:plabz@mail.ru" TargetMode="External"/><Relationship Id="rId27" Type="http://schemas.openxmlformats.org/officeDocument/2006/relationships/hyperlink" Target="mailto:svetlanakos@mail.ru" TargetMode="External"/><Relationship Id="rId30" Type="http://schemas.openxmlformats.org/officeDocument/2006/relationships/hyperlink" Target="mailto:maizenberg@mail.ru" TargetMode="External"/><Relationship Id="rId35" Type="http://schemas.openxmlformats.org/officeDocument/2006/relationships/hyperlink" Target="mailto:yekadath@gmail.com" TargetMode="External"/><Relationship Id="rId43" Type="http://schemas.openxmlformats.org/officeDocument/2006/relationships/hyperlink" Target="mailto:nadreeva@mail.ru" TargetMode="External"/><Relationship Id="rId48" Type="http://schemas.openxmlformats.org/officeDocument/2006/relationships/hyperlink" Target="mailto:E-mail:%20alinakichutkina@gmail.com" TargetMode="External"/><Relationship Id="rId56" Type="http://schemas.openxmlformats.org/officeDocument/2006/relationships/hyperlink" Target="mailto:tatnik2009@rambler.ru" TargetMode="External"/><Relationship Id="rId64" Type="http://schemas.openxmlformats.org/officeDocument/2006/relationships/hyperlink" Target="https://e.mail.ru/compose?To=is%2der@yandex.ru" TargetMode="External"/><Relationship Id="rId8" Type="http://schemas.openxmlformats.org/officeDocument/2006/relationships/hyperlink" Target="mailto:nargis_bagmanova@yandex.ru" TargetMode="External"/><Relationship Id="rId51"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mailto:juliya-popovich@yandex.ru" TargetMode="External"/><Relationship Id="rId17" Type="http://schemas.openxmlformats.org/officeDocument/2006/relationships/hyperlink" Target="mailto:yurkin.mchs@ya.ru" TargetMode="External"/><Relationship Id="rId25" Type="http://schemas.openxmlformats.org/officeDocument/2006/relationships/hyperlink" Target="mailto:darzemanova.diluara@mail.ru" TargetMode="External"/><Relationship Id="rId33" Type="http://schemas.openxmlformats.org/officeDocument/2006/relationships/hyperlink" Target="mailto:vnv62@inbox.ru" TargetMode="External"/><Relationship Id="rId38" Type="http://schemas.openxmlformats.org/officeDocument/2006/relationships/hyperlink" Target="mailto:Saraf_club@yahoo.com" TargetMode="External"/><Relationship Id="rId46" Type="http://schemas.openxmlformats.org/officeDocument/2006/relationships/hyperlink" Target="mailto:nodes@list.ru" TargetMode="External"/><Relationship Id="rId59" Type="http://schemas.openxmlformats.org/officeDocument/2006/relationships/hyperlink" Target="https://ru.wikipedia.org/wiki/%D0%90%D0%BD%D0%B3%D0%BB%D0%B8%D0%B9%D1%81%D0%BA%D0%B8%D0%B9_%D1%8F%D0%B7%D1%8B%D0%BA" TargetMode="External"/><Relationship Id="rId67" Type="http://schemas.openxmlformats.org/officeDocument/2006/relationships/fontTable" Target="fontTable.xml"/><Relationship Id="rId20" Type="http://schemas.openxmlformats.org/officeDocument/2006/relationships/hyperlink" Target="mailto:tatyana.valer@mail.ru" TargetMode="External"/><Relationship Id="rId41" Type="http://schemas.openxmlformats.org/officeDocument/2006/relationships/hyperlink" Target="mailto:vbulgakov@rambler.ru" TargetMode="External"/><Relationship Id="rId54" Type="http://schemas.openxmlformats.org/officeDocument/2006/relationships/hyperlink" Target="mailto:vmitryaykin@bk.ru" TargetMode="External"/><Relationship Id="rId62" Type="http://schemas.openxmlformats.org/officeDocument/2006/relationships/hyperlink" Target="https://e.mail.ru/compose?To=bogdanele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71</Pages>
  <Words>18877</Words>
  <Characters>107602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2021-01-26T06:50:00Z</dcterms:created>
  <dcterms:modified xsi:type="dcterms:W3CDTF">2021-01-26T07:05:00Z</dcterms:modified>
</cp:coreProperties>
</file>